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FB714" w14:textId="6CD33A2B"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0" w:name="do"/>
      <w:r w:rsidRPr="00800028">
        <w:rPr>
          <w:rFonts w:ascii="Verdana" w:eastAsia="Times New Roman" w:hAnsi="Verdana" w:cs="Times New Roman"/>
          <w:b/>
          <w:bCs/>
          <w:noProof/>
          <w:color w:val="333399"/>
          <w:lang w:eastAsia="ro-RO"/>
        </w:rPr>
        <w:drawing>
          <wp:inline distT="0" distB="0" distL="0" distR="0" wp14:anchorId="25B52D32" wp14:editId="530E760A">
            <wp:extent cx="95250" cy="95250"/>
            <wp:effectExtent l="0" t="0" r="0" b="0"/>
            <wp:docPr id="7" name="Picture 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800028">
        <w:rPr>
          <w:rFonts w:ascii="Verdana" w:eastAsia="Times New Roman" w:hAnsi="Verdana" w:cs="Times New Roman"/>
          <w:b/>
          <w:bCs/>
          <w:sz w:val="26"/>
          <w:szCs w:val="26"/>
          <w:lang w:eastAsia="ro-RO"/>
        </w:rPr>
        <w:t xml:space="preserve">ORDIN nr. 145 din 21 septembrie 2018 pentru aprobarea </w:t>
      </w:r>
      <w:hyperlink r:id="rId8" w:history="1">
        <w:r w:rsidRPr="00800028">
          <w:rPr>
            <w:rFonts w:ascii="Verdana" w:eastAsia="Times New Roman" w:hAnsi="Verdana" w:cs="Times New Roman"/>
            <w:b/>
            <w:bCs/>
            <w:color w:val="333399"/>
            <w:sz w:val="26"/>
            <w:szCs w:val="26"/>
            <w:u w:val="single"/>
            <w:lang w:eastAsia="ro-RO"/>
          </w:rPr>
          <w:t>Normei sanitare veterinare privind metodologia de prelevare, ambalare, identificare şi transport al probelor destinate examenelor de laborator din domeniul sănătăţii şi al bunăstării animalelor, precum şi din domeniul organismelor modificate genetic</w:t>
        </w:r>
      </w:hyperlink>
      <w:r w:rsidRPr="00800028">
        <w:rPr>
          <w:rFonts w:ascii="Verdana" w:eastAsia="Times New Roman" w:hAnsi="Verdana" w:cs="Times New Roman"/>
          <w:lang w:eastAsia="ro-RO"/>
        </w:rPr>
        <w:br/>
      </w:r>
      <w:r w:rsidRPr="00800028">
        <w:rPr>
          <w:rFonts w:ascii="Verdana" w:eastAsia="Times New Roman" w:hAnsi="Verdana" w:cs="Times New Roman"/>
          <w:sz w:val="15"/>
          <w:szCs w:val="15"/>
          <w:lang w:eastAsia="ro-RO"/>
        </w:rPr>
        <w:t>Forma sintetică la data 05-mar-2020. Acest act a fost creat utilizand tehnologia SintAct®-Acte Sintetice. SintAct® şi tehnologia Acte Sintetice sunt mărci inregistrate ale Wolters Kluwer.</w:t>
      </w:r>
    </w:p>
    <w:p w14:paraId="6E0F307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 w:name="do|pa1"/>
      <w:bookmarkEnd w:id="1"/>
      <w:r w:rsidRPr="00800028">
        <w:rPr>
          <w:rFonts w:ascii="Verdana" w:eastAsia="Times New Roman" w:hAnsi="Verdana" w:cs="Times New Roman"/>
          <w:lang w:eastAsia="ro-RO"/>
        </w:rPr>
        <w:t>Văzând Referatul de aprobare nr. 757 din 23 iulie 2015, întocmit de Direcţia generală sanitară veterinară şi pentru siguranţa alimentelor din cadrul Autorităţii Naţionale Sanitare Veterinare şi pentru Siguranţa Alimentelor,</w:t>
      </w:r>
    </w:p>
    <w:p w14:paraId="57C21F0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 w:name="do|pa2"/>
      <w:bookmarkEnd w:id="2"/>
      <w:r w:rsidRPr="00800028">
        <w:rPr>
          <w:rFonts w:ascii="Verdana" w:eastAsia="Times New Roman" w:hAnsi="Verdana" w:cs="Times New Roman"/>
          <w:lang w:eastAsia="ro-RO"/>
        </w:rPr>
        <w:t>ţinând cont de prevederile:</w:t>
      </w:r>
    </w:p>
    <w:p w14:paraId="4D2DA14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 w:name="do|pa3"/>
      <w:bookmarkEnd w:id="3"/>
      <w:r w:rsidRPr="00800028">
        <w:rPr>
          <w:rFonts w:ascii="Verdana" w:eastAsia="Times New Roman" w:hAnsi="Verdana" w:cs="Times New Roman"/>
          <w:lang w:eastAsia="ro-RO"/>
        </w:rPr>
        <w:t xml:space="preserve">- Ordonanţei Guvernului nr. </w:t>
      </w:r>
      <w:hyperlink r:id="rId9" w:history="1">
        <w:r w:rsidRPr="00800028">
          <w:rPr>
            <w:rFonts w:ascii="Verdana" w:eastAsia="Times New Roman" w:hAnsi="Verdana" w:cs="Times New Roman"/>
            <w:b/>
            <w:bCs/>
            <w:color w:val="333399"/>
            <w:u w:val="single"/>
            <w:lang w:eastAsia="ro-RO"/>
          </w:rPr>
          <w:t>42/2004</w:t>
        </w:r>
      </w:hyperlink>
      <w:r w:rsidRPr="00800028">
        <w:rPr>
          <w:rFonts w:ascii="Verdana" w:eastAsia="Times New Roman" w:hAnsi="Verdana" w:cs="Times New Roman"/>
          <w:lang w:eastAsia="ro-RO"/>
        </w:rPr>
        <w:t xml:space="preserve"> privind organizarea activităţii sanitar-veterinare şi pentru siguranţa alimentelor, aprobată cu modificări şi completări prin Legea nr. </w:t>
      </w:r>
      <w:hyperlink r:id="rId10" w:history="1">
        <w:r w:rsidRPr="00800028">
          <w:rPr>
            <w:rFonts w:ascii="Verdana" w:eastAsia="Times New Roman" w:hAnsi="Verdana" w:cs="Times New Roman"/>
            <w:b/>
            <w:bCs/>
            <w:color w:val="333399"/>
            <w:u w:val="single"/>
            <w:lang w:eastAsia="ro-RO"/>
          </w:rPr>
          <w:t>215/2004</w:t>
        </w:r>
      </w:hyperlink>
      <w:r w:rsidRPr="00800028">
        <w:rPr>
          <w:rFonts w:ascii="Verdana" w:eastAsia="Times New Roman" w:hAnsi="Verdana" w:cs="Times New Roman"/>
          <w:lang w:eastAsia="ro-RO"/>
        </w:rPr>
        <w:t>, cu modificările şi completările ulterioare;</w:t>
      </w:r>
    </w:p>
    <w:p w14:paraId="6A90975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 w:name="do|pa4"/>
      <w:bookmarkEnd w:id="4"/>
      <w:r w:rsidRPr="00800028">
        <w:rPr>
          <w:rFonts w:ascii="Verdana" w:eastAsia="Times New Roman" w:hAnsi="Verdana" w:cs="Times New Roman"/>
          <w:lang w:eastAsia="ro-RO"/>
        </w:rPr>
        <w:t xml:space="preserve">- Hotărârii Guvernului nr. </w:t>
      </w:r>
      <w:hyperlink r:id="rId11" w:history="1">
        <w:r w:rsidRPr="00800028">
          <w:rPr>
            <w:rFonts w:ascii="Verdana" w:eastAsia="Times New Roman" w:hAnsi="Verdana" w:cs="Times New Roman"/>
            <w:b/>
            <w:bCs/>
            <w:color w:val="333399"/>
            <w:u w:val="single"/>
            <w:lang w:eastAsia="ro-RO"/>
          </w:rPr>
          <w:t>1.415/2009</w:t>
        </w:r>
      </w:hyperlink>
      <w:r w:rsidRPr="00800028">
        <w:rPr>
          <w:rFonts w:ascii="Verdana" w:eastAsia="Times New Roman" w:hAnsi="Verdana" w:cs="Times New Roman"/>
          <w:lang w:eastAsia="ro-RO"/>
        </w:rPr>
        <w:t xml:space="preserve"> privind organizarea şi funcţionarea Autorităţii Naţionale Sanitare Veterinare şi pentru Siguranţa Alimentelor şi a unităţilor din subordinea acesteia, cu modificările şi completările ulterioare,</w:t>
      </w:r>
    </w:p>
    <w:p w14:paraId="480B35E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 w:name="do|pa5"/>
      <w:bookmarkEnd w:id="5"/>
      <w:r w:rsidRPr="00800028">
        <w:rPr>
          <w:rFonts w:ascii="Verdana" w:eastAsia="Times New Roman" w:hAnsi="Verdana" w:cs="Times New Roman"/>
          <w:lang w:eastAsia="ro-RO"/>
        </w:rPr>
        <w:t xml:space="preserve">în temeiul art. 4 alin. (3) din Hotărârea Guvernului nr. </w:t>
      </w:r>
      <w:hyperlink r:id="rId12" w:history="1">
        <w:r w:rsidRPr="00800028">
          <w:rPr>
            <w:rFonts w:ascii="Verdana" w:eastAsia="Times New Roman" w:hAnsi="Verdana" w:cs="Times New Roman"/>
            <w:b/>
            <w:bCs/>
            <w:color w:val="333399"/>
            <w:u w:val="single"/>
            <w:lang w:eastAsia="ro-RO"/>
          </w:rPr>
          <w:t>1.415/2009</w:t>
        </w:r>
      </w:hyperlink>
      <w:r w:rsidRPr="00800028">
        <w:rPr>
          <w:rFonts w:ascii="Verdana" w:eastAsia="Times New Roman" w:hAnsi="Verdana" w:cs="Times New Roman"/>
          <w:lang w:eastAsia="ro-RO"/>
        </w:rPr>
        <w:t xml:space="preserve"> privind organizarea şi funcţionarea Autorităţii Naţionale Sanitare Veterinare şi pentru Siguranţa Alimentelor şi a unităţilor din subordinea acesteia, cu modificările şi completările ulterioare,</w:t>
      </w:r>
    </w:p>
    <w:p w14:paraId="711EDEF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 w:name="do|pa6"/>
      <w:bookmarkEnd w:id="6"/>
      <w:r w:rsidRPr="00800028">
        <w:rPr>
          <w:rFonts w:ascii="Verdana" w:eastAsia="Times New Roman" w:hAnsi="Verdana" w:cs="Times New Roman"/>
          <w:b/>
          <w:bCs/>
          <w:lang w:eastAsia="ro-RO"/>
        </w:rPr>
        <w:t>preşedintele Autorităţii Naţionale Sanitare Veterinare şi pentru Siguranţa Alimentelor</w:t>
      </w:r>
      <w:r w:rsidRPr="00800028">
        <w:rPr>
          <w:rFonts w:ascii="Verdana" w:eastAsia="Times New Roman" w:hAnsi="Verdana" w:cs="Times New Roman"/>
          <w:lang w:eastAsia="ro-RO"/>
        </w:rPr>
        <w:t xml:space="preserve"> emite următorul ordin:</w:t>
      </w:r>
    </w:p>
    <w:p w14:paraId="485B9419" w14:textId="36F6FB0E"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 w:name="do|ar1"/>
      <w:r w:rsidRPr="00800028">
        <w:rPr>
          <w:rFonts w:ascii="Verdana" w:eastAsia="Times New Roman" w:hAnsi="Verdana" w:cs="Times New Roman"/>
          <w:b/>
          <w:bCs/>
          <w:noProof/>
          <w:color w:val="333399"/>
          <w:lang w:eastAsia="ro-RO"/>
        </w:rPr>
        <w:drawing>
          <wp:inline distT="0" distB="0" distL="0" distR="0" wp14:anchorId="32938D0A" wp14:editId="00C8EB49">
            <wp:extent cx="95250" cy="95250"/>
            <wp:effectExtent l="0" t="0" r="0" b="0"/>
            <wp:docPr id="6" name="Picture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
      <w:r w:rsidRPr="00800028">
        <w:rPr>
          <w:rFonts w:ascii="Verdana" w:eastAsia="Times New Roman" w:hAnsi="Verdana" w:cs="Times New Roman"/>
          <w:b/>
          <w:bCs/>
          <w:color w:val="0000AF"/>
          <w:lang w:eastAsia="ro-RO"/>
        </w:rPr>
        <w:t>Art. 1</w:t>
      </w:r>
    </w:p>
    <w:p w14:paraId="7C4D671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 w:name="do|ar1|al1"/>
      <w:bookmarkEnd w:id="8"/>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 xml:space="preserve">Se aprobă </w:t>
      </w:r>
      <w:hyperlink r:id="rId13" w:history="1">
        <w:r w:rsidRPr="00800028">
          <w:rPr>
            <w:rFonts w:ascii="Verdana" w:eastAsia="Times New Roman" w:hAnsi="Verdana" w:cs="Times New Roman"/>
            <w:b/>
            <w:bCs/>
            <w:color w:val="333399"/>
            <w:u w:val="single"/>
            <w:lang w:eastAsia="ro-RO"/>
          </w:rPr>
          <w:t>norma sanitară veterinară privind metodologia de prelevare, ambalare, identificare şi transport al probelor destinate examenelor de laborator din domeniul sănătăţii şi al bunăstării animalelor, precum şi din domeniul organismelor modificate genetic</w:t>
        </w:r>
      </w:hyperlink>
      <w:r w:rsidRPr="00800028">
        <w:rPr>
          <w:rFonts w:ascii="Verdana" w:eastAsia="Times New Roman" w:hAnsi="Verdana" w:cs="Times New Roman"/>
          <w:lang w:eastAsia="ro-RO"/>
        </w:rPr>
        <w:t>, prevăzută în anexa</w:t>
      </w:r>
      <w:r w:rsidRPr="00800028">
        <w:rPr>
          <w:rFonts w:ascii="Verdana" w:eastAsia="Times New Roman" w:hAnsi="Verdana" w:cs="Times New Roman"/>
          <w:vertAlign w:val="superscript"/>
          <w:lang w:eastAsia="ro-RO"/>
        </w:rPr>
        <w:t>*)</w:t>
      </w:r>
      <w:r w:rsidRPr="00800028">
        <w:rPr>
          <w:rFonts w:ascii="Verdana" w:eastAsia="Times New Roman" w:hAnsi="Verdana" w:cs="Times New Roman"/>
          <w:lang w:eastAsia="ro-RO"/>
        </w:rPr>
        <w:t xml:space="preserve"> care face parte integrantă din prezentul ordin.</w:t>
      </w:r>
    </w:p>
    <w:p w14:paraId="407989D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 w:name="do|ar1|al2"/>
      <w:bookmarkEnd w:id="9"/>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Prevederile capitolului XV din norma menţionată la alin. (1) se aplică de la 1 iulie 2019.</w:t>
      </w:r>
    </w:p>
    <w:p w14:paraId="11A8FF74" w14:textId="55C39EE3"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 w:name="do|ar2"/>
      <w:r w:rsidRPr="00800028">
        <w:rPr>
          <w:rFonts w:ascii="Verdana" w:eastAsia="Times New Roman" w:hAnsi="Verdana" w:cs="Times New Roman"/>
          <w:b/>
          <w:bCs/>
          <w:noProof/>
          <w:color w:val="333399"/>
          <w:lang w:eastAsia="ro-RO"/>
        </w:rPr>
        <w:drawing>
          <wp:inline distT="0" distB="0" distL="0" distR="0" wp14:anchorId="6196831C" wp14:editId="3D8FEEA9">
            <wp:extent cx="95250" cy="95250"/>
            <wp:effectExtent l="0" t="0" r="0" b="0"/>
            <wp:docPr id="5" name="Picture 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
      <w:r w:rsidRPr="00800028">
        <w:rPr>
          <w:rFonts w:ascii="Verdana" w:eastAsia="Times New Roman" w:hAnsi="Verdana" w:cs="Times New Roman"/>
          <w:b/>
          <w:bCs/>
          <w:color w:val="0000AF"/>
          <w:lang w:eastAsia="ro-RO"/>
        </w:rPr>
        <w:t>Art. 2</w:t>
      </w:r>
    </w:p>
    <w:p w14:paraId="1B5CC788"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 w:name="do|ar2|pa1"/>
      <w:bookmarkEnd w:id="11"/>
      <w:r w:rsidRPr="00800028">
        <w:rPr>
          <w:rFonts w:ascii="Verdana" w:eastAsia="Times New Roman" w:hAnsi="Verdana" w:cs="Times New Roman"/>
          <w:lang w:eastAsia="ro-RO"/>
        </w:rPr>
        <w:t>Institutul de Diagnostic şi Sănătate Animală şi direcţiile sanitar-veterinare şi pentru siguranţa alimentelor judeţene, respectiv a municipiului Bucureşti duc la îndeplinire prevederile prezentului ordin.</w:t>
      </w:r>
    </w:p>
    <w:p w14:paraId="515F5D55" w14:textId="79ACA5C8"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 w:name="do|ar3"/>
      <w:r w:rsidRPr="00800028">
        <w:rPr>
          <w:rFonts w:ascii="Verdana" w:eastAsia="Times New Roman" w:hAnsi="Verdana" w:cs="Times New Roman"/>
          <w:b/>
          <w:bCs/>
          <w:noProof/>
          <w:color w:val="333399"/>
          <w:lang w:eastAsia="ro-RO"/>
        </w:rPr>
        <w:drawing>
          <wp:inline distT="0" distB="0" distL="0" distR="0" wp14:anchorId="6630B823" wp14:editId="65E0BC82">
            <wp:extent cx="95250" cy="95250"/>
            <wp:effectExtent l="0" t="0" r="0" b="0"/>
            <wp:docPr id="4" name="Picture 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
      <w:r w:rsidRPr="00800028">
        <w:rPr>
          <w:rFonts w:ascii="Verdana" w:eastAsia="Times New Roman" w:hAnsi="Verdana" w:cs="Times New Roman"/>
          <w:b/>
          <w:bCs/>
          <w:color w:val="0000AF"/>
          <w:lang w:eastAsia="ro-RO"/>
        </w:rPr>
        <w:t>Art. 3</w:t>
      </w:r>
    </w:p>
    <w:p w14:paraId="528C772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 w:name="do|ar3|pa1"/>
      <w:bookmarkEnd w:id="13"/>
      <w:r w:rsidRPr="00800028">
        <w:rPr>
          <w:rFonts w:ascii="Verdana" w:eastAsia="Times New Roman" w:hAnsi="Verdana" w:cs="Times New Roman"/>
          <w:lang w:eastAsia="ro-RO"/>
        </w:rPr>
        <w:t>Autoritatea Naţională Sanitară Veterinară şi pentru Siguranţa Alimentelor controlează modul de aplicare a prevederilor prezentului ordin.</w:t>
      </w:r>
    </w:p>
    <w:p w14:paraId="71C49F09" w14:textId="303877A4"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 w:name="do|ar4"/>
      <w:r w:rsidRPr="00800028">
        <w:rPr>
          <w:rFonts w:ascii="Verdana" w:eastAsia="Times New Roman" w:hAnsi="Verdana" w:cs="Times New Roman"/>
          <w:b/>
          <w:bCs/>
          <w:noProof/>
          <w:color w:val="333399"/>
          <w:lang w:eastAsia="ro-RO"/>
        </w:rPr>
        <w:drawing>
          <wp:inline distT="0" distB="0" distL="0" distR="0" wp14:anchorId="7615174A" wp14:editId="1F12D314">
            <wp:extent cx="95250" cy="95250"/>
            <wp:effectExtent l="0" t="0" r="0" b="0"/>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
      <w:r w:rsidRPr="00800028">
        <w:rPr>
          <w:rFonts w:ascii="Verdana" w:eastAsia="Times New Roman" w:hAnsi="Verdana" w:cs="Times New Roman"/>
          <w:b/>
          <w:bCs/>
          <w:color w:val="0000AF"/>
          <w:lang w:eastAsia="ro-RO"/>
        </w:rPr>
        <w:t>Art. 4</w:t>
      </w:r>
    </w:p>
    <w:p w14:paraId="1F16041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5" w:name="do|ar4|pa1"/>
      <w:bookmarkEnd w:id="15"/>
      <w:r w:rsidRPr="00800028">
        <w:rPr>
          <w:rFonts w:ascii="Verdana" w:eastAsia="Times New Roman" w:hAnsi="Verdana" w:cs="Times New Roman"/>
          <w:lang w:eastAsia="ro-RO"/>
        </w:rPr>
        <w:t xml:space="preserve">La data intrării în vigoare a prezentului ordin se abrogă Ordinul preşedintelui Autorităţii Naţionale Sanitare Veterinare şi pentru Siguranţa Alimentelor nr. </w:t>
      </w:r>
      <w:hyperlink r:id="rId14" w:history="1">
        <w:r w:rsidRPr="00800028">
          <w:rPr>
            <w:rFonts w:ascii="Verdana" w:eastAsia="Times New Roman" w:hAnsi="Verdana" w:cs="Times New Roman"/>
            <w:b/>
            <w:bCs/>
            <w:color w:val="333399"/>
            <w:u w:val="single"/>
            <w:lang w:eastAsia="ro-RO"/>
          </w:rPr>
          <w:t>25/2008</w:t>
        </w:r>
      </w:hyperlink>
      <w:r w:rsidRPr="00800028">
        <w:rPr>
          <w:rFonts w:ascii="Verdana" w:eastAsia="Times New Roman" w:hAnsi="Verdana" w:cs="Times New Roman"/>
          <w:lang w:eastAsia="ro-RO"/>
        </w:rPr>
        <w:t xml:space="preserve"> pentru aprobarea </w:t>
      </w:r>
      <w:hyperlink r:id="rId15" w:history="1">
        <w:r w:rsidRPr="00800028">
          <w:rPr>
            <w:rFonts w:ascii="Verdana" w:eastAsia="Times New Roman" w:hAnsi="Verdana" w:cs="Times New Roman"/>
            <w:b/>
            <w:bCs/>
            <w:color w:val="333399"/>
            <w:u w:val="single"/>
            <w:lang w:eastAsia="ro-RO"/>
          </w:rPr>
          <w:t>Normei sanitare veterinare privind metodologia de prelevare, prelucrare primară, ambalare şi transport al probelor destinate examenelor de laborator în domeniul sănătăţii animalelor</w:t>
        </w:r>
      </w:hyperlink>
      <w:r w:rsidRPr="00800028">
        <w:rPr>
          <w:rFonts w:ascii="Verdana" w:eastAsia="Times New Roman" w:hAnsi="Verdana" w:cs="Times New Roman"/>
          <w:lang w:eastAsia="ro-RO"/>
        </w:rPr>
        <w:t>, publicat în Monitorul Oficial al României, Partea I, nr. 341 din 2 mai 2008.</w:t>
      </w:r>
    </w:p>
    <w:p w14:paraId="2AA8E9D0" w14:textId="4DEC432D"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6" w:name="do|ar5"/>
      <w:r w:rsidRPr="00800028">
        <w:rPr>
          <w:rFonts w:ascii="Verdana" w:eastAsia="Times New Roman" w:hAnsi="Verdana" w:cs="Times New Roman"/>
          <w:b/>
          <w:bCs/>
          <w:noProof/>
          <w:color w:val="333399"/>
          <w:lang w:eastAsia="ro-RO"/>
        </w:rPr>
        <w:drawing>
          <wp:inline distT="0" distB="0" distL="0" distR="0" wp14:anchorId="222B6666" wp14:editId="40CE85B5">
            <wp:extent cx="95250" cy="95250"/>
            <wp:effectExtent l="0" t="0" r="0" b="0"/>
            <wp:docPr id="2" name="Picture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
      <w:r w:rsidRPr="00800028">
        <w:rPr>
          <w:rFonts w:ascii="Verdana" w:eastAsia="Times New Roman" w:hAnsi="Verdana" w:cs="Times New Roman"/>
          <w:b/>
          <w:bCs/>
          <w:color w:val="0000AF"/>
          <w:lang w:eastAsia="ro-RO"/>
        </w:rPr>
        <w:t>Art. 5</w:t>
      </w:r>
    </w:p>
    <w:p w14:paraId="2D1E8E28"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7" w:name="do|ar5|pa1"/>
      <w:bookmarkEnd w:id="17"/>
      <w:r w:rsidRPr="00800028">
        <w:rPr>
          <w:rFonts w:ascii="Verdana" w:eastAsia="Times New Roman" w:hAnsi="Verdana" w:cs="Times New Roman"/>
          <w:lang w:eastAsia="ro-RO"/>
        </w:rPr>
        <w:t>Prezentul ordin se publică în Monitorul Oficial al României, Partea I.</w:t>
      </w:r>
    </w:p>
    <w:p w14:paraId="084053D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8" w:name="do|pa7"/>
      <w:bookmarkEnd w:id="18"/>
      <w:r w:rsidRPr="00800028">
        <w:rPr>
          <w:rFonts w:ascii="Verdana" w:eastAsia="Times New Roman" w:hAnsi="Verdana" w:cs="Times New Roman"/>
          <w:lang w:eastAsia="ro-RO"/>
        </w:rPr>
        <w:t>-****-</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800028" w:rsidRPr="00800028" w14:paraId="326FB3AD" w14:textId="77777777" w:rsidTr="00800028">
        <w:trPr>
          <w:trHeight w:val="15"/>
          <w:tblCellSpacing w:w="0" w:type="dxa"/>
          <w:jc w:val="center"/>
        </w:trPr>
        <w:tc>
          <w:tcPr>
            <w:tcW w:w="0" w:type="auto"/>
            <w:hideMark/>
          </w:tcPr>
          <w:p w14:paraId="26DD71F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bookmarkStart w:id="19" w:name="do|pa8"/>
            <w:bookmarkEnd w:id="19"/>
            <w:r w:rsidRPr="00800028">
              <w:rPr>
                <w:rFonts w:ascii="Verdana" w:eastAsia="Times New Roman" w:hAnsi="Verdana" w:cs="Times New Roman"/>
                <w:color w:val="000000"/>
                <w:sz w:val="16"/>
                <w:szCs w:val="16"/>
                <w:lang w:eastAsia="ro-RO"/>
              </w:rPr>
              <w:t>p. Preşedintele Autorităţii Naţionale Sanitare Veterinare şi pentru Siguranţa Alimentelor,</w:t>
            </w:r>
          </w:p>
          <w:p w14:paraId="1869EB2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Traian Constantin Petcu</w:t>
            </w:r>
          </w:p>
        </w:tc>
      </w:tr>
    </w:tbl>
    <w:p w14:paraId="024CD2A3" w14:textId="7CFDB804"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0" w:name="do|ax1"/>
      <w:r w:rsidRPr="00800028">
        <w:rPr>
          <w:rFonts w:ascii="Verdana" w:eastAsia="Times New Roman" w:hAnsi="Verdana" w:cs="Times New Roman"/>
          <w:b/>
          <w:bCs/>
          <w:noProof/>
          <w:color w:val="333399"/>
          <w:lang w:eastAsia="ro-RO"/>
        </w:rPr>
        <w:drawing>
          <wp:inline distT="0" distB="0" distL="0" distR="0" wp14:anchorId="76041BE9" wp14:editId="1115662E">
            <wp:extent cx="95250" cy="95250"/>
            <wp:effectExtent l="0" t="0" r="0" b="0"/>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
      <w:r w:rsidRPr="00800028">
        <w:rPr>
          <w:rFonts w:ascii="Verdana" w:eastAsia="Times New Roman" w:hAnsi="Verdana" w:cs="Times New Roman"/>
          <w:b/>
          <w:bCs/>
          <w:sz w:val="26"/>
          <w:szCs w:val="26"/>
          <w:lang w:eastAsia="ro-RO"/>
        </w:rPr>
        <w:t>ANEXĂ:</w:t>
      </w:r>
    </w:p>
    <w:bookmarkStart w:id="21" w:name="do|ax1|pa1"/>
    <w:bookmarkEnd w:id="21"/>
    <w:p w14:paraId="5839621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r w:rsidRPr="00800028">
        <w:rPr>
          <w:rFonts w:ascii="Verdana" w:eastAsia="Times New Roman" w:hAnsi="Verdana" w:cs="Times New Roman"/>
          <w:lang w:eastAsia="ro-RO"/>
        </w:rPr>
        <w:lastRenderedPageBreak/>
        <w:fldChar w:fldCharType="begin"/>
      </w:r>
      <w:r w:rsidRPr="00800028">
        <w:rPr>
          <w:rFonts w:ascii="Verdana" w:eastAsia="Times New Roman" w:hAnsi="Verdana" w:cs="Times New Roman"/>
          <w:lang w:eastAsia="ro-RO"/>
        </w:rPr>
        <w:instrText xml:space="preserve"> HYPERLINK "file:///C:\\Users\\vasilescuc\\sintact%204.0\\cache\\Legislatie\\temp1510464\\00199089.htm" \o "privind metodologia de prelevare, ambalare, identificare şi transport al probelor destinate examenelor de laborator din domeniul sănătăţii şi al bunăstării animalelor, precum şi din domeniul organismelor modificate genetic (act publicat in M.Of. 996 bis din 26-noi-2018)" </w:instrText>
      </w:r>
      <w:r w:rsidRPr="00800028">
        <w:rPr>
          <w:rFonts w:ascii="Verdana" w:eastAsia="Times New Roman" w:hAnsi="Verdana" w:cs="Times New Roman"/>
          <w:lang w:eastAsia="ro-RO"/>
        </w:rPr>
        <w:fldChar w:fldCharType="separate"/>
      </w:r>
      <w:r w:rsidRPr="00800028">
        <w:rPr>
          <w:rFonts w:ascii="Verdana" w:eastAsia="Times New Roman" w:hAnsi="Verdana" w:cs="Times New Roman"/>
          <w:b/>
          <w:bCs/>
          <w:color w:val="333399"/>
          <w:u w:val="single"/>
          <w:lang w:eastAsia="ro-RO"/>
        </w:rPr>
        <w:t>NORMĂ SANITARĂ VETERINARĂ privind metodologia de prelevare, ambalare, identificare şi transport al probelor destinate examenelor de laborator din domeniul sănătăţii şi al bunăstării animalelor, precum şi din domeniul organismelor modificate genetic</w:t>
      </w:r>
      <w:r w:rsidRPr="00800028">
        <w:rPr>
          <w:rFonts w:ascii="Verdana" w:eastAsia="Times New Roman" w:hAnsi="Verdana" w:cs="Times New Roman"/>
          <w:lang w:eastAsia="ro-RO"/>
        </w:rPr>
        <w:fldChar w:fldCharType="end"/>
      </w:r>
    </w:p>
    <w:p w14:paraId="2C7448D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2" w:name="do|pa9"/>
      <w:bookmarkEnd w:id="22"/>
      <w:r w:rsidRPr="00800028">
        <w:rPr>
          <w:rFonts w:ascii="Verdana" w:eastAsia="Times New Roman" w:hAnsi="Verdana" w:cs="Times New Roman"/>
          <w:lang w:eastAsia="ro-RO"/>
        </w:rPr>
        <w:t>Publicat în Monitorul Oficial cu numărul 996 bis din data de 26 noiembrie 2018</w:t>
      </w:r>
    </w:p>
    <w:p w14:paraId="041B846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r w:rsidRPr="00800028">
        <w:rPr>
          <w:rFonts w:ascii="Verdana" w:eastAsia="Times New Roman" w:hAnsi="Verdana" w:cs="Times New Roman"/>
          <w:lang w:eastAsia="ro-RO"/>
        </w:rPr>
        <w:br/>
      </w:r>
      <w:r w:rsidRPr="00800028">
        <w:rPr>
          <w:rFonts w:ascii="Verdana" w:eastAsia="Times New Roman" w:hAnsi="Verdana" w:cs="Times New Roman"/>
          <w:sz w:val="15"/>
          <w:szCs w:val="15"/>
          <w:lang w:eastAsia="ro-RO"/>
        </w:rPr>
        <w:t>Forma sintetică la data 05-mar-2020. Acest act a fost creat utilizand tehnologia SintAct®-Acte Sintetice. SintAct® şi tehnologia Acte Sintetice sunt mărci inregistrate ale Wolters Kluwer.</w:t>
      </w:r>
    </w:p>
    <w:p w14:paraId="107D6E98" w14:textId="079762E4"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r w:rsidRPr="00800028">
        <w:rPr>
          <w:rFonts w:ascii="Verdana" w:eastAsia="Times New Roman" w:hAnsi="Verdana" w:cs="Times New Roman"/>
          <w:b/>
          <w:bCs/>
          <w:noProof/>
          <w:color w:val="333399"/>
          <w:lang w:eastAsia="ro-RO"/>
        </w:rPr>
        <w:drawing>
          <wp:inline distT="0" distB="0" distL="0" distR="0" wp14:anchorId="460D7AD2" wp14:editId="70CD1B26">
            <wp:extent cx="95250" cy="95250"/>
            <wp:effectExtent l="0" t="0" r="0" b="0"/>
            <wp:docPr id="318" name="Picture 31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800028">
        <w:rPr>
          <w:rFonts w:ascii="Verdana" w:eastAsia="Times New Roman" w:hAnsi="Verdana" w:cs="Times New Roman"/>
          <w:b/>
          <w:bCs/>
          <w:sz w:val="26"/>
          <w:szCs w:val="26"/>
          <w:lang w:eastAsia="ro-RO"/>
        </w:rPr>
        <w:t>NORMĂ SANITARĂ VETERINARĂ din 21 septembrie 2018 privind metodologia de prelevare, ambalare, identificare şi transport al probelor destinate examenelor de laborator din domeniul sănătăţii şi al bunăstării animalelor, precum şi din domeniul organismelor modificate genetic</w:t>
      </w:r>
      <w:r w:rsidRPr="00800028">
        <w:rPr>
          <w:rFonts w:ascii="Verdana" w:eastAsia="Times New Roman" w:hAnsi="Verdana" w:cs="Times New Roman"/>
          <w:lang w:eastAsia="ro-RO"/>
        </w:rPr>
        <w:br/>
      </w:r>
      <w:r w:rsidRPr="00800028">
        <w:rPr>
          <w:rFonts w:ascii="Verdana" w:eastAsia="Times New Roman" w:hAnsi="Verdana" w:cs="Times New Roman"/>
          <w:sz w:val="15"/>
          <w:szCs w:val="15"/>
          <w:lang w:eastAsia="ro-RO"/>
        </w:rPr>
        <w:t>Forma sintetică la data 05-mar-2020. Acest act a fost creat utilizand tehnologia SintAct®-Acte Sintetice. SintAct® şi tehnologia Acte Sintetice sunt mărci inregistrate ale Wolters Kluwer.</w:t>
      </w:r>
    </w:p>
    <w:p w14:paraId="37086E86" w14:textId="13BD6CA3" w:rsidR="00800028" w:rsidRPr="00800028" w:rsidRDefault="00800028" w:rsidP="00800028">
      <w:pPr>
        <w:shd w:val="clear" w:color="auto" w:fill="FFFFFF"/>
        <w:spacing w:after="0" w:line="240" w:lineRule="auto"/>
        <w:jc w:val="both"/>
        <w:rPr>
          <w:rFonts w:ascii="Verdana" w:eastAsia="Times New Roman" w:hAnsi="Verdana" w:cs="Times New Roman"/>
          <w:i/>
          <w:iCs/>
          <w:color w:val="6666FF"/>
          <w:sz w:val="18"/>
          <w:szCs w:val="18"/>
          <w:lang w:eastAsia="ro-RO"/>
        </w:rPr>
      </w:pPr>
      <w:r w:rsidRPr="00800028">
        <w:rPr>
          <w:rFonts w:ascii="Verdana" w:eastAsia="Times New Roman" w:hAnsi="Verdana" w:cs="Times New Roman"/>
          <w:i/>
          <w:iCs/>
          <w:noProof/>
          <w:color w:val="6666FF"/>
          <w:sz w:val="18"/>
          <w:szCs w:val="18"/>
          <w:lang w:eastAsia="ro-RO"/>
        </w:rPr>
        <w:drawing>
          <wp:inline distT="0" distB="0" distL="0" distR="0" wp14:anchorId="0E2D9273" wp14:editId="62989C9F">
            <wp:extent cx="87630" cy="87630"/>
            <wp:effectExtent l="0" t="0" r="7620" b="762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544_00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800028">
        <w:rPr>
          <w:rFonts w:ascii="Verdana" w:eastAsia="Times New Roman" w:hAnsi="Verdana" w:cs="Times New Roman"/>
          <w:i/>
          <w:iCs/>
          <w:color w:val="6666FF"/>
          <w:sz w:val="18"/>
          <w:szCs w:val="18"/>
          <w:lang w:eastAsia="ro-RO"/>
        </w:rPr>
        <w:t xml:space="preserve">(la data 26-nov-2018 actul a fost aprobat de </w:t>
      </w:r>
      <w:hyperlink r:id="rId18" w:anchor="do" w:history="1">
        <w:r w:rsidRPr="00800028">
          <w:rPr>
            <w:rFonts w:ascii="Verdana" w:eastAsia="Times New Roman" w:hAnsi="Verdana" w:cs="Times New Roman"/>
            <w:b/>
            <w:bCs/>
            <w:i/>
            <w:iCs/>
            <w:color w:val="333399"/>
            <w:sz w:val="18"/>
            <w:szCs w:val="18"/>
            <w:u w:val="single"/>
            <w:lang w:eastAsia="ro-RO"/>
          </w:rPr>
          <w:t>Ordinul 145/2018</w:t>
        </w:r>
      </w:hyperlink>
      <w:r w:rsidRPr="00800028">
        <w:rPr>
          <w:rFonts w:ascii="Verdana" w:eastAsia="Times New Roman" w:hAnsi="Verdana" w:cs="Times New Roman"/>
          <w:i/>
          <w:iCs/>
          <w:color w:val="6666FF"/>
          <w:sz w:val="18"/>
          <w:szCs w:val="18"/>
          <w:lang w:eastAsia="ro-RO"/>
        </w:rPr>
        <w:t xml:space="preserve"> )</w:t>
      </w:r>
    </w:p>
    <w:p w14:paraId="5984D216" w14:textId="31DCEE4A"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3" w:name="do|caI"/>
      <w:r w:rsidRPr="00800028">
        <w:rPr>
          <w:rFonts w:ascii="Verdana" w:eastAsia="Times New Roman" w:hAnsi="Verdana" w:cs="Times New Roman"/>
          <w:b/>
          <w:bCs/>
          <w:noProof/>
          <w:color w:val="333399"/>
          <w:lang w:eastAsia="ro-RO"/>
        </w:rPr>
        <w:drawing>
          <wp:inline distT="0" distB="0" distL="0" distR="0" wp14:anchorId="0557F62F" wp14:editId="0512809E">
            <wp:extent cx="95250" cy="95250"/>
            <wp:effectExtent l="0" t="0" r="0" b="0"/>
            <wp:docPr id="316" name="Picture 31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
      <w:r w:rsidRPr="00800028">
        <w:rPr>
          <w:rFonts w:ascii="Verdana" w:eastAsia="Times New Roman" w:hAnsi="Verdana" w:cs="Times New Roman"/>
          <w:b/>
          <w:bCs/>
          <w:color w:val="005F00"/>
          <w:sz w:val="24"/>
          <w:szCs w:val="24"/>
          <w:lang w:eastAsia="ro-RO"/>
        </w:rPr>
        <w:t>CAPITOLUL I:</w:t>
      </w:r>
      <w:r w:rsidRPr="00800028">
        <w:rPr>
          <w:rFonts w:ascii="Verdana" w:eastAsia="Times New Roman" w:hAnsi="Verdana" w:cs="Times New Roman"/>
          <w:lang w:eastAsia="ro-RO"/>
        </w:rPr>
        <w:t xml:space="preserve"> </w:t>
      </w:r>
      <w:r w:rsidRPr="00800028">
        <w:rPr>
          <w:rFonts w:ascii="Verdana" w:eastAsia="Times New Roman" w:hAnsi="Verdana" w:cs="Times New Roman"/>
          <w:b/>
          <w:bCs/>
          <w:sz w:val="24"/>
          <w:szCs w:val="24"/>
          <w:lang w:eastAsia="ro-RO"/>
        </w:rPr>
        <w:t>PREVEDERI GENERALE</w:t>
      </w:r>
    </w:p>
    <w:p w14:paraId="577C73CD" w14:textId="3CA8F383"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4" w:name="do|caI|ar1"/>
      <w:r w:rsidRPr="00800028">
        <w:rPr>
          <w:rFonts w:ascii="Verdana" w:eastAsia="Times New Roman" w:hAnsi="Verdana" w:cs="Times New Roman"/>
          <w:b/>
          <w:bCs/>
          <w:noProof/>
          <w:color w:val="333399"/>
          <w:lang w:eastAsia="ro-RO"/>
        </w:rPr>
        <w:drawing>
          <wp:inline distT="0" distB="0" distL="0" distR="0" wp14:anchorId="1A8C2997" wp14:editId="36F6FF32">
            <wp:extent cx="95250" cy="95250"/>
            <wp:effectExtent l="0" t="0" r="0" b="0"/>
            <wp:docPr id="315" name="Picture 31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
      <w:r w:rsidRPr="00800028">
        <w:rPr>
          <w:rFonts w:ascii="Verdana" w:eastAsia="Times New Roman" w:hAnsi="Verdana" w:cs="Times New Roman"/>
          <w:b/>
          <w:bCs/>
          <w:color w:val="0000AF"/>
          <w:lang w:eastAsia="ro-RO"/>
        </w:rPr>
        <w:t>Art. 1</w:t>
      </w:r>
    </w:p>
    <w:p w14:paraId="5C73693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5" w:name="do|caI|ar1|pa1"/>
      <w:bookmarkEnd w:id="25"/>
      <w:r w:rsidRPr="00800028">
        <w:rPr>
          <w:rFonts w:ascii="Verdana" w:eastAsia="Times New Roman" w:hAnsi="Verdana" w:cs="Times New Roman"/>
          <w:lang w:eastAsia="ro-RO"/>
        </w:rPr>
        <w:t>Prezenta normă sanitară veterinară stabileşte modul de prelevare, ambalare, identificare şi transport al probelor destinate examenelor de laborator din domeniul sănătăţii şi al bunăstării animalelor, precum şi din domeniul organismelor modificate genetic şi documentele însoţitoare ale acestora.</w:t>
      </w:r>
    </w:p>
    <w:p w14:paraId="52978851" w14:textId="66240449"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6" w:name="do|caI|ar2"/>
      <w:r w:rsidRPr="00800028">
        <w:rPr>
          <w:rFonts w:ascii="Verdana" w:eastAsia="Times New Roman" w:hAnsi="Verdana" w:cs="Times New Roman"/>
          <w:b/>
          <w:bCs/>
          <w:noProof/>
          <w:color w:val="333399"/>
          <w:lang w:eastAsia="ro-RO"/>
        </w:rPr>
        <w:drawing>
          <wp:inline distT="0" distB="0" distL="0" distR="0" wp14:anchorId="0E244865" wp14:editId="7EED069F">
            <wp:extent cx="95250" cy="95250"/>
            <wp:effectExtent l="0" t="0" r="0" b="0"/>
            <wp:docPr id="314" name="Picture 31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
      <w:r w:rsidRPr="00800028">
        <w:rPr>
          <w:rFonts w:ascii="Verdana" w:eastAsia="Times New Roman" w:hAnsi="Verdana" w:cs="Times New Roman"/>
          <w:b/>
          <w:bCs/>
          <w:color w:val="0000AF"/>
          <w:lang w:eastAsia="ro-RO"/>
        </w:rPr>
        <w:t>Art. 2</w:t>
      </w:r>
    </w:p>
    <w:p w14:paraId="1A556D82" w14:textId="6355A90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7" w:name="do|caI|ar2|al1"/>
      <w:r w:rsidRPr="00800028">
        <w:rPr>
          <w:rFonts w:ascii="Verdana" w:eastAsia="Times New Roman" w:hAnsi="Verdana" w:cs="Times New Roman"/>
          <w:b/>
          <w:bCs/>
          <w:noProof/>
          <w:color w:val="333399"/>
          <w:lang w:eastAsia="ro-RO"/>
        </w:rPr>
        <w:drawing>
          <wp:inline distT="0" distB="0" distL="0" distR="0" wp14:anchorId="20FA098F" wp14:editId="032CA8D5">
            <wp:extent cx="95250" cy="95250"/>
            <wp:effectExtent l="0" t="0" r="0" b="0"/>
            <wp:docPr id="313" name="Picture 31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al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În cuprinsul prezentei norme sanitare veterinare se folosesc următoarele abrevieri:</w:t>
      </w:r>
    </w:p>
    <w:p w14:paraId="5A56E52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8" w:name="do|caI|ar2|al1|pa1"/>
      <w:bookmarkEnd w:id="28"/>
      <w:r w:rsidRPr="00800028">
        <w:rPr>
          <w:rFonts w:ascii="Verdana" w:eastAsia="Times New Roman" w:hAnsi="Verdana" w:cs="Times New Roman"/>
          <w:lang w:eastAsia="ro-RO"/>
        </w:rPr>
        <w:t>- A.N.S.V.S.A. - Autoritatea Naţională Sanitară Veterinară şi pentru Siguranţa Alimentelor;</w:t>
      </w:r>
    </w:p>
    <w:p w14:paraId="52A1C33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9" w:name="do|caI|ar2|al1|pa2"/>
      <w:bookmarkEnd w:id="29"/>
      <w:r w:rsidRPr="00800028">
        <w:rPr>
          <w:rFonts w:ascii="Verdana" w:eastAsia="Times New Roman" w:hAnsi="Verdana" w:cs="Times New Roman"/>
          <w:lang w:eastAsia="ro-RO"/>
        </w:rPr>
        <w:t>- D.S.V.S.A. - Direcţia Sanitară Veterinară şi pentru Siguranţa Alimentelor;</w:t>
      </w:r>
    </w:p>
    <w:p w14:paraId="22CBCC3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0" w:name="do|caI|ar2|al1|pa3"/>
      <w:bookmarkEnd w:id="30"/>
      <w:r w:rsidRPr="00800028">
        <w:rPr>
          <w:rFonts w:ascii="Verdana" w:eastAsia="Times New Roman" w:hAnsi="Verdana" w:cs="Times New Roman"/>
          <w:lang w:eastAsia="ro-RO"/>
        </w:rPr>
        <w:t>- L.S.V.S.A. - laborator sanitar veterinar şi pentru siguranţa alimentelor judeţean, respectiv a municipiului Bucureşti;</w:t>
      </w:r>
    </w:p>
    <w:p w14:paraId="7F66E1C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1" w:name="do|caI|ar2|al1|pa4"/>
      <w:bookmarkEnd w:id="31"/>
      <w:r w:rsidRPr="00800028">
        <w:rPr>
          <w:rFonts w:ascii="Verdana" w:eastAsia="Times New Roman" w:hAnsi="Verdana" w:cs="Times New Roman"/>
          <w:lang w:eastAsia="ro-RO"/>
        </w:rPr>
        <w:t>- I.D.S.A. - Institutul de Diagnostic şi Sănătate Animală;</w:t>
      </w:r>
    </w:p>
    <w:p w14:paraId="28F164A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2" w:name="do|caI|ar2|al1|pa5"/>
      <w:bookmarkEnd w:id="32"/>
      <w:r w:rsidRPr="00800028">
        <w:rPr>
          <w:rFonts w:ascii="Verdana" w:eastAsia="Times New Roman" w:hAnsi="Verdana" w:cs="Times New Roman"/>
          <w:lang w:eastAsia="ro-RO"/>
        </w:rPr>
        <w:t>- L.N.R. - Laborator Naţional de Referinţă;</w:t>
      </w:r>
    </w:p>
    <w:p w14:paraId="4FAFBCE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3" w:name="do|caI|ar2|al1|pa6"/>
      <w:bookmarkEnd w:id="33"/>
      <w:r w:rsidRPr="00800028">
        <w:rPr>
          <w:rFonts w:ascii="Verdana" w:eastAsia="Times New Roman" w:hAnsi="Verdana" w:cs="Times New Roman"/>
          <w:lang w:eastAsia="ro-RO"/>
        </w:rPr>
        <w:t>- LRUE - Laboratorul de Referinţă al Uniunii Europene</w:t>
      </w:r>
    </w:p>
    <w:p w14:paraId="23EDC58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4" w:name="do|caI|ar2|al1|pa7"/>
      <w:bookmarkEnd w:id="34"/>
      <w:r w:rsidRPr="00800028">
        <w:rPr>
          <w:rFonts w:ascii="Verdana" w:eastAsia="Times New Roman" w:hAnsi="Verdana" w:cs="Times New Roman"/>
          <w:lang w:eastAsia="ro-RO"/>
        </w:rPr>
        <w:t>- LNR-EST - Laboratorul Naţional de Referinţă pentru Encefalopatii Spongiforme Transmisibile;</w:t>
      </w:r>
    </w:p>
    <w:p w14:paraId="73BF91F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5" w:name="do|caI|ar2|al1|pa8"/>
      <w:bookmarkEnd w:id="35"/>
      <w:r w:rsidRPr="00800028">
        <w:rPr>
          <w:rFonts w:ascii="Verdana" w:eastAsia="Times New Roman" w:hAnsi="Verdana" w:cs="Times New Roman"/>
          <w:lang w:eastAsia="ro-RO"/>
        </w:rPr>
        <w:t>- BND - Baza Naţională de Date;</w:t>
      </w:r>
    </w:p>
    <w:p w14:paraId="174F032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6" w:name="do|caI|ar2|al1|pa9"/>
      <w:bookmarkEnd w:id="36"/>
      <w:r w:rsidRPr="00800028">
        <w:rPr>
          <w:rFonts w:ascii="Verdana" w:eastAsia="Times New Roman" w:hAnsi="Verdana" w:cs="Times New Roman"/>
          <w:lang w:eastAsia="ro-RO"/>
        </w:rPr>
        <w:t>- SNIIA - Sistemul Naţional de înregistrare şi Identificare a Animalelor;</w:t>
      </w:r>
    </w:p>
    <w:p w14:paraId="4D399E6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7" w:name="do|caI|ar2|al1|pa10"/>
      <w:bookmarkEnd w:id="37"/>
      <w:r w:rsidRPr="00800028">
        <w:rPr>
          <w:rFonts w:ascii="Verdana" w:eastAsia="Times New Roman" w:hAnsi="Verdana" w:cs="Times New Roman"/>
          <w:lang w:eastAsia="ro-RO"/>
        </w:rPr>
        <w:t>- PROGRAMUL STRATEGIC - Programul acţiunilor de supraveghere, prevenire, control şi eradicare a bolilor la animale, a celor transmisibile de la animale la om, protecţia animalelor şi protecţia mediului, de identificare şi înregistrare a bovinelor, suinelor, ovinelor, caprinelor şi ecvideelor;</w:t>
      </w:r>
    </w:p>
    <w:p w14:paraId="367EB31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8" w:name="do|caI|ar2|al1|pa11"/>
      <w:bookmarkEnd w:id="38"/>
      <w:r w:rsidRPr="00800028">
        <w:rPr>
          <w:rFonts w:ascii="Verdana" w:eastAsia="Times New Roman" w:hAnsi="Verdana" w:cs="Times New Roman"/>
          <w:lang w:eastAsia="ro-RO"/>
        </w:rPr>
        <w:t>- LIMS - Laboratory Integrated Management System;</w:t>
      </w:r>
    </w:p>
    <w:p w14:paraId="35A8E20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9" w:name="do|caI|ar2|al1|pa12"/>
      <w:bookmarkEnd w:id="39"/>
      <w:r w:rsidRPr="00800028">
        <w:rPr>
          <w:rFonts w:ascii="Verdana" w:eastAsia="Times New Roman" w:hAnsi="Verdana" w:cs="Times New Roman"/>
          <w:lang w:eastAsia="ro-RO"/>
        </w:rPr>
        <w:t>- EST - Encefalopatii Spongiforme Transmisibile;</w:t>
      </w:r>
    </w:p>
    <w:p w14:paraId="2AF4FA1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0" w:name="do|caI|ar2|al1|pa13"/>
      <w:bookmarkEnd w:id="40"/>
      <w:r w:rsidRPr="00800028">
        <w:rPr>
          <w:rFonts w:ascii="Verdana" w:eastAsia="Times New Roman" w:hAnsi="Verdana" w:cs="Times New Roman"/>
          <w:lang w:eastAsia="ro-RO"/>
        </w:rPr>
        <w:t>- PCR - Polymerase Chain Reaction;</w:t>
      </w:r>
    </w:p>
    <w:p w14:paraId="132C323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1" w:name="do|caI|ar2|al1|pa14"/>
      <w:bookmarkEnd w:id="41"/>
      <w:r w:rsidRPr="00800028">
        <w:rPr>
          <w:rFonts w:ascii="Verdana" w:eastAsia="Times New Roman" w:hAnsi="Verdana" w:cs="Times New Roman"/>
          <w:lang w:eastAsia="ro-RO"/>
        </w:rPr>
        <w:t>- IFN - Interferon;</w:t>
      </w:r>
    </w:p>
    <w:p w14:paraId="218FD96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2" w:name="do|caI|ar2|al1|pa15"/>
      <w:bookmarkEnd w:id="42"/>
      <w:r w:rsidRPr="00800028">
        <w:rPr>
          <w:rFonts w:ascii="Verdana" w:eastAsia="Times New Roman" w:hAnsi="Verdana" w:cs="Times New Roman"/>
          <w:lang w:eastAsia="ro-RO"/>
        </w:rPr>
        <w:t>- EDTA - Acidul etilendiaminotetraacetic;</w:t>
      </w:r>
    </w:p>
    <w:p w14:paraId="2694015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3" w:name="do|caI|ar2|al1|pa16"/>
      <w:bookmarkEnd w:id="43"/>
      <w:r w:rsidRPr="00800028">
        <w:rPr>
          <w:rFonts w:ascii="Verdana" w:eastAsia="Times New Roman" w:hAnsi="Verdana" w:cs="Times New Roman"/>
          <w:lang w:eastAsia="ro-RO"/>
        </w:rPr>
        <w:t>- ADN - acidul dezoxiribonucleic;</w:t>
      </w:r>
    </w:p>
    <w:p w14:paraId="17040D9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4" w:name="do|caI|ar2|al1|pa17"/>
      <w:bookmarkEnd w:id="44"/>
      <w:r w:rsidRPr="00800028">
        <w:rPr>
          <w:rFonts w:ascii="Verdana" w:eastAsia="Times New Roman" w:hAnsi="Verdana" w:cs="Times New Roman"/>
          <w:lang w:eastAsia="ro-RO"/>
        </w:rPr>
        <w:t>- ARN - acid ribonucleic.</w:t>
      </w:r>
    </w:p>
    <w:p w14:paraId="11895EE7" w14:textId="7C693261"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5" w:name="do|caI|ar2|al2"/>
      <w:r w:rsidRPr="00800028">
        <w:rPr>
          <w:rFonts w:ascii="Verdana" w:eastAsia="Times New Roman" w:hAnsi="Verdana" w:cs="Times New Roman"/>
          <w:b/>
          <w:bCs/>
          <w:noProof/>
          <w:color w:val="333399"/>
          <w:lang w:eastAsia="ro-RO"/>
        </w:rPr>
        <w:drawing>
          <wp:inline distT="0" distB="0" distL="0" distR="0" wp14:anchorId="334D75A3" wp14:editId="18E3F636">
            <wp:extent cx="95250" cy="95250"/>
            <wp:effectExtent l="0" t="0" r="0" b="0"/>
            <wp:docPr id="312" name="Picture 31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al2|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În sensul prezentei norme sanitare veterinare, termenii şi expresiile de mai jos se definesc astfel:</w:t>
      </w:r>
    </w:p>
    <w:p w14:paraId="5E0A749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6" w:name="do|caI|ar2|al2|pt1"/>
      <w:bookmarkEnd w:id="46"/>
      <w:r w:rsidRPr="00800028">
        <w:rPr>
          <w:rFonts w:ascii="Verdana" w:eastAsia="Times New Roman" w:hAnsi="Verdana" w:cs="Times New Roman"/>
          <w:b/>
          <w:bCs/>
          <w:color w:val="8F0000"/>
          <w:lang w:eastAsia="ro-RO"/>
        </w:rPr>
        <w:t>1.</w:t>
      </w:r>
      <w:r w:rsidRPr="00800028">
        <w:rPr>
          <w:rFonts w:ascii="Verdana" w:eastAsia="Times New Roman" w:hAnsi="Verdana" w:cs="Times New Roman"/>
          <w:lang w:eastAsia="ro-RO"/>
        </w:rPr>
        <w:t>a) abator - unitate utilizată pentru sacrificarea şi eviscerarea animalelor a căror carne este destinată consumului uman;</w:t>
      </w:r>
    </w:p>
    <w:p w14:paraId="5228D42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7" w:name="do|caI|ar2|al2|pt2"/>
      <w:bookmarkEnd w:id="47"/>
      <w:r w:rsidRPr="00800028">
        <w:rPr>
          <w:rFonts w:ascii="Verdana" w:eastAsia="Times New Roman" w:hAnsi="Verdana" w:cs="Times New Roman"/>
          <w:b/>
          <w:bCs/>
          <w:color w:val="8F0000"/>
          <w:lang w:eastAsia="ro-RO"/>
        </w:rPr>
        <w:lastRenderedPageBreak/>
        <w:t>2.</w:t>
      </w:r>
      <w:r w:rsidRPr="00800028">
        <w:rPr>
          <w:rFonts w:ascii="Verdana" w:eastAsia="Times New Roman" w:hAnsi="Verdana" w:cs="Times New Roman"/>
          <w:lang w:eastAsia="ro-RO"/>
        </w:rPr>
        <w:t>b) agenţi patogeni - microorganisme - bacterii, virusuri, ricketsii, paraziţi, ciuperci - şi alte entităţi precum prionii, organismele modificate genetic, culturile celulare, care pot provoca boli oamenilor şi animalelor;</w:t>
      </w:r>
    </w:p>
    <w:p w14:paraId="035F8E3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8" w:name="do|caI|ar2|al2|pt3"/>
      <w:bookmarkEnd w:id="48"/>
      <w:r w:rsidRPr="00800028">
        <w:rPr>
          <w:rFonts w:ascii="Verdana" w:eastAsia="Times New Roman" w:hAnsi="Verdana" w:cs="Times New Roman"/>
          <w:b/>
          <w:bCs/>
          <w:color w:val="8F0000"/>
          <w:lang w:eastAsia="ro-RO"/>
        </w:rPr>
        <w:t>3.</w:t>
      </w:r>
      <w:r w:rsidRPr="00800028">
        <w:rPr>
          <w:rFonts w:ascii="Verdana" w:eastAsia="Times New Roman" w:hAnsi="Verdana" w:cs="Times New Roman"/>
          <w:lang w:eastAsia="ro-RO"/>
        </w:rPr>
        <w:t>c) albine de acoperire - categoria de albine lucrătoare care îndeplineşte funcţia de protecţie a puietului depus pe fagure;</w:t>
      </w:r>
    </w:p>
    <w:p w14:paraId="03DFE11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9" w:name="do|caI|ar2|al2|pt4"/>
      <w:bookmarkEnd w:id="49"/>
      <w:r w:rsidRPr="00800028">
        <w:rPr>
          <w:rFonts w:ascii="Verdana" w:eastAsia="Times New Roman" w:hAnsi="Verdana" w:cs="Times New Roman"/>
          <w:b/>
          <w:bCs/>
          <w:color w:val="8F0000"/>
          <w:lang w:eastAsia="ro-RO"/>
        </w:rPr>
        <w:t>4.</w:t>
      </w:r>
      <w:r w:rsidRPr="00800028">
        <w:rPr>
          <w:rFonts w:ascii="Verdana" w:eastAsia="Times New Roman" w:hAnsi="Verdana" w:cs="Times New Roman"/>
          <w:lang w:eastAsia="ro-RO"/>
        </w:rPr>
        <w:t>d) amplicon - produsul reacţiei de amplificare a PCR clasic;</w:t>
      </w:r>
    </w:p>
    <w:p w14:paraId="3ECA4A8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0" w:name="do|caI|ar2|al2|pt5"/>
      <w:bookmarkEnd w:id="50"/>
      <w:r w:rsidRPr="00800028">
        <w:rPr>
          <w:rFonts w:ascii="Verdana" w:eastAsia="Times New Roman" w:hAnsi="Verdana" w:cs="Times New Roman"/>
          <w:b/>
          <w:bCs/>
          <w:color w:val="8F0000"/>
          <w:lang w:eastAsia="ro-RO"/>
        </w:rPr>
        <w:t>5.</w:t>
      </w:r>
      <w:r w:rsidRPr="00800028">
        <w:rPr>
          <w:rFonts w:ascii="Verdana" w:eastAsia="Times New Roman" w:hAnsi="Verdana" w:cs="Times New Roman"/>
          <w:lang w:eastAsia="ro-RO"/>
        </w:rPr>
        <w:t>e) animal acvatic - peştii, inclusiv icrele sau gârneţii, moluştele şi crustaceele vii din unităţi de acvacultura sau animalele acvatice provenite din mediul sălbatic, în scop de creştere sau pentru repopulare a mediului acvatic. Nu sunt incluşi amfibienii, reptilele, păsările şi mamiferele acvatice;</w:t>
      </w:r>
    </w:p>
    <w:p w14:paraId="7198FDF8"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1" w:name="do|caI|ar2|al2|pt6"/>
      <w:bookmarkEnd w:id="51"/>
      <w:r w:rsidRPr="00800028">
        <w:rPr>
          <w:rFonts w:ascii="Verdana" w:eastAsia="Times New Roman" w:hAnsi="Verdana" w:cs="Times New Roman"/>
          <w:b/>
          <w:bCs/>
          <w:color w:val="8F0000"/>
          <w:lang w:eastAsia="ro-RO"/>
        </w:rPr>
        <w:t>6.</w:t>
      </w:r>
      <w:r w:rsidRPr="00800028">
        <w:rPr>
          <w:rFonts w:ascii="Verdana" w:eastAsia="Times New Roman" w:hAnsi="Verdana" w:cs="Times New Roman"/>
          <w:lang w:eastAsia="ro-RO"/>
        </w:rPr>
        <w:t>f) autoritate competentă - Autoritatea Naţională Sanitară Veterinară şi pentru Siguranţa Alimentelor;</w:t>
      </w:r>
    </w:p>
    <w:p w14:paraId="1553FB6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2" w:name="do|caI|ar2|al2|pt7"/>
      <w:bookmarkEnd w:id="52"/>
      <w:r w:rsidRPr="00800028">
        <w:rPr>
          <w:rFonts w:ascii="Verdana" w:eastAsia="Times New Roman" w:hAnsi="Verdana" w:cs="Times New Roman"/>
          <w:b/>
          <w:bCs/>
          <w:color w:val="8F0000"/>
          <w:lang w:eastAsia="ro-RO"/>
        </w:rPr>
        <w:t>7.</w:t>
      </w:r>
      <w:r w:rsidRPr="00800028">
        <w:rPr>
          <w:rFonts w:ascii="Verdana" w:eastAsia="Times New Roman" w:hAnsi="Verdana" w:cs="Times New Roman"/>
          <w:lang w:eastAsia="ro-RO"/>
        </w:rPr>
        <w:t>g) biorisc - combinaţia între probabilitatea apariţiei unei afecţiuni şi severitatea acesteia, atunci când sursa este un agent biologic sau o toxină. Sursa afecţiunii poate fi o expunere neintenţionată, eliberare accidentală sau pierderea, furtul, utilizarea greşită, accesul neautorizat sau eliberarea neautorizată intenţionată;</w:t>
      </w:r>
    </w:p>
    <w:p w14:paraId="51E0258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3" w:name="do|caI|ar2|al2|pt8"/>
      <w:bookmarkEnd w:id="53"/>
      <w:r w:rsidRPr="00800028">
        <w:rPr>
          <w:rFonts w:ascii="Verdana" w:eastAsia="Times New Roman" w:hAnsi="Verdana" w:cs="Times New Roman"/>
          <w:b/>
          <w:bCs/>
          <w:color w:val="8F0000"/>
          <w:lang w:eastAsia="ro-RO"/>
        </w:rPr>
        <w:t>8.</w:t>
      </w:r>
      <w:r w:rsidRPr="00800028">
        <w:rPr>
          <w:rFonts w:ascii="Verdana" w:eastAsia="Times New Roman" w:hAnsi="Verdana" w:cs="Times New Roman"/>
          <w:lang w:eastAsia="ro-RO"/>
        </w:rPr>
        <w:t>h) biosecuritate - măsurile de securitate luate la nivel instituţional şi la nivelul persoanelor din cadrul D.S.V.S.A., cu scopul prevenirii diversiunilor/atentatelor sau a eliberării intenţionate de patogeni sau toxine precum şi pentru prevenirea pierderii, furtului sau folosirii greşite a acestora;</w:t>
      </w:r>
    </w:p>
    <w:p w14:paraId="1F0CDC6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4" w:name="do|caI|ar2|al2|pt9"/>
      <w:bookmarkEnd w:id="54"/>
      <w:r w:rsidRPr="00800028">
        <w:rPr>
          <w:rFonts w:ascii="Verdana" w:eastAsia="Times New Roman" w:hAnsi="Verdana" w:cs="Times New Roman"/>
          <w:b/>
          <w:bCs/>
          <w:color w:val="8F0000"/>
          <w:lang w:eastAsia="ro-RO"/>
        </w:rPr>
        <w:t>9.</w:t>
      </w:r>
      <w:r w:rsidRPr="00800028">
        <w:rPr>
          <w:rFonts w:ascii="Verdana" w:eastAsia="Times New Roman" w:hAnsi="Verdana" w:cs="Times New Roman"/>
          <w:lang w:eastAsia="ro-RO"/>
        </w:rPr>
        <w:t>i) biosiguranţă - principiile de securizare, tehnologiile şi regulile care trebuie urmate pentru a preveni expunerea neintenţionată si/sau accidentală la agenţi patogeni şi toxine sau eliberarea lor în mediu;</w:t>
      </w:r>
    </w:p>
    <w:p w14:paraId="4B710B6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5" w:name="do|caI|ar2|al2|pt10"/>
      <w:bookmarkEnd w:id="55"/>
      <w:r w:rsidRPr="00800028">
        <w:rPr>
          <w:rFonts w:ascii="Verdana" w:eastAsia="Times New Roman" w:hAnsi="Verdana" w:cs="Times New Roman"/>
          <w:b/>
          <w:bCs/>
          <w:color w:val="8F0000"/>
          <w:lang w:eastAsia="ro-RO"/>
        </w:rPr>
        <w:t>10.</w:t>
      </w:r>
      <w:r w:rsidRPr="00800028">
        <w:rPr>
          <w:rFonts w:ascii="Verdana" w:eastAsia="Times New Roman" w:hAnsi="Verdana" w:cs="Times New Roman"/>
          <w:lang w:eastAsia="ro-RO"/>
        </w:rPr>
        <w:t>j) cerere de analiză pentru probele prelevate - documentul de însoţire al probelor;</w:t>
      </w:r>
    </w:p>
    <w:p w14:paraId="4ACF450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6" w:name="do|caI|ar2|al2|pt11"/>
      <w:bookmarkEnd w:id="56"/>
      <w:r w:rsidRPr="00800028">
        <w:rPr>
          <w:rFonts w:ascii="Verdana" w:eastAsia="Times New Roman" w:hAnsi="Verdana" w:cs="Times New Roman"/>
          <w:b/>
          <w:bCs/>
          <w:color w:val="8F0000"/>
          <w:lang w:eastAsia="ro-RO"/>
        </w:rPr>
        <w:t>11.</w:t>
      </w:r>
      <w:r w:rsidRPr="00800028">
        <w:rPr>
          <w:rFonts w:ascii="Verdana" w:eastAsia="Times New Roman" w:hAnsi="Verdana" w:cs="Times New Roman"/>
          <w:lang w:eastAsia="ro-RO"/>
        </w:rPr>
        <w:t>k) confirmare - furnizarea de informaţii complete sau complementare care permit identificarea univocă a unui analit şi, după caz, cuantificarea la un nivel considerat acceptabil de către laboratorul naţional de referinţă a rezultatelor obţinute, prin teste de laborator, de către L.S.V.S.A.;</w:t>
      </w:r>
    </w:p>
    <w:p w14:paraId="0C98433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7" w:name="do|caI|ar2|al2|pt12"/>
      <w:bookmarkEnd w:id="57"/>
      <w:r w:rsidRPr="00800028">
        <w:rPr>
          <w:rFonts w:ascii="Verdana" w:eastAsia="Times New Roman" w:hAnsi="Verdana" w:cs="Times New Roman"/>
          <w:b/>
          <w:bCs/>
          <w:color w:val="8F0000"/>
          <w:lang w:eastAsia="ro-RO"/>
        </w:rPr>
        <w:t>12.</w:t>
      </w:r>
      <w:r w:rsidRPr="00800028">
        <w:rPr>
          <w:rFonts w:ascii="Verdana" w:eastAsia="Times New Roman" w:hAnsi="Verdana" w:cs="Times New Roman"/>
          <w:lang w:eastAsia="ro-RO"/>
        </w:rPr>
        <w:t>l) control oficial - orice formă de control pe care autoritatea competentă o efectuează pentru verificarea conformităţii cu legislaţia privind hrana pentru animale şi produsele alimentare, produsele medicinale veterinare, precum şi cu regulile de sănătate şi bunăstare animală;</w:t>
      </w:r>
    </w:p>
    <w:p w14:paraId="4857396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8" w:name="do|caI|ar2|al2|pt13"/>
      <w:bookmarkEnd w:id="58"/>
      <w:r w:rsidRPr="00800028">
        <w:rPr>
          <w:rFonts w:ascii="Verdana" w:eastAsia="Times New Roman" w:hAnsi="Verdana" w:cs="Times New Roman"/>
          <w:b/>
          <w:bCs/>
          <w:color w:val="8F0000"/>
          <w:lang w:eastAsia="ro-RO"/>
        </w:rPr>
        <w:t>13.</w:t>
      </w:r>
      <w:r w:rsidRPr="00800028">
        <w:rPr>
          <w:rFonts w:ascii="Verdana" w:eastAsia="Times New Roman" w:hAnsi="Verdana" w:cs="Times New Roman"/>
          <w:lang w:eastAsia="ro-RO"/>
        </w:rPr>
        <w:t>m) contraprobă - una sau mai multe unităţi de eşantionare păstrate o perioadă de timp definită, în anumite condiţii de depozitare, cu scopul de a repeta analiza de laborator, în cazul clarificării unor observaţii din partea beneficiarilor sau alte incidente; sunt considerate contraprobe eşantioanele extrase din probele care au fost trimise pentru supraveghere, monitorizare, suspiciune, confirmare şi expertiză, în cazul în care probele respective sunt pozitive, sau probele pentru certificarea stării de sănătate a animalelor care fac obiectul schimburilor comerciale indiferent de rezultat;</w:t>
      </w:r>
    </w:p>
    <w:p w14:paraId="5541BC2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9" w:name="do|caI|ar2|al2|pt14"/>
      <w:bookmarkEnd w:id="59"/>
      <w:r w:rsidRPr="00800028">
        <w:rPr>
          <w:rFonts w:ascii="Verdana" w:eastAsia="Times New Roman" w:hAnsi="Verdana" w:cs="Times New Roman"/>
          <w:b/>
          <w:bCs/>
          <w:color w:val="8F0000"/>
          <w:lang w:eastAsia="ro-RO"/>
        </w:rPr>
        <w:t>14.</w:t>
      </w:r>
      <w:r w:rsidRPr="00800028">
        <w:rPr>
          <w:rFonts w:ascii="Verdana" w:eastAsia="Times New Roman" w:hAnsi="Verdana" w:cs="Times New Roman"/>
          <w:lang w:eastAsia="ro-RO"/>
        </w:rPr>
        <w:t>n) data prelevării - data la care a fost recoltată proba.</w:t>
      </w:r>
    </w:p>
    <w:p w14:paraId="55DCADB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0" w:name="do|caI|ar2|al2|pt15"/>
      <w:bookmarkEnd w:id="60"/>
      <w:r w:rsidRPr="00800028">
        <w:rPr>
          <w:rFonts w:ascii="Verdana" w:eastAsia="Times New Roman" w:hAnsi="Verdana" w:cs="Times New Roman"/>
          <w:b/>
          <w:bCs/>
          <w:color w:val="8F0000"/>
          <w:lang w:eastAsia="ro-RO"/>
        </w:rPr>
        <w:t>15.</w:t>
      </w:r>
      <w:r w:rsidRPr="00800028">
        <w:rPr>
          <w:rFonts w:ascii="Verdana" w:eastAsia="Times New Roman" w:hAnsi="Verdana" w:cs="Times New Roman"/>
          <w:lang w:eastAsia="ro-RO"/>
        </w:rPr>
        <w:t>o) eşantionare - procedură prin care o parte dintr-o substanţă, material sau produs este prelevată, pentru încercarea sau etalonarea unui eşantion reprezentativ al întregului; eşantionarea poate fi cerută, de asemenea, de specificaţia corespunzătoare faţă de care va fi analizată substanţa, materialul sau produsul; în anumite cazuri - de exemplu, analize medico-legale - eşantionul poate să nu fie reprezentativ, dar este determinat de disponibilitate;</w:t>
      </w:r>
    </w:p>
    <w:p w14:paraId="0E01152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1" w:name="do|caI|ar2|al2|pt16"/>
      <w:bookmarkEnd w:id="61"/>
      <w:r w:rsidRPr="00800028">
        <w:rPr>
          <w:rFonts w:ascii="Verdana" w:eastAsia="Times New Roman" w:hAnsi="Verdana" w:cs="Times New Roman"/>
          <w:b/>
          <w:bCs/>
          <w:color w:val="8F0000"/>
          <w:lang w:eastAsia="ro-RO"/>
        </w:rPr>
        <w:t>16.</w:t>
      </w:r>
      <w:r w:rsidRPr="00800028">
        <w:rPr>
          <w:rFonts w:ascii="Verdana" w:eastAsia="Times New Roman" w:hAnsi="Verdana" w:cs="Times New Roman"/>
          <w:lang w:eastAsia="ro-RO"/>
        </w:rPr>
        <w:t>p) expertiză (EST) - set de analize efectuat în scopul stabilirii diagnosticului diferenţial pe probe provenite de la rumegătoare cu semne clinice neurologice;</w:t>
      </w:r>
    </w:p>
    <w:p w14:paraId="5A94700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2" w:name="do|caI|ar2|al2|pt17"/>
      <w:bookmarkEnd w:id="62"/>
      <w:r w:rsidRPr="00800028">
        <w:rPr>
          <w:rFonts w:ascii="Verdana" w:eastAsia="Times New Roman" w:hAnsi="Verdana" w:cs="Times New Roman"/>
          <w:b/>
          <w:bCs/>
          <w:color w:val="8F0000"/>
          <w:lang w:eastAsia="ro-RO"/>
        </w:rPr>
        <w:t>17.</w:t>
      </w:r>
      <w:r w:rsidRPr="00800028">
        <w:rPr>
          <w:rFonts w:ascii="Verdana" w:eastAsia="Times New Roman" w:hAnsi="Verdana" w:cs="Times New Roman"/>
          <w:lang w:eastAsia="ro-RO"/>
        </w:rPr>
        <w:t>q) expertiză medico-legală veterinară de laborator - cercetare cu caracter tehnic prin analize de laborator;</w:t>
      </w:r>
    </w:p>
    <w:p w14:paraId="0B9B6D2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3" w:name="do|caI|ar2|al2|pt18"/>
      <w:bookmarkEnd w:id="63"/>
      <w:r w:rsidRPr="00800028">
        <w:rPr>
          <w:rFonts w:ascii="Verdana" w:eastAsia="Times New Roman" w:hAnsi="Verdana" w:cs="Times New Roman"/>
          <w:b/>
          <w:bCs/>
          <w:color w:val="8F0000"/>
          <w:lang w:eastAsia="ro-RO"/>
        </w:rPr>
        <w:lastRenderedPageBreak/>
        <w:t>18.</w:t>
      </w:r>
      <w:r w:rsidRPr="00800028">
        <w:rPr>
          <w:rFonts w:ascii="Verdana" w:eastAsia="Times New Roman" w:hAnsi="Verdana" w:cs="Times New Roman"/>
          <w:lang w:eastAsia="ro-RO"/>
        </w:rPr>
        <w:t>r) exploataţie - orice incintă împrejmuită cu unul sau mai multe adăposturi, orice construcţie sau, în cazul unei ferme în aer liber, orice loc în care sunt ţinute, deţinute, îngrijite, sacrificate sau manipulate animale;</w:t>
      </w:r>
    </w:p>
    <w:p w14:paraId="64B64CA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4" w:name="do|caI|ar2|al2|pt19"/>
      <w:bookmarkEnd w:id="64"/>
      <w:r w:rsidRPr="00800028">
        <w:rPr>
          <w:rFonts w:ascii="Verdana" w:eastAsia="Times New Roman" w:hAnsi="Verdana" w:cs="Times New Roman"/>
          <w:b/>
          <w:bCs/>
          <w:color w:val="8F0000"/>
          <w:lang w:eastAsia="ro-RO"/>
        </w:rPr>
        <w:t>19.</w:t>
      </w:r>
      <w:r w:rsidRPr="00800028">
        <w:rPr>
          <w:rFonts w:ascii="Verdana" w:eastAsia="Times New Roman" w:hAnsi="Verdana" w:cs="Times New Roman"/>
          <w:lang w:eastAsia="ro-RO"/>
        </w:rPr>
        <w:t>s) familie de albine/colonie de albine - un grup de indivizi din aceeaşi specie, care trăiesc împreună, depind unii de alţii, prezintă organizare socială proprie şi sunt specializaţi pentru îndeplinirea unor anumite activităţi; familia de albine este alcătuită din următoarele categorii de indivizi: matcă, albine lucrătoare şi trântori;</w:t>
      </w:r>
    </w:p>
    <w:p w14:paraId="40A6747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5" w:name="do|caI|ar2|al2|pt20"/>
      <w:bookmarkEnd w:id="65"/>
      <w:r w:rsidRPr="00800028">
        <w:rPr>
          <w:rFonts w:ascii="Verdana" w:eastAsia="Times New Roman" w:hAnsi="Verdana" w:cs="Times New Roman"/>
          <w:b/>
          <w:bCs/>
          <w:color w:val="8F0000"/>
          <w:lang w:eastAsia="ro-RO"/>
        </w:rPr>
        <w:t>20.</w:t>
      </w:r>
      <w:r w:rsidRPr="00800028">
        <w:rPr>
          <w:rFonts w:ascii="Verdana" w:eastAsia="Times New Roman" w:hAnsi="Verdana" w:cs="Times New Roman"/>
          <w:lang w:eastAsia="ro-RO"/>
        </w:rPr>
        <w:t>t) formular de mişcare F2 - document oficial eliberat de autoritatea competentă, cu regim special, înregistrat cu serii care permit trasabilitatea acestuia, însoţeşte animalele în timpul mişcării acestora pe teritoriul României, se înregistrează în B.N.D. şi permite urmărirea trasabilităţii animalelor;</w:t>
      </w:r>
    </w:p>
    <w:p w14:paraId="4CCEA0A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6" w:name="do|caI|ar2|al2|pt21"/>
      <w:bookmarkEnd w:id="66"/>
      <w:r w:rsidRPr="00800028">
        <w:rPr>
          <w:rFonts w:ascii="Verdana" w:eastAsia="Times New Roman" w:hAnsi="Verdana" w:cs="Times New Roman"/>
          <w:b/>
          <w:bCs/>
          <w:color w:val="8F0000"/>
          <w:lang w:eastAsia="ro-RO"/>
        </w:rPr>
        <w:t>21.</w:t>
      </w:r>
      <w:r w:rsidRPr="00800028">
        <w:rPr>
          <w:rFonts w:ascii="Verdana" w:eastAsia="Times New Roman" w:hAnsi="Verdana" w:cs="Times New Roman"/>
          <w:lang w:eastAsia="ro-RO"/>
        </w:rPr>
        <w:t>ţ) formular de declarare eveniment F3 - document oficial eliberat de autoritatea competentă, cu regim special, înseriat cu serii care permit trasabilitatea acestuia, care atestă evenimentele suferite de unul sau mai multe animale şi care se înregistrează în B.N.D.;</w:t>
      </w:r>
    </w:p>
    <w:p w14:paraId="2DF5A24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7" w:name="do|caI|ar2|al2|pt22"/>
      <w:bookmarkEnd w:id="67"/>
      <w:r w:rsidRPr="00800028">
        <w:rPr>
          <w:rFonts w:ascii="Verdana" w:eastAsia="Times New Roman" w:hAnsi="Verdana" w:cs="Times New Roman"/>
          <w:b/>
          <w:bCs/>
          <w:color w:val="8F0000"/>
          <w:lang w:eastAsia="ro-RO"/>
        </w:rPr>
        <w:t>22.</w:t>
      </w:r>
      <w:r w:rsidRPr="00800028">
        <w:rPr>
          <w:rFonts w:ascii="Verdana" w:eastAsia="Times New Roman" w:hAnsi="Verdana" w:cs="Times New Roman"/>
          <w:lang w:eastAsia="ro-RO"/>
        </w:rPr>
        <w:t>u) formular de consemnare F6 - formular de sacrificare în abator şi/sau de export şi de înregistrare eveniment de sacrificare şi/sau de înregistrare a evenimentului de export;</w:t>
      </w:r>
    </w:p>
    <w:p w14:paraId="435E2F9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8" w:name="do|caI|ar2|al2|pt23"/>
      <w:bookmarkEnd w:id="68"/>
      <w:r w:rsidRPr="00800028">
        <w:rPr>
          <w:rFonts w:ascii="Verdana" w:eastAsia="Times New Roman" w:hAnsi="Verdana" w:cs="Times New Roman"/>
          <w:b/>
          <w:bCs/>
          <w:color w:val="8F0000"/>
          <w:lang w:eastAsia="ro-RO"/>
        </w:rPr>
        <w:t>23.</w:t>
      </w:r>
      <w:r w:rsidRPr="00800028">
        <w:rPr>
          <w:rFonts w:ascii="Verdana" w:eastAsia="Times New Roman" w:hAnsi="Verdana" w:cs="Times New Roman"/>
          <w:lang w:eastAsia="ro-RO"/>
        </w:rPr>
        <w:t>v) hrană pentru animale - orice substanţă sau produs, inclusiv aditivii, indiferent dacă sunt prelucrate, parţial prelucrate sau neprelucrate, destinate hrănirii, pe cale orală, a animalelor;</w:t>
      </w:r>
    </w:p>
    <w:p w14:paraId="0F54927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9" w:name="do|caI|ar2|al2|pt24"/>
      <w:bookmarkEnd w:id="69"/>
      <w:r w:rsidRPr="00800028">
        <w:rPr>
          <w:rFonts w:ascii="Verdana" w:eastAsia="Times New Roman" w:hAnsi="Verdana" w:cs="Times New Roman"/>
          <w:b/>
          <w:bCs/>
          <w:color w:val="8F0000"/>
          <w:lang w:eastAsia="ro-RO"/>
        </w:rPr>
        <w:t>24.</w:t>
      </w:r>
      <w:r w:rsidRPr="00800028">
        <w:rPr>
          <w:rFonts w:ascii="Verdana" w:eastAsia="Times New Roman" w:hAnsi="Verdana" w:cs="Times New Roman"/>
          <w:lang w:eastAsia="ro-RO"/>
        </w:rPr>
        <w:t>x) insecte utile - toate speciile de insecte considerate a fi de importanţă economică; din această categorie fac parte: speciile de albine melifere, bondarii polenizatori, viermii de mătase şi specii de brahicere pentru pescuit, inclusiv stadiile de dezvoltare ale acestora, precum ouăle, larvele şi nimfele;</w:t>
      </w:r>
    </w:p>
    <w:p w14:paraId="3A84AF0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0" w:name="do|caI|ar2|al2|pt25"/>
      <w:bookmarkEnd w:id="70"/>
      <w:r w:rsidRPr="00800028">
        <w:rPr>
          <w:rFonts w:ascii="Verdana" w:eastAsia="Times New Roman" w:hAnsi="Verdana" w:cs="Times New Roman"/>
          <w:b/>
          <w:bCs/>
          <w:color w:val="8F0000"/>
          <w:lang w:eastAsia="ro-RO"/>
        </w:rPr>
        <w:t>25.</w:t>
      </w:r>
      <w:r w:rsidRPr="00800028">
        <w:rPr>
          <w:rFonts w:ascii="Verdana" w:eastAsia="Times New Roman" w:hAnsi="Verdana" w:cs="Times New Roman"/>
          <w:lang w:eastAsia="ro-RO"/>
        </w:rPr>
        <w:t>y) laborator sanitar-veterinar şi pentru siguranţa alimentelor oficial - laboratorul desemnat de autoritatea competentă în conformitate cu cerinţele art. 12 din Regulamentul (CE) nr. 882/2004 al Parlamentului European şi al Consiliului din 29 aprilie 2004 privind controalele oficiale efectuate pentru a asigura verificarea conformităţii cu legislaţia privind hrana pentru animale şi produsele alimentare şi cu normele de sănătate animală şi de bunăstare a animalelor;</w:t>
      </w:r>
    </w:p>
    <w:p w14:paraId="0F3CB0A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1" w:name="do|caI|ar2|al2|pt26"/>
      <w:bookmarkEnd w:id="71"/>
      <w:r w:rsidRPr="00800028">
        <w:rPr>
          <w:rFonts w:ascii="Verdana" w:eastAsia="Times New Roman" w:hAnsi="Verdana" w:cs="Times New Roman"/>
          <w:b/>
          <w:bCs/>
          <w:color w:val="8F0000"/>
          <w:lang w:eastAsia="ro-RO"/>
        </w:rPr>
        <w:t>26.</w:t>
      </w:r>
      <w:r w:rsidRPr="00800028">
        <w:rPr>
          <w:rFonts w:ascii="Verdana" w:eastAsia="Times New Roman" w:hAnsi="Verdana" w:cs="Times New Roman"/>
          <w:lang w:eastAsia="ro-RO"/>
        </w:rPr>
        <w:t>z) lot - grup de produse identice sau asemănătoare fabricate/depozitate simultan sau succesiv;</w:t>
      </w:r>
    </w:p>
    <w:p w14:paraId="26511D0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2" w:name="do|caI|ar2|al2|pt27"/>
      <w:bookmarkEnd w:id="72"/>
      <w:r w:rsidRPr="00800028">
        <w:rPr>
          <w:rFonts w:ascii="Verdana" w:eastAsia="Times New Roman" w:hAnsi="Verdana" w:cs="Times New Roman"/>
          <w:b/>
          <w:bCs/>
          <w:color w:val="8F0000"/>
          <w:lang w:eastAsia="ro-RO"/>
        </w:rPr>
        <w:t>27.</w:t>
      </w:r>
      <w:r w:rsidRPr="00800028">
        <w:rPr>
          <w:rFonts w:ascii="Verdana" w:eastAsia="Times New Roman" w:hAnsi="Verdana" w:cs="Times New Roman"/>
          <w:lang w:eastAsia="ro-RO"/>
        </w:rPr>
        <w:t>aa) material vegetal - materie primă sau semifabricată, reprezentată de sau derivată din plante;</w:t>
      </w:r>
    </w:p>
    <w:p w14:paraId="10D472A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3" w:name="do|caI|ar2|al2|pt28"/>
      <w:bookmarkEnd w:id="73"/>
      <w:r w:rsidRPr="00800028">
        <w:rPr>
          <w:rFonts w:ascii="Verdana" w:eastAsia="Times New Roman" w:hAnsi="Verdana" w:cs="Times New Roman"/>
          <w:b/>
          <w:bCs/>
          <w:color w:val="8F0000"/>
          <w:lang w:eastAsia="ro-RO"/>
        </w:rPr>
        <w:t>28.</w:t>
      </w:r>
      <w:r w:rsidRPr="00800028">
        <w:rPr>
          <w:rFonts w:ascii="Verdana" w:eastAsia="Times New Roman" w:hAnsi="Verdana" w:cs="Times New Roman"/>
          <w:lang w:eastAsia="ro-RO"/>
        </w:rPr>
        <w:t>bb) medic veterinar oficial - medicul veterinar desemnat de autoritatea competentă pentru a realiza activităţi veterinare publice stabilite de aceasta;</w:t>
      </w:r>
    </w:p>
    <w:p w14:paraId="413E94C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4" w:name="do|caI|ar2|al2|pt29"/>
      <w:bookmarkEnd w:id="74"/>
      <w:r w:rsidRPr="00800028">
        <w:rPr>
          <w:rFonts w:ascii="Verdana" w:eastAsia="Times New Roman" w:hAnsi="Verdana" w:cs="Times New Roman"/>
          <w:b/>
          <w:bCs/>
          <w:color w:val="8F0000"/>
          <w:lang w:eastAsia="ro-RO"/>
        </w:rPr>
        <w:t>29.</w:t>
      </w:r>
      <w:r w:rsidRPr="00800028">
        <w:rPr>
          <w:rFonts w:ascii="Verdana" w:eastAsia="Times New Roman" w:hAnsi="Verdana" w:cs="Times New Roman"/>
          <w:lang w:eastAsia="ro-RO"/>
        </w:rPr>
        <w:t>cc) monitorizare - sistem de colectare, analiză şi diseminare a datelor, tară a se lua măsuri de control activ, atunci când sunt detectate cazuri pozitive;</w:t>
      </w:r>
    </w:p>
    <w:p w14:paraId="18DF888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5" w:name="do|caI|ar2|al2|pt30"/>
      <w:bookmarkEnd w:id="75"/>
      <w:r w:rsidRPr="00800028">
        <w:rPr>
          <w:rFonts w:ascii="Verdana" w:eastAsia="Times New Roman" w:hAnsi="Verdana" w:cs="Times New Roman"/>
          <w:b/>
          <w:bCs/>
          <w:color w:val="8F0000"/>
          <w:lang w:eastAsia="ro-RO"/>
        </w:rPr>
        <w:t>30.</w:t>
      </w:r>
      <w:r w:rsidRPr="00800028">
        <w:rPr>
          <w:rFonts w:ascii="Verdana" w:eastAsia="Times New Roman" w:hAnsi="Verdana" w:cs="Times New Roman"/>
          <w:lang w:eastAsia="ro-RO"/>
        </w:rPr>
        <w:t>dd) oglinda stupului - suprafaţa de teren de 1 m</w:t>
      </w:r>
      <w:r w:rsidRPr="00800028">
        <w:rPr>
          <w:rFonts w:ascii="Verdana" w:eastAsia="Times New Roman" w:hAnsi="Verdana" w:cs="Times New Roman"/>
          <w:vertAlign w:val="superscript"/>
          <w:lang w:eastAsia="ro-RO"/>
        </w:rPr>
        <w:t>2</w:t>
      </w:r>
      <w:r w:rsidRPr="00800028">
        <w:rPr>
          <w:rFonts w:ascii="Verdana" w:eastAsia="Times New Roman" w:hAnsi="Verdana" w:cs="Times New Roman"/>
          <w:lang w:eastAsia="ro-RO"/>
        </w:rPr>
        <w:t xml:space="preserve"> din faţa urdinişului stupului;</w:t>
      </w:r>
    </w:p>
    <w:p w14:paraId="5284F61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6" w:name="do|caI|ar2|al2|pt31"/>
      <w:bookmarkEnd w:id="76"/>
      <w:r w:rsidRPr="00800028">
        <w:rPr>
          <w:rFonts w:ascii="Verdana" w:eastAsia="Times New Roman" w:hAnsi="Verdana" w:cs="Times New Roman"/>
          <w:b/>
          <w:bCs/>
          <w:color w:val="8F0000"/>
          <w:lang w:eastAsia="ro-RO"/>
        </w:rPr>
        <w:t>31.</w:t>
      </w:r>
      <w:r w:rsidRPr="00800028">
        <w:rPr>
          <w:rFonts w:ascii="Verdana" w:eastAsia="Times New Roman" w:hAnsi="Verdana" w:cs="Times New Roman"/>
          <w:lang w:eastAsia="ro-RO"/>
        </w:rPr>
        <w:t>ee) organisme modificate genetic - organisme ale căror materiale genetice au fost modificate intenţionat şi în mod artificial, cu ajutorul ingineriei genetice;</w:t>
      </w:r>
    </w:p>
    <w:p w14:paraId="51E1846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7" w:name="do|caI|ar2|al2|pt32"/>
      <w:bookmarkEnd w:id="77"/>
      <w:r w:rsidRPr="00800028">
        <w:rPr>
          <w:rFonts w:ascii="Verdana" w:eastAsia="Times New Roman" w:hAnsi="Verdana" w:cs="Times New Roman"/>
          <w:b/>
          <w:bCs/>
          <w:color w:val="8F0000"/>
          <w:lang w:eastAsia="ro-RO"/>
        </w:rPr>
        <w:t>32.</w:t>
      </w:r>
      <w:r w:rsidRPr="00800028">
        <w:rPr>
          <w:rFonts w:ascii="Verdana" w:eastAsia="Times New Roman" w:hAnsi="Verdana" w:cs="Times New Roman"/>
          <w:lang w:eastAsia="ro-RO"/>
        </w:rPr>
        <w:t>ff) personal de specialitate - persoana căreia i-au fost delegate competenţe şi deţine cunoştinţe şi deprinderi atestate oficial;</w:t>
      </w:r>
    </w:p>
    <w:p w14:paraId="53A2530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8" w:name="do|caI|ar2|al2|pt33"/>
      <w:bookmarkEnd w:id="78"/>
      <w:r w:rsidRPr="00800028">
        <w:rPr>
          <w:rFonts w:ascii="Verdana" w:eastAsia="Times New Roman" w:hAnsi="Verdana" w:cs="Times New Roman"/>
          <w:b/>
          <w:bCs/>
          <w:color w:val="8F0000"/>
          <w:lang w:eastAsia="ro-RO"/>
        </w:rPr>
        <w:t>33.</w:t>
      </w:r>
      <w:r w:rsidRPr="00800028">
        <w:rPr>
          <w:rFonts w:ascii="Verdana" w:eastAsia="Times New Roman" w:hAnsi="Verdana" w:cs="Times New Roman"/>
          <w:lang w:eastAsia="ro-RO"/>
        </w:rPr>
        <w:t>gg) planşeul stupului - partea inferioară a stupului;</w:t>
      </w:r>
    </w:p>
    <w:p w14:paraId="15579F3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9" w:name="do|caI|ar2|al2|pt34"/>
      <w:bookmarkEnd w:id="79"/>
      <w:r w:rsidRPr="00800028">
        <w:rPr>
          <w:rFonts w:ascii="Verdana" w:eastAsia="Times New Roman" w:hAnsi="Verdana" w:cs="Times New Roman"/>
          <w:b/>
          <w:bCs/>
          <w:color w:val="8F0000"/>
          <w:lang w:eastAsia="ro-RO"/>
        </w:rPr>
        <w:t>34.</w:t>
      </w:r>
      <w:r w:rsidRPr="00800028">
        <w:rPr>
          <w:rFonts w:ascii="Verdana" w:eastAsia="Times New Roman" w:hAnsi="Verdana" w:cs="Times New Roman"/>
          <w:lang w:eastAsia="ro-RO"/>
        </w:rPr>
        <w:t>hh) prelevare - acţiunea de recoltare a probelor în scopul efectuării examenului de laborator;</w:t>
      </w:r>
    </w:p>
    <w:p w14:paraId="5D84B86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0" w:name="do|caI|ar2|al2|pt35"/>
      <w:bookmarkEnd w:id="80"/>
      <w:r w:rsidRPr="00800028">
        <w:rPr>
          <w:rFonts w:ascii="Verdana" w:eastAsia="Times New Roman" w:hAnsi="Verdana" w:cs="Times New Roman"/>
          <w:b/>
          <w:bCs/>
          <w:color w:val="8F0000"/>
          <w:lang w:eastAsia="ro-RO"/>
        </w:rPr>
        <w:t>35.</w:t>
      </w:r>
      <w:r w:rsidRPr="00800028">
        <w:rPr>
          <w:rFonts w:ascii="Verdana" w:eastAsia="Times New Roman" w:hAnsi="Verdana" w:cs="Times New Roman"/>
          <w:lang w:eastAsia="ro-RO"/>
        </w:rPr>
        <w:t>ii) prevalenţă - numărul total de cazuri sau focare ale unei boli prezentă într-o populaţie de animale expusă riscului, la un moment dat sau într-o perioadă determinată;</w:t>
      </w:r>
    </w:p>
    <w:p w14:paraId="47A25D8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1" w:name="do|caI|ar2|al2|pt36"/>
      <w:bookmarkEnd w:id="81"/>
      <w:r w:rsidRPr="00800028">
        <w:rPr>
          <w:rFonts w:ascii="Verdana" w:eastAsia="Times New Roman" w:hAnsi="Verdana" w:cs="Times New Roman"/>
          <w:b/>
          <w:bCs/>
          <w:color w:val="8F0000"/>
          <w:lang w:eastAsia="ro-RO"/>
        </w:rPr>
        <w:t>36.</w:t>
      </w:r>
      <w:r w:rsidRPr="00800028">
        <w:rPr>
          <w:rFonts w:ascii="Verdana" w:eastAsia="Times New Roman" w:hAnsi="Verdana" w:cs="Times New Roman"/>
          <w:lang w:eastAsia="ro-RO"/>
        </w:rPr>
        <w:t xml:space="preserve">jj) probă - material biologic derivat dintr-o matrice de origine animală şi utilizat în scop de testare (pentru domeniul sănătate animală), respectiv set de unul sau </w:t>
      </w:r>
      <w:r w:rsidRPr="00800028">
        <w:rPr>
          <w:rFonts w:ascii="Verdana" w:eastAsia="Times New Roman" w:hAnsi="Verdana" w:cs="Times New Roman"/>
          <w:lang w:eastAsia="ro-RO"/>
        </w:rPr>
        <w:lastRenderedPageBreak/>
        <w:t>mai multe elemente preluat dintr-un lot şi destinate să furnizeze informaţii privind lotul (pentru domeniul siguranţa alimentelor);</w:t>
      </w:r>
    </w:p>
    <w:p w14:paraId="3AEB847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2" w:name="do|caI|ar2|al2|pt37"/>
      <w:bookmarkEnd w:id="82"/>
      <w:r w:rsidRPr="00800028">
        <w:rPr>
          <w:rFonts w:ascii="Verdana" w:eastAsia="Times New Roman" w:hAnsi="Verdana" w:cs="Times New Roman"/>
          <w:b/>
          <w:bCs/>
          <w:color w:val="8F0000"/>
          <w:lang w:eastAsia="ro-RO"/>
        </w:rPr>
        <w:t>37.</w:t>
      </w:r>
      <w:r w:rsidRPr="00800028">
        <w:rPr>
          <w:rFonts w:ascii="Verdana" w:eastAsia="Times New Roman" w:hAnsi="Verdana" w:cs="Times New Roman"/>
          <w:lang w:eastAsia="ro-RO"/>
        </w:rPr>
        <w:t>kk) probe cu risc - probe prelevate de la animale cu semne clinice specifice unor boli notificabile sau probe cu rezultat pozitiv la teste screening efectuate de laboratoarele sanitare veterinare şi pentru siguranţa alimentelor pentru boli notificabile;</w:t>
      </w:r>
    </w:p>
    <w:p w14:paraId="7844F94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3" w:name="do|caI|ar2|al2|pt38"/>
      <w:bookmarkEnd w:id="83"/>
      <w:r w:rsidRPr="00800028">
        <w:rPr>
          <w:rFonts w:ascii="Verdana" w:eastAsia="Times New Roman" w:hAnsi="Verdana" w:cs="Times New Roman"/>
          <w:b/>
          <w:bCs/>
          <w:color w:val="8F0000"/>
          <w:lang w:eastAsia="ro-RO"/>
        </w:rPr>
        <w:t>38.</w:t>
      </w:r>
      <w:r w:rsidRPr="00800028">
        <w:rPr>
          <w:rFonts w:ascii="Verdana" w:eastAsia="Times New Roman" w:hAnsi="Verdana" w:cs="Times New Roman"/>
          <w:lang w:eastAsia="ro-RO"/>
        </w:rPr>
        <w:t>ll) probă de animale acvatice - un număr reprezentativ de exemplare de peşti sau de alte animale acvatice ori de organe ale acestora, din aceeaşi specie sau din specii diferite, dar cu aceeaşi provenienţă şi sursă de alimentare cu apă, pentru care se poate efectua un examen complet de laborator;</w:t>
      </w:r>
    </w:p>
    <w:p w14:paraId="091C204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4" w:name="do|caI|ar2|al2|pt39"/>
      <w:bookmarkEnd w:id="84"/>
      <w:r w:rsidRPr="00800028">
        <w:rPr>
          <w:rFonts w:ascii="Verdana" w:eastAsia="Times New Roman" w:hAnsi="Verdana" w:cs="Times New Roman"/>
          <w:b/>
          <w:bCs/>
          <w:color w:val="8F0000"/>
          <w:lang w:eastAsia="ro-RO"/>
        </w:rPr>
        <w:t>39.</w:t>
      </w:r>
      <w:r w:rsidRPr="00800028">
        <w:rPr>
          <w:rFonts w:ascii="Verdana" w:eastAsia="Times New Roman" w:hAnsi="Verdana" w:cs="Times New Roman"/>
          <w:lang w:eastAsia="ro-RO"/>
        </w:rPr>
        <w:t>mm) probe de sanitaţie - probă rezultată în urma prelevării cu un tampon steril, de pe o suprafaţă de 100 cm</w:t>
      </w:r>
      <w:r w:rsidRPr="00800028">
        <w:rPr>
          <w:rFonts w:ascii="Verdana" w:eastAsia="Times New Roman" w:hAnsi="Verdana" w:cs="Times New Roman"/>
          <w:vertAlign w:val="superscript"/>
          <w:lang w:eastAsia="ro-RO"/>
        </w:rPr>
        <w:t>2</w:t>
      </w:r>
      <w:r w:rsidRPr="00800028">
        <w:rPr>
          <w:rFonts w:ascii="Verdana" w:eastAsia="Times New Roman" w:hAnsi="Verdana" w:cs="Times New Roman"/>
          <w:lang w:eastAsia="ro-RO"/>
        </w:rPr>
        <w:t xml:space="preserve"> decontaminată dintr-un obiectiv;</w:t>
      </w:r>
    </w:p>
    <w:p w14:paraId="170E93C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5" w:name="do|caI|ar2|al2|pt40"/>
      <w:bookmarkEnd w:id="85"/>
      <w:r w:rsidRPr="00800028">
        <w:rPr>
          <w:rFonts w:ascii="Verdana" w:eastAsia="Times New Roman" w:hAnsi="Verdana" w:cs="Times New Roman"/>
          <w:b/>
          <w:bCs/>
          <w:color w:val="8F0000"/>
          <w:lang w:eastAsia="ro-RO"/>
        </w:rPr>
        <w:t>40.</w:t>
      </w:r>
      <w:r w:rsidRPr="00800028">
        <w:rPr>
          <w:rFonts w:ascii="Verdana" w:eastAsia="Times New Roman" w:hAnsi="Verdana" w:cs="Times New Roman"/>
          <w:lang w:eastAsia="ro-RO"/>
        </w:rPr>
        <w:t>nn) Programul acţiunilor de supraveghere - Programul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w:t>
      </w:r>
    </w:p>
    <w:p w14:paraId="25478F7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6" w:name="do|caI|ar2|al2|pt41"/>
      <w:bookmarkEnd w:id="86"/>
      <w:r w:rsidRPr="00800028">
        <w:rPr>
          <w:rFonts w:ascii="Verdana" w:eastAsia="Times New Roman" w:hAnsi="Verdana" w:cs="Times New Roman"/>
          <w:b/>
          <w:bCs/>
          <w:color w:val="8F0000"/>
          <w:lang w:eastAsia="ro-RO"/>
        </w:rPr>
        <w:t>41.</w:t>
      </w:r>
      <w:r w:rsidRPr="00800028">
        <w:rPr>
          <w:rFonts w:ascii="Verdana" w:eastAsia="Times New Roman" w:hAnsi="Verdana" w:cs="Times New Roman"/>
          <w:lang w:eastAsia="ro-RO"/>
        </w:rPr>
        <w:t>oo) risc - combinarea probabilităţii de producere a unui pericol cu severitatea acelui pericol;</w:t>
      </w:r>
    </w:p>
    <w:p w14:paraId="4558544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7" w:name="do|caI|ar2|al2|pt42"/>
      <w:bookmarkEnd w:id="87"/>
      <w:r w:rsidRPr="00800028">
        <w:rPr>
          <w:rFonts w:ascii="Verdana" w:eastAsia="Times New Roman" w:hAnsi="Verdana" w:cs="Times New Roman"/>
          <w:b/>
          <w:bCs/>
          <w:color w:val="8F0000"/>
          <w:lang w:eastAsia="ro-RO"/>
        </w:rPr>
        <w:t>42.</w:t>
      </w:r>
      <w:r w:rsidRPr="00800028">
        <w:rPr>
          <w:rFonts w:ascii="Verdana" w:eastAsia="Times New Roman" w:hAnsi="Verdana" w:cs="Times New Roman"/>
          <w:lang w:eastAsia="ro-RO"/>
        </w:rPr>
        <w:t>pp) substanţe infecţioase - substanţe despre care se ştie sau despre care există motive să se creadă că pot conţine agenţi patogeni - în ceea ce priveşte transportul;</w:t>
      </w:r>
    </w:p>
    <w:p w14:paraId="68A4EAA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8" w:name="do|caI|ar2|al2|pt43"/>
      <w:bookmarkEnd w:id="88"/>
      <w:r w:rsidRPr="00800028">
        <w:rPr>
          <w:rFonts w:ascii="Verdana" w:eastAsia="Times New Roman" w:hAnsi="Verdana" w:cs="Times New Roman"/>
          <w:b/>
          <w:bCs/>
          <w:color w:val="8F0000"/>
          <w:lang w:eastAsia="ro-RO"/>
        </w:rPr>
        <w:t>43.</w:t>
      </w:r>
      <w:r w:rsidRPr="00800028">
        <w:rPr>
          <w:rFonts w:ascii="Verdana" w:eastAsia="Times New Roman" w:hAnsi="Verdana" w:cs="Times New Roman"/>
          <w:lang w:eastAsia="ro-RO"/>
        </w:rPr>
        <w:t>qq) supraveghere - colectarea, analiza, interpretarea şi raportarea sistematică a datelor referitoare la sănătatea animalelor;</w:t>
      </w:r>
    </w:p>
    <w:p w14:paraId="19CBB70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9" w:name="do|caI|ar2|al2|pt44"/>
      <w:bookmarkEnd w:id="89"/>
      <w:r w:rsidRPr="00800028">
        <w:rPr>
          <w:rFonts w:ascii="Verdana" w:eastAsia="Times New Roman" w:hAnsi="Verdana" w:cs="Times New Roman"/>
          <w:b/>
          <w:bCs/>
          <w:color w:val="8F0000"/>
          <w:lang w:eastAsia="ro-RO"/>
        </w:rPr>
        <w:t>44.</w:t>
      </w:r>
      <w:r w:rsidRPr="00800028">
        <w:rPr>
          <w:rFonts w:ascii="Verdana" w:eastAsia="Times New Roman" w:hAnsi="Verdana" w:cs="Times New Roman"/>
          <w:lang w:eastAsia="ro-RO"/>
        </w:rPr>
        <w:t>rr) zonă de cules - zona cu o rază de 1-5 km în jurul stupului, unde există plante melifere, în perioadă de înflorire.</w:t>
      </w:r>
    </w:p>
    <w:p w14:paraId="37387822" w14:textId="59063533"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0" w:name="do|caI|ar3"/>
      <w:r w:rsidRPr="00800028">
        <w:rPr>
          <w:rFonts w:ascii="Verdana" w:eastAsia="Times New Roman" w:hAnsi="Verdana" w:cs="Times New Roman"/>
          <w:b/>
          <w:bCs/>
          <w:noProof/>
          <w:color w:val="333399"/>
          <w:lang w:eastAsia="ro-RO"/>
        </w:rPr>
        <w:drawing>
          <wp:inline distT="0" distB="0" distL="0" distR="0" wp14:anchorId="3DA6BB04" wp14:editId="296D1688">
            <wp:extent cx="95250" cy="95250"/>
            <wp:effectExtent l="0" t="0" r="0" b="0"/>
            <wp:docPr id="311" name="Picture 31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0"/>
      <w:r w:rsidRPr="00800028">
        <w:rPr>
          <w:rFonts w:ascii="Verdana" w:eastAsia="Times New Roman" w:hAnsi="Verdana" w:cs="Times New Roman"/>
          <w:b/>
          <w:bCs/>
          <w:color w:val="0000AF"/>
          <w:lang w:eastAsia="ro-RO"/>
        </w:rPr>
        <w:t>Art. 3</w:t>
      </w:r>
    </w:p>
    <w:p w14:paraId="0C6570D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1" w:name="do|caI|ar3|pa1"/>
      <w:bookmarkEnd w:id="91"/>
      <w:r w:rsidRPr="00800028">
        <w:rPr>
          <w:rFonts w:ascii="Verdana" w:eastAsia="Times New Roman" w:hAnsi="Verdana" w:cs="Times New Roman"/>
          <w:lang w:eastAsia="ro-RO"/>
        </w:rPr>
        <w:t>Analizarea probelor prelevate în cadrul controlului oficial se efectuează de către L.S.V.S.A. desemnate de autoritatea competentă.</w:t>
      </w:r>
    </w:p>
    <w:p w14:paraId="2AA7B730" w14:textId="4739FE0B"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2" w:name="do|caI|ar4"/>
      <w:r w:rsidRPr="00800028">
        <w:rPr>
          <w:rFonts w:ascii="Verdana" w:eastAsia="Times New Roman" w:hAnsi="Verdana" w:cs="Times New Roman"/>
          <w:b/>
          <w:bCs/>
          <w:noProof/>
          <w:color w:val="333399"/>
          <w:lang w:eastAsia="ro-RO"/>
        </w:rPr>
        <w:drawing>
          <wp:inline distT="0" distB="0" distL="0" distR="0" wp14:anchorId="40616943" wp14:editId="09456B82">
            <wp:extent cx="95250" cy="95250"/>
            <wp:effectExtent l="0" t="0" r="0" b="0"/>
            <wp:docPr id="310" name="Picture 31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4|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
      <w:r w:rsidRPr="00800028">
        <w:rPr>
          <w:rFonts w:ascii="Verdana" w:eastAsia="Times New Roman" w:hAnsi="Verdana" w:cs="Times New Roman"/>
          <w:b/>
          <w:bCs/>
          <w:color w:val="0000AF"/>
          <w:lang w:eastAsia="ro-RO"/>
        </w:rPr>
        <w:t>Art. 4</w:t>
      </w:r>
    </w:p>
    <w:p w14:paraId="7F2B6B4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3" w:name="do|caI|ar4|pa1"/>
      <w:bookmarkEnd w:id="93"/>
      <w:r w:rsidRPr="00800028">
        <w:rPr>
          <w:rFonts w:ascii="Verdana" w:eastAsia="Times New Roman" w:hAnsi="Verdana" w:cs="Times New Roman"/>
          <w:lang w:eastAsia="ro-RO"/>
        </w:rPr>
        <w:t>L.S.V.S.A. desemnate au obligaţia să aplice metode de analiză acreditate pentru probele investigate în cadrul controalelor oficiale şi să asigure produsele/reagenţii necesari, conform legislaţiei sanitar-veterinare în vigoare.</w:t>
      </w:r>
    </w:p>
    <w:p w14:paraId="3FC05206" w14:textId="58A1899F"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4" w:name="do|caI|ar5"/>
      <w:r w:rsidRPr="00800028">
        <w:rPr>
          <w:rFonts w:ascii="Verdana" w:eastAsia="Times New Roman" w:hAnsi="Verdana" w:cs="Times New Roman"/>
          <w:b/>
          <w:bCs/>
          <w:noProof/>
          <w:color w:val="333399"/>
          <w:lang w:eastAsia="ro-RO"/>
        </w:rPr>
        <w:drawing>
          <wp:inline distT="0" distB="0" distL="0" distR="0" wp14:anchorId="740FFCE3" wp14:editId="14CEB279">
            <wp:extent cx="95250" cy="95250"/>
            <wp:effectExtent l="0" t="0" r="0" b="0"/>
            <wp:docPr id="309" name="Picture 30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5|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4"/>
      <w:r w:rsidRPr="00800028">
        <w:rPr>
          <w:rFonts w:ascii="Verdana" w:eastAsia="Times New Roman" w:hAnsi="Verdana" w:cs="Times New Roman"/>
          <w:b/>
          <w:bCs/>
          <w:color w:val="0000AF"/>
          <w:lang w:eastAsia="ro-RO"/>
        </w:rPr>
        <w:t>Art. 5</w:t>
      </w:r>
    </w:p>
    <w:p w14:paraId="50177D2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5" w:name="do|caI|ar5|pa1"/>
      <w:bookmarkEnd w:id="95"/>
      <w:r w:rsidRPr="00800028">
        <w:rPr>
          <w:rFonts w:ascii="Verdana" w:eastAsia="Times New Roman" w:hAnsi="Verdana" w:cs="Times New Roman"/>
          <w:lang w:eastAsia="ro-RO"/>
        </w:rPr>
        <w:t>L.S.V.S.A. au obligaţia de a face publice şi de a actualiza permanent informaţiile cu privire la încercările pentru care sunt desemnate, pentru a preveni recoltarea şi afluirea de probe care exced capacitatea de procesare.</w:t>
      </w:r>
    </w:p>
    <w:p w14:paraId="302849BC" w14:textId="15EF8074"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6" w:name="do|caI|ar6"/>
      <w:r w:rsidRPr="00800028">
        <w:rPr>
          <w:rFonts w:ascii="Verdana" w:eastAsia="Times New Roman" w:hAnsi="Verdana" w:cs="Times New Roman"/>
          <w:b/>
          <w:bCs/>
          <w:noProof/>
          <w:color w:val="333399"/>
          <w:lang w:eastAsia="ro-RO"/>
        </w:rPr>
        <w:drawing>
          <wp:inline distT="0" distB="0" distL="0" distR="0" wp14:anchorId="24659098" wp14:editId="3C474A05">
            <wp:extent cx="95250" cy="95250"/>
            <wp:effectExtent l="0" t="0" r="0" b="0"/>
            <wp:docPr id="308" name="Picture 30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6|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6"/>
      <w:r w:rsidRPr="00800028">
        <w:rPr>
          <w:rFonts w:ascii="Verdana" w:eastAsia="Times New Roman" w:hAnsi="Verdana" w:cs="Times New Roman"/>
          <w:b/>
          <w:bCs/>
          <w:color w:val="0000AF"/>
          <w:lang w:eastAsia="ro-RO"/>
        </w:rPr>
        <w:t>Art. 6</w:t>
      </w:r>
    </w:p>
    <w:p w14:paraId="14A1769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7" w:name="do|caI|ar6|pa1"/>
      <w:bookmarkEnd w:id="97"/>
      <w:r w:rsidRPr="00800028">
        <w:rPr>
          <w:rFonts w:ascii="Verdana" w:eastAsia="Times New Roman" w:hAnsi="Verdana" w:cs="Times New Roman"/>
          <w:lang w:eastAsia="ro-RO"/>
        </w:rPr>
        <w:t>Probele prelevate sunt însoţite de cererea de analiză şi de tabelele aferente prevăzute de prezenta normă sanitară veterinară,</w:t>
      </w:r>
    </w:p>
    <w:p w14:paraId="114FF2D3" w14:textId="07FB29AF"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8" w:name="do|caI|ar7"/>
      <w:r w:rsidRPr="00800028">
        <w:rPr>
          <w:rFonts w:ascii="Verdana" w:eastAsia="Times New Roman" w:hAnsi="Verdana" w:cs="Times New Roman"/>
          <w:b/>
          <w:bCs/>
          <w:noProof/>
          <w:color w:val="333399"/>
          <w:lang w:eastAsia="ro-RO"/>
        </w:rPr>
        <w:drawing>
          <wp:inline distT="0" distB="0" distL="0" distR="0" wp14:anchorId="6768E212" wp14:editId="6F7C2097">
            <wp:extent cx="95250" cy="95250"/>
            <wp:effectExtent l="0" t="0" r="0" b="0"/>
            <wp:docPr id="307" name="Picture 30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7|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
      <w:r w:rsidRPr="00800028">
        <w:rPr>
          <w:rFonts w:ascii="Verdana" w:eastAsia="Times New Roman" w:hAnsi="Verdana" w:cs="Times New Roman"/>
          <w:b/>
          <w:bCs/>
          <w:color w:val="0000AF"/>
          <w:lang w:eastAsia="ro-RO"/>
        </w:rPr>
        <w:t>Art. 7</w:t>
      </w:r>
    </w:p>
    <w:p w14:paraId="43234C5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9" w:name="do|caI|ar7|al1"/>
      <w:bookmarkEnd w:id="99"/>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Cererile de analiză, pentru probele prelevate în cadrul controlului oficial, precum şi tabelele anexate, trebuie să fie completate şi semnate, după caz, de medicul veterinar oficial sau de medicul veterinar de liberă practică împuternicit şi vizate de către personalul de specialitate din cadrul D.S.V.S.A., în conformitate cu planul cifric şi cerinţele din Programul acţiunilor de supraveghere.</w:t>
      </w:r>
    </w:p>
    <w:p w14:paraId="3C3373B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0" w:name="do|caI|ar7|al2"/>
      <w:bookmarkEnd w:id="100"/>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Cererile de analiză, pentru probele prelevate în cadrul controlului oficial, se trimit la L.S.V.S.A care efectuează analizele, atât pe suport de hârtie cât şi în format electronic prin aplicaţia LIMS.</w:t>
      </w:r>
    </w:p>
    <w:p w14:paraId="1CEB782B" w14:textId="46F74F31"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1" w:name="do|caI|ar8"/>
      <w:r w:rsidRPr="00800028">
        <w:rPr>
          <w:rFonts w:ascii="Verdana" w:eastAsia="Times New Roman" w:hAnsi="Verdana" w:cs="Times New Roman"/>
          <w:b/>
          <w:bCs/>
          <w:noProof/>
          <w:color w:val="333399"/>
          <w:lang w:eastAsia="ro-RO"/>
        </w:rPr>
        <w:drawing>
          <wp:inline distT="0" distB="0" distL="0" distR="0" wp14:anchorId="3DB5B7FD" wp14:editId="6DA0A56E">
            <wp:extent cx="95250" cy="95250"/>
            <wp:effectExtent l="0" t="0" r="0" b="0"/>
            <wp:docPr id="306" name="Picture 30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8|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1"/>
      <w:r w:rsidRPr="00800028">
        <w:rPr>
          <w:rFonts w:ascii="Verdana" w:eastAsia="Times New Roman" w:hAnsi="Verdana" w:cs="Times New Roman"/>
          <w:b/>
          <w:bCs/>
          <w:color w:val="0000AF"/>
          <w:lang w:eastAsia="ro-RO"/>
        </w:rPr>
        <w:t>Art. 8</w:t>
      </w:r>
    </w:p>
    <w:p w14:paraId="106DDC0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2" w:name="do|caI|ar8|pa1"/>
      <w:bookmarkEnd w:id="102"/>
      <w:r w:rsidRPr="00800028">
        <w:rPr>
          <w:rFonts w:ascii="Verdana" w:eastAsia="Times New Roman" w:hAnsi="Verdana" w:cs="Times New Roman"/>
          <w:lang w:eastAsia="ro-RO"/>
        </w:rPr>
        <w:lastRenderedPageBreak/>
        <w:t>Cererea de analiză se completează şi se datează la momentul prelevării probelor şi se completează în 3 exemplare originale, semnate, dintre care un exemplar însoţeşte probele care se trimit la laborator, un exemplar rămâne la persoana care a efectuat prelevarea, iar un exemplar rămâne la proprietar.</w:t>
      </w:r>
    </w:p>
    <w:p w14:paraId="619F6457" w14:textId="13553164"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3" w:name="do|caI|ar9"/>
      <w:r w:rsidRPr="00800028">
        <w:rPr>
          <w:rFonts w:ascii="Verdana" w:eastAsia="Times New Roman" w:hAnsi="Verdana" w:cs="Times New Roman"/>
          <w:b/>
          <w:bCs/>
          <w:noProof/>
          <w:color w:val="333399"/>
          <w:lang w:eastAsia="ro-RO"/>
        </w:rPr>
        <w:drawing>
          <wp:inline distT="0" distB="0" distL="0" distR="0" wp14:anchorId="7F602A84" wp14:editId="5F59CE88">
            <wp:extent cx="95250" cy="95250"/>
            <wp:effectExtent l="0" t="0" r="0" b="0"/>
            <wp:docPr id="305" name="Picture 30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9|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3"/>
      <w:r w:rsidRPr="00800028">
        <w:rPr>
          <w:rFonts w:ascii="Verdana" w:eastAsia="Times New Roman" w:hAnsi="Verdana" w:cs="Times New Roman"/>
          <w:b/>
          <w:bCs/>
          <w:color w:val="0000AF"/>
          <w:lang w:eastAsia="ro-RO"/>
        </w:rPr>
        <w:t>Art. 9</w:t>
      </w:r>
    </w:p>
    <w:p w14:paraId="3AD94F5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4" w:name="do|caI|ar9|al1"/>
      <w:bookmarkEnd w:id="104"/>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În situaţia probelor multiple, prelevate de la mai multe exploataţii, cererea de analiză se întocmeşte în 2 exemplare originale dintre care un exemplar însoţeşte probele care se trimit la laborator, iar al doilea exemplar rămâne la persoana care a efectuat prelevarea.</w:t>
      </w:r>
    </w:p>
    <w:p w14:paraId="3DC5D8D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5" w:name="do|caI|ar9|al2"/>
      <w:bookmarkEnd w:id="105"/>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În cazul în care, prelevarea se desfăşoară pe parcursul a două sau mai multe zile, în Formularul nr. 1, prevăzut la Anexa B, în coloana "Semnătură Proprietar" se înscrie suplimentar şi data la care a fost efectuată prelevarea.</w:t>
      </w:r>
    </w:p>
    <w:p w14:paraId="6A1C3280" w14:textId="5E35D722"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6" w:name="do|caI|ar10"/>
      <w:r w:rsidRPr="00800028">
        <w:rPr>
          <w:rFonts w:ascii="Verdana" w:eastAsia="Times New Roman" w:hAnsi="Verdana" w:cs="Times New Roman"/>
          <w:b/>
          <w:bCs/>
          <w:noProof/>
          <w:color w:val="333399"/>
          <w:lang w:eastAsia="ro-RO"/>
        </w:rPr>
        <w:drawing>
          <wp:inline distT="0" distB="0" distL="0" distR="0" wp14:anchorId="274C0057" wp14:editId="2AB433D9">
            <wp:extent cx="95250" cy="95250"/>
            <wp:effectExtent l="0" t="0" r="0" b="0"/>
            <wp:docPr id="304" name="Picture 30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0|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6"/>
      <w:r w:rsidRPr="00800028">
        <w:rPr>
          <w:rFonts w:ascii="Verdana" w:eastAsia="Times New Roman" w:hAnsi="Verdana" w:cs="Times New Roman"/>
          <w:b/>
          <w:bCs/>
          <w:color w:val="0000AF"/>
          <w:lang w:eastAsia="ro-RO"/>
        </w:rPr>
        <w:t>Art. 10</w:t>
      </w:r>
    </w:p>
    <w:p w14:paraId="56CA518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7" w:name="do|caI|ar10|pa1"/>
      <w:bookmarkEnd w:id="107"/>
      <w:r w:rsidRPr="00800028">
        <w:rPr>
          <w:rFonts w:ascii="Verdana" w:eastAsia="Times New Roman" w:hAnsi="Verdana" w:cs="Times New Roman"/>
          <w:lang w:eastAsia="ro-RO"/>
        </w:rPr>
        <w:t>Formularele prevăzute în Anexa B, care însoţesc cererea de analiză, trebuie să fie identice cu cele editate în format Excel, completate şi semnate de către medicul veterinar oficial sau de către medicul veterinar de liberă practică împuternicit, după caz, şi vizate de personalul de specialitate, acolo unde formularul o prevede.</w:t>
      </w:r>
    </w:p>
    <w:p w14:paraId="2AA5CF7B" w14:textId="58C95358"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8" w:name="do|caI|ar11"/>
      <w:r w:rsidRPr="00800028">
        <w:rPr>
          <w:rFonts w:ascii="Verdana" w:eastAsia="Times New Roman" w:hAnsi="Verdana" w:cs="Times New Roman"/>
          <w:b/>
          <w:bCs/>
          <w:noProof/>
          <w:color w:val="333399"/>
          <w:lang w:eastAsia="ro-RO"/>
        </w:rPr>
        <w:drawing>
          <wp:inline distT="0" distB="0" distL="0" distR="0" wp14:anchorId="29B5E325" wp14:editId="523866B7">
            <wp:extent cx="95250" cy="95250"/>
            <wp:effectExtent l="0" t="0" r="0" b="0"/>
            <wp:docPr id="303" name="Picture 30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8"/>
      <w:r w:rsidRPr="00800028">
        <w:rPr>
          <w:rFonts w:ascii="Verdana" w:eastAsia="Times New Roman" w:hAnsi="Verdana" w:cs="Times New Roman"/>
          <w:b/>
          <w:bCs/>
          <w:color w:val="0000AF"/>
          <w:lang w:eastAsia="ro-RO"/>
        </w:rPr>
        <w:t>Art. 11</w:t>
      </w:r>
    </w:p>
    <w:p w14:paraId="361560B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9" w:name="do|caI|ar11|pa1"/>
      <w:bookmarkEnd w:id="109"/>
      <w:r w:rsidRPr="00800028">
        <w:rPr>
          <w:rFonts w:ascii="Verdana" w:eastAsia="Times New Roman" w:hAnsi="Verdana" w:cs="Times New Roman"/>
          <w:lang w:eastAsia="ro-RO"/>
        </w:rPr>
        <w:t>În cazul probelor trimise sau aduse de persoane fizice sau juridice fără document oficial de însoţire, se completează cererea de analiză pe baza informaţiilor furnizate de către proprietar sau de reprezentantul legal al acestuia.</w:t>
      </w:r>
    </w:p>
    <w:p w14:paraId="6D2B83A6" w14:textId="3BEFBE3C"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0" w:name="do|caI|ar12"/>
      <w:r w:rsidRPr="00800028">
        <w:rPr>
          <w:rFonts w:ascii="Verdana" w:eastAsia="Times New Roman" w:hAnsi="Verdana" w:cs="Times New Roman"/>
          <w:b/>
          <w:bCs/>
          <w:noProof/>
          <w:color w:val="333399"/>
          <w:lang w:eastAsia="ro-RO"/>
        </w:rPr>
        <w:drawing>
          <wp:inline distT="0" distB="0" distL="0" distR="0" wp14:anchorId="41D7DE9A" wp14:editId="588330B0">
            <wp:extent cx="95250" cy="95250"/>
            <wp:effectExtent l="0" t="0" r="0" b="0"/>
            <wp:docPr id="302" name="Picture 30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2|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0"/>
      <w:r w:rsidRPr="00800028">
        <w:rPr>
          <w:rFonts w:ascii="Verdana" w:eastAsia="Times New Roman" w:hAnsi="Verdana" w:cs="Times New Roman"/>
          <w:b/>
          <w:bCs/>
          <w:color w:val="0000AF"/>
          <w:lang w:eastAsia="ro-RO"/>
        </w:rPr>
        <w:t>Art. 12</w:t>
      </w:r>
    </w:p>
    <w:p w14:paraId="3966623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1" w:name="do|caI|ar12|pa1"/>
      <w:bookmarkEnd w:id="111"/>
      <w:r w:rsidRPr="00800028">
        <w:rPr>
          <w:rFonts w:ascii="Verdana" w:eastAsia="Times New Roman" w:hAnsi="Verdana" w:cs="Times New Roman"/>
          <w:lang w:eastAsia="ro-RO"/>
        </w:rPr>
        <w:t>În cazul probelor trimise sau aduse la laborator de reprezentanţii unor instituţii sau entităţi publice, probele trebuie însoţite de o adresă care să conţină toate informaţiile necesare efectuării examenului de laborator.</w:t>
      </w:r>
    </w:p>
    <w:p w14:paraId="27D32CB4" w14:textId="5759460D"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2" w:name="do|caI|ar13"/>
      <w:r w:rsidRPr="00800028">
        <w:rPr>
          <w:rFonts w:ascii="Verdana" w:eastAsia="Times New Roman" w:hAnsi="Verdana" w:cs="Times New Roman"/>
          <w:b/>
          <w:bCs/>
          <w:noProof/>
          <w:color w:val="333399"/>
          <w:lang w:eastAsia="ro-RO"/>
        </w:rPr>
        <w:drawing>
          <wp:inline distT="0" distB="0" distL="0" distR="0" wp14:anchorId="1183A3D2" wp14:editId="4FCF1B5B">
            <wp:extent cx="95250" cy="95250"/>
            <wp:effectExtent l="0" t="0" r="0" b="0"/>
            <wp:docPr id="301" name="Picture 30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3|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2"/>
      <w:r w:rsidRPr="00800028">
        <w:rPr>
          <w:rFonts w:ascii="Verdana" w:eastAsia="Times New Roman" w:hAnsi="Verdana" w:cs="Times New Roman"/>
          <w:b/>
          <w:bCs/>
          <w:color w:val="0000AF"/>
          <w:lang w:eastAsia="ro-RO"/>
        </w:rPr>
        <w:t>Art. 13</w:t>
      </w:r>
    </w:p>
    <w:p w14:paraId="6B66C2D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3" w:name="do|caI|ar13|pa1"/>
      <w:bookmarkEnd w:id="113"/>
      <w:r w:rsidRPr="00800028">
        <w:rPr>
          <w:rFonts w:ascii="Verdana" w:eastAsia="Times New Roman" w:hAnsi="Verdana" w:cs="Times New Roman"/>
          <w:lang w:eastAsia="ro-RO"/>
        </w:rPr>
        <w:t>Pentru bovine, bubaline, ovine, caprine, suine şi ecvidee, analizele se efectuează numai pe animalele care au fost identificate şi înregistrate conform legislaţiei sanitar-veterinare în vigoare.</w:t>
      </w:r>
    </w:p>
    <w:p w14:paraId="604E9171" w14:textId="408CF829"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4" w:name="do|caI|ar14"/>
      <w:r w:rsidRPr="00800028">
        <w:rPr>
          <w:rFonts w:ascii="Verdana" w:eastAsia="Times New Roman" w:hAnsi="Verdana" w:cs="Times New Roman"/>
          <w:b/>
          <w:bCs/>
          <w:noProof/>
          <w:color w:val="333399"/>
          <w:lang w:eastAsia="ro-RO"/>
        </w:rPr>
        <w:drawing>
          <wp:inline distT="0" distB="0" distL="0" distR="0" wp14:anchorId="02307C05" wp14:editId="2A209F53">
            <wp:extent cx="95250" cy="95250"/>
            <wp:effectExtent l="0" t="0" r="0" b="0"/>
            <wp:docPr id="300" name="Picture 30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4|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4"/>
      <w:r w:rsidRPr="00800028">
        <w:rPr>
          <w:rFonts w:ascii="Verdana" w:eastAsia="Times New Roman" w:hAnsi="Verdana" w:cs="Times New Roman"/>
          <w:b/>
          <w:bCs/>
          <w:color w:val="0000AF"/>
          <w:lang w:eastAsia="ro-RO"/>
        </w:rPr>
        <w:t>Art. 14</w:t>
      </w:r>
    </w:p>
    <w:p w14:paraId="412E915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5" w:name="do|caI|ar14|al1"/>
      <w:bookmarkEnd w:id="115"/>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Prin excepţie de la prevederile art. 13, în situaţia riscului epidemiologie, inclusiv de apariţie sau răspândire a unor boli majore sau zoonoze, identificate de către D.S.V.S.A., se pot primi în vederea testării în laborator, în scop de diagnostic, probe prelevate de la animale neidentificate, vii sau moarte, cu proprietar necunoscut sau cu proprietar cunoscut a cărui exploataţie nu este înregistrată.</w:t>
      </w:r>
    </w:p>
    <w:p w14:paraId="32898E2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6" w:name="do|caI|ar14|al2"/>
      <w:bookmarkEnd w:id="116"/>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Probele sunt trimise la laborator însoţite de toate informaţiile disponibile pentru asigurarea trasabilităţii acestora, precum şi alte date de identificare ale animalului, inclusiv, atunci când este posibil, coordonatele GPS ale locului în care se află animalul care face obiectul testării.</w:t>
      </w:r>
    </w:p>
    <w:p w14:paraId="621FD4DF" w14:textId="714175FA"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7" w:name="do|caI|ar15"/>
      <w:r w:rsidRPr="00800028">
        <w:rPr>
          <w:rFonts w:ascii="Verdana" w:eastAsia="Times New Roman" w:hAnsi="Verdana" w:cs="Times New Roman"/>
          <w:b/>
          <w:bCs/>
          <w:noProof/>
          <w:color w:val="333399"/>
          <w:lang w:eastAsia="ro-RO"/>
        </w:rPr>
        <w:drawing>
          <wp:inline distT="0" distB="0" distL="0" distR="0" wp14:anchorId="19127F4B" wp14:editId="620EEA5A">
            <wp:extent cx="95250" cy="95250"/>
            <wp:effectExtent l="0" t="0" r="0" b="0"/>
            <wp:docPr id="299" name="Picture 29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5|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7"/>
      <w:r w:rsidRPr="00800028">
        <w:rPr>
          <w:rFonts w:ascii="Verdana" w:eastAsia="Times New Roman" w:hAnsi="Verdana" w:cs="Times New Roman"/>
          <w:b/>
          <w:bCs/>
          <w:color w:val="0000AF"/>
          <w:lang w:eastAsia="ro-RO"/>
        </w:rPr>
        <w:t>Art. 15</w:t>
      </w:r>
    </w:p>
    <w:p w14:paraId="7A36534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8" w:name="do|caI|ar15|pa1"/>
      <w:bookmarkEnd w:id="118"/>
      <w:r w:rsidRPr="00800028">
        <w:rPr>
          <w:rFonts w:ascii="Verdana" w:eastAsia="Times New Roman" w:hAnsi="Verdana" w:cs="Times New Roman"/>
          <w:lang w:eastAsia="ro-RO"/>
        </w:rPr>
        <w:t>Cererile de analiză pentru probele prelevate în cadrul controlului oficial provenite de la animale identificate înainte de expedierea lor spre laborator, sunt verificate şi vizate de către personalul de specialitate din cadrul structurii responsabile pentru realizarea controlului oficial din cadrul D.S.V.S.A., în corelaţie cu planul cifric şi cerinţele din Programul acţiunilor de supraveghere.</w:t>
      </w:r>
    </w:p>
    <w:p w14:paraId="112532E5" w14:textId="16233FBD"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9" w:name="do|caI|ar16"/>
      <w:r w:rsidRPr="00800028">
        <w:rPr>
          <w:rFonts w:ascii="Verdana" w:eastAsia="Times New Roman" w:hAnsi="Verdana" w:cs="Times New Roman"/>
          <w:b/>
          <w:bCs/>
          <w:noProof/>
          <w:color w:val="333399"/>
          <w:lang w:eastAsia="ro-RO"/>
        </w:rPr>
        <w:drawing>
          <wp:inline distT="0" distB="0" distL="0" distR="0" wp14:anchorId="75AA31EB" wp14:editId="5B819AFA">
            <wp:extent cx="95250" cy="95250"/>
            <wp:effectExtent l="0" t="0" r="0" b="0"/>
            <wp:docPr id="298" name="Picture 29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6|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9"/>
      <w:r w:rsidRPr="00800028">
        <w:rPr>
          <w:rFonts w:ascii="Verdana" w:eastAsia="Times New Roman" w:hAnsi="Verdana" w:cs="Times New Roman"/>
          <w:b/>
          <w:bCs/>
          <w:color w:val="0000AF"/>
          <w:lang w:eastAsia="ro-RO"/>
        </w:rPr>
        <w:t>Art. 16</w:t>
      </w:r>
    </w:p>
    <w:p w14:paraId="5B1E30E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0" w:name="do|caI|ar16|al1"/>
      <w:bookmarkEnd w:id="120"/>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 xml:space="preserve">Dacă la sincronizarea datelor din aplicaţia LIMS cu cele din SNIIA apar neconcordanţe faţă de informaţiile precizate în formularele nr. 1-4, 6 şi 11 din Anexa B la prezenta normă sanitară veterinară, personalul de specialitate din cadrul serviciilor/birourilor/compartimentelor cu atribuţii şi responsabilităţi </w:t>
      </w:r>
      <w:r w:rsidRPr="00800028">
        <w:rPr>
          <w:rFonts w:ascii="Verdana" w:eastAsia="Times New Roman" w:hAnsi="Verdana" w:cs="Times New Roman"/>
          <w:lang w:eastAsia="ro-RO"/>
        </w:rPr>
        <w:lastRenderedPageBreak/>
        <w:t>referitoare la evidenţa informatizată din cadrul D.S.V.S.A., verifică erorile evidenţiate de aplicaţia LIMS.</w:t>
      </w:r>
    </w:p>
    <w:p w14:paraId="304763E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1" w:name="do|caI|ar16|al2"/>
      <w:bookmarkEnd w:id="121"/>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Dacă datele privind codurile de identificare ale animalelor sau codurile de exploataţie nu sunt conforme cu BND, probele se stochează în laborator şi nu vor intra în lucru până când nu sunt clarificate neconcordanţele identificate, în baza unei anchete, efectuată de către D.S.V.S.A. Pentru probele recoltate de la animale sacrificate în abator, verificarea codului exploataţiei de origine al animalului se realizează conform celor consemnate în documentele de mişcare sau în istoricul animalului în BND.</w:t>
      </w:r>
    </w:p>
    <w:p w14:paraId="3DD0D8D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2" w:name="do|caI|ar16|al3"/>
      <w:bookmarkEnd w:id="122"/>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Notificarea privind neconcordanţele constatate la recepţia probelor, se face conform procedurii stabilite la nivel naţional.</w:t>
      </w:r>
    </w:p>
    <w:p w14:paraId="101C230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3" w:name="do|caI|ar16|al4"/>
      <w:bookmarkEnd w:id="123"/>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Dacă în termen de 15 zile lucrătoare nu se clarifică neconcordanţele identificate, probele se distrug, cu informarea, în scris, a solicitantului analizelor de laborator.</w:t>
      </w:r>
    </w:p>
    <w:p w14:paraId="22787260" w14:textId="35ED02BE"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4" w:name="do|caI|ar17"/>
      <w:r w:rsidRPr="00800028">
        <w:rPr>
          <w:rFonts w:ascii="Verdana" w:eastAsia="Times New Roman" w:hAnsi="Verdana" w:cs="Times New Roman"/>
          <w:b/>
          <w:bCs/>
          <w:noProof/>
          <w:color w:val="333399"/>
          <w:lang w:eastAsia="ro-RO"/>
        </w:rPr>
        <w:drawing>
          <wp:inline distT="0" distB="0" distL="0" distR="0" wp14:anchorId="1D49F4C4" wp14:editId="27926302">
            <wp:extent cx="95250" cy="95250"/>
            <wp:effectExtent l="0" t="0" r="0" b="0"/>
            <wp:docPr id="297" name="Picture 29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7|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4"/>
      <w:r w:rsidRPr="00800028">
        <w:rPr>
          <w:rFonts w:ascii="Verdana" w:eastAsia="Times New Roman" w:hAnsi="Verdana" w:cs="Times New Roman"/>
          <w:b/>
          <w:bCs/>
          <w:color w:val="0000AF"/>
          <w:lang w:eastAsia="ro-RO"/>
        </w:rPr>
        <w:t>Art. 17</w:t>
      </w:r>
    </w:p>
    <w:p w14:paraId="01C8948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5" w:name="do|caI|ar17|pa1"/>
      <w:bookmarkEnd w:id="125"/>
      <w:r w:rsidRPr="00800028">
        <w:rPr>
          <w:rFonts w:ascii="Verdana" w:eastAsia="Times New Roman" w:hAnsi="Verdana" w:cs="Times New Roman"/>
          <w:lang w:eastAsia="ro-RO"/>
        </w:rPr>
        <w:t>În situaţia în care există suspiciunea că probele prelevate nu corespund speciei de animal precizate în cererea de analiză, se efectuează teste de laborator pentru stabilirea originii materialului biologic.</w:t>
      </w:r>
    </w:p>
    <w:p w14:paraId="06F60B95" w14:textId="53E3C18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6" w:name="do|caI|ar18"/>
      <w:r w:rsidRPr="00800028">
        <w:rPr>
          <w:rFonts w:ascii="Verdana" w:eastAsia="Times New Roman" w:hAnsi="Verdana" w:cs="Times New Roman"/>
          <w:b/>
          <w:bCs/>
          <w:noProof/>
          <w:color w:val="333399"/>
          <w:lang w:eastAsia="ro-RO"/>
        </w:rPr>
        <w:drawing>
          <wp:inline distT="0" distB="0" distL="0" distR="0" wp14:anchorId="393FC85D" wp14:editId="1088319B">
            <wp:extent cx="95250" cy="95250"/>
            <wp:effectExtent l="0" t="0" r="0" b="0"/>
            <wp:docPr id="296" name="Picture 29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8|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6"/>
      <w:r w:rsidRPr="00800028">
        <w:rPr>
          <w:rFonts w:ascii="Verdana" w:eastAsia="Times New Roman" w:hAnsi="Verdana" w:cs="Times New Roman"/>
          <w:b/>
          <w:bCs/>
          <w:color w:val="0000AF"/>
          <w:lang w:eastAsia="ro-RO"/>
        </w:rPr>
        <w:t>Art. 18</w:t>
      </w:r>
    </w:p>
    <w:p w14:paraId="28270A2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7" w:name="do|caI|ar18|pa1"/>
      <w:bookmarkEnd w:id="127"/>
      <w:r w:rsidRPr="00800028">
        <w:rPr>
          <w:rFonts w:ascii="Verdana" w:eastAsia="Times New Roman" w:hAnsi="Verdana" w:cs="Times New Roman"/>
          <w:lang w:eastAsia="ro-RO"/>
        </w:rPr>
        <w:t>Probele trimise pentru confirmare la LNR trebuie însoţite de o copie a buletinului de analiză care cuprinde rezultatul laboratorului solicitant.</w:t>
      </w:r>
    </w:p>
    <w:p w14:paraId="7CBC6AE4" w14:textId="72CF5ABA"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8" w:name="do|caI|ar19"/>
      <w:r w:rsidRPr="00800028">
        <w:rPr>
          <w:rFonts w:ascii="Verdana" w:eastAsia="Times New Roman" w:hAnsi="Verdana" w:cs="Times New Roman"/>
          <w:b/>
          <w:bCs/>
          <w:noProof/>
          <w:color w:val="333399"/>
          <w:lang w:eastAsia="ro-RO"/>
        </w:rPr>
        <w:drawing>
          <wp:inline distT="0" distB="0" distL="0" distR="0" wp14:anchorId="5EF6645C" wp14:editId="7FF4F105">
            <wp:extent cx="95250" cy="95250"/>
            <wp:effectExtent l="0" t="0" r="0" b="0"/>
            <wp:docPr id="295" name="Picture 29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9|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8"/>
      <w:r w:rsidRPr="00800028">
        <w:rPr>
          <w:rFonts w:ascii="Verdana" w:eastAsia="Times New Roman" w:hAnsi="Verdana" w:cs="Times New Roman"/>
          <w:b/>
          <w:bCs/>
          <w:color w:val="0000AF"/>
          <w:lang w:eastAsia="ro-RO"/>
        </w:rPr>
        <w:t>Art. 19</w:t>
      </w:r>
    </w:p>
    <w:p w14:paraId="635DB8C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9" w:name="do|caI|ar19|pa1"/>
      <w:bookmarkEnd w:id="129"/>
      <w:r w:rsidRPr="00800028">
        <w:rPr>
          <w:rFonts w:ascii="Verdana" w:eastAsia="Times New Roman" w:hAnsi="Verdana" w:cs="Times New Roman"/>
          <w:lang w:eastAsia="ro-RO"/>
        </w:rPr>
        <w:t>Probele şi contraprobele pentru care exista suspiciunea cu privire la originea lor, iar rezultatele testelor de laborator duc la confirmarea unei boli ce trebuie notificată Organizaţiei Mondiale pentru Sănătatea Animalelor (OIE) sau Comisiei Europene, a cărei declarare modifică statutul de ţară şi strategia de supraveghere, sunt supuse identificării genetice, direct sau indirect, în raport cu animalul de la care au fost recoltate.</w:t>
      </w:r>
    </w:p>
    <w:p w14:paraId="1D85B961" w14:textId="53CEB73E"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0" w:name="do|caI|ar20"/>
      <w:r w:rsidRPr="00800028">
        <w:rPr>
          <w:rFonts w:ascii="Verdana" w:eastAsia="Times New Roman" w:hAnsi="Verdana" w:cs="Times New Roman"/>
          <w:b/>
          <w:bCs/>
          <w:noProof/>
          <w:color w:val="333399"/>
          <w:lang w:eastAsia="ro-RO"/>
        </w:rPr>
        <w:drawing>
          <wp:inline distT="0" distB="0" distL="0" distR="0" wp14:anchorId="2D750FB0" wp14:editId="0C8B3721">
            <wp:extent cx="95250" cy="95250"/>
            <wp:effectExtent l="0" t="0" r="0" b="0"/>
            <wp:docPr id="294" name="Picture 29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0|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0"/>
      <w:r w:rsidRPr="00800028">
        <w:rPr>
          <w:rFonts w:ascii="Verdana" w:eastAsia="Times New Roman" w:hAnsi="Verdana" w:cs="Times New Roman"/>
          <w:b/>
          <w:bCs/>
          <w:color w:val="0000AF"/>
          <w:lang w:eastAsia="ro-RO"/>
        </w:rPr>
        <w:t>Art. 20</w:t>
      </w:r>
    </w:p>
    <w:p w14:paraId="2E257BF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1" w:name="do|caI|ar20|pa1"/>
      <w:bookmarkEnd w:id="131"/>
      <w:r w:rsidRPr="00800028">
        <w:rPr>
          <w:rFonts w:ascii="Verdana" w:eastAsia="Times New Roman" w:hAnsi="Verdana" w:cs="Times New Roman"/>
          <w:lang w:eastAsia="ro-RO"/>
        </w:rPr>
        <w:t>Documentele care însoţesc probele şi contraprobele sunt înregistrate, arhivate şi gestionate atât în format electronic cât şi în format letric.</w:t>
      </w:r>
    </w:p>
    <w:p w14:paraId="6F12196F" w14:textId="114B2340"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2" w:name="do|caI|ar21"/>
      <w:r w:rsidRPr="00800028">
        <w:rPr>
          <w:rFonts w:ascii="Verdana" w:eastAsia="Times New Roman" w:hAnsi="Verdana" w:cs="Times New Roman"/>
          <w:b/>
          <w:bCs/>
          <w:noProof/>
          <w:color w:val="333399"/>
          <w:lang w:eastAsia="ro-RO"/>
        </w:rPr>
        <w:drawing>
          <wp:inline distT="0" distB="0" distL="0" distR="0" wp14:anchorId="7EE7ACD9" wp14:editId="1E5DD899">
            <wp:extent cx="95250" cy="95250"/>
            <wp:effectExtent l="0" t="0" r="0" b="0"/>
            <wp:docPr id="293" name="Picture 29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2"/>
      <w:r w:rsidRPr="00800028">
        <w:rPr>
          <w:rFonts w:ascii="Verdana" w:eastAsia="Times New Roman" w:hAnsi="Verdana" w:cs="Times New Roman"/>
          <w:b/>
          <w:bCs/>
          <w:color w:val="0000AF"/>
          <w:lang w:eastAsia="ro-RO"/>
        </w:rPr>
        <w:t>Art. 21</w:t>
      </w:r>
    </w:p>
    <w:p w14:paraId="24669B9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3" w:name="do|caI|ar21|pa1"/>
      <w:bookmarkEnd w:id="133"/>
      <w:r w:rsidRPr="00800028">
        <w:rPr>
          <w:rFonts w:ascii="Verdana" w:eastAsia="Times New Roman" w:hAnsi="Verdana" w:cs="Times New Roman"/>
          <w:lang w:eastAsia="ro-RO"/>
        </w:rPr>
        <w:t>Probele şi contraprobele prevăzute la art. 19 pot fi folosite ca material de referinţă numai după certificarea acestora de către laboratoarele/organismele acreditate în acest scop.</w:t>
      </w:r>
    </w:p>
    <w:p w14:paraId="0F6B581B" w14:textId="5B456AEA"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4" w:name="do|caI|ar22"/>
      <w:r w:rsidRPr="00800028">
        <w:rPr>
          <w:rFonts w:ascii="Verdana" w:eastAsia="Times New Roman" w:hAnsi="Verdana" w:cs="Times New Roman"/>
          <w:b/>
          <w:bCs/>
          <w:noProof/>
          <w:color w:val="333399"/>
          <w:lang w:eastAsia="ro-RO"/>
        </w:rPr>
        <w:drawing>
          <wp:inline distT="0" distB="0" distL="0" distR="0" wp14:anchorId="18DEFFD7" wp14:editId="596A3A24">
            <wp:extent cx="95250" cy="95250"/>
            <wp:effectExtent l="0" t="0" r="0" b="0"/>
            <wp:docPr id="292" name="Picture 29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2|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4"/>
      <w:r w:rsidRPr="00800028">
        <w:rPr>
          <w:rFonts w:ascii="Verdana" w:eastAsia="Times New Roman" w:hAnsi="Verdana" w:cs="Times New Roman"/>
          <w:b/>
          <w:bCs/>
          <w:color w:val="0000AF"/>
          <w:lang w:eastAsia="ro-RO"/>
        </w:rPr>
        <w:t>Art. 22</w:t>
      </w:r>
    </w:p>
    <w:p w14:paraId="241FC76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5" w:name="do|caI|ar22|pa1"/>
      <w:bookmarkEnd w:id="135"/>
      <w:r w:rsidRPr="00800028">
        <w:rPr>
          <w:rFonts w:ascii="Verdana" w:eastAsia="Times New Roman" w:hAnsi="Verdana" w:cs="Times New Roman"/>
          <w:lang w:eastAsia="ro-RO"/>
        </w:rPr>
        <w:t>Probele prelevate în cadrul programelor de supraveghere pasivă, probele pentru confirmare, probele cu risc patogen crescut, probele cu risc zoonotic şi probele pentru realizarea expertizelor sunt expediate la laboratoare prin delegaţi desemnaţi. Ambalarea şi transportul probelor se face cu respectarea prevederilor capitolului XV din prezenta normă sanitară veterinară.</w:t>
      </w:r>
    </w:p>
    <w:p w14:paraId="72314162" w14:textId="0B1143FF"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6" w:name="do|caI|ar23"/>
      <w:r w:rsidRPr="00800028">
        <w:rPr>
          <w:rFonts w:ascii="Verdana" w:eastAsia="Times New Roman" w:hAnsi="Verdana" w:cs="Times New Roman"/>
          <w:b/>
          <w:bCs/>
          <w:noProof/>
          <w:color w:val="333399"/>
          <w:lang w:eastAsia="ro-RO"/>
        </w:rPr>
        <w:drawing>
          <wp:inline distT="0" distB="0" distL="0" distR="0" wp14:anchorId="3E098A16" wp14:editId="69EED93F">
            <wp:extent cx="95250" cy="95250"/>
            <wp:effectExtent l="0" t="0" r="0" b="0"/>
            <wp:docPr id="291" name="Picture 29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3|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6"/>
      <w:r w:rsidRPr="00800028">
        <w:rPr>
          <w:rFonts w:ascii="Verdana" w:eastAsia="Times New Roman" w:hAnsi="Verdana" w:cs="Times New Roman"/>
          <w:b/>
          <w:bCs/>
          <w:color w:val="0000AF"/>
          <w:lang w:eastAsia="ro-RO"/>
        </w:rPr>
        <w:t>Art. 23</w:t>
      </w:r>
    </w:p>
    <w:p w14:paraId="66A648A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7" w:name="do|caI|ar23|pa1"/>
      <w:bookmarkEnd w:id="137"/>
      <w:r w:rsidRPr="00800028">
        <w:rPr>
          <w:rFonts w:ascii="Verdana" w:eastAsia="Times New Roman" w:hAnsi="Verdana" w:cs="Times New Roman"/>
          <w:lang w:eastAsia="ro-RO"/>
        </w:rPr>
        <w:t>Perioadele de timp scurse între momentul recoltării probelor şi recepţia acestora în laborator, precum şi condiţiile de temperatură sunt menţionate în capitolele specifice domeniului analitic din prezenta normă sanitară veterinară.</w:t>
      </w:r>
    </w:p>
    <w:p w14:paraId="143F33A0" w14:textId="5AE0A311"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8" w:name="do|caI|ar24"/>
      <w:r w:rsidRPr="00800028">
        <w:rPr>
          <w:rFonts w:ascii="Verdana" w:eastAsia="Times New Roman" w:hAnsi="Verdana" w:cs="Times New Roman"/>
          <w:b/>
          <w:bCs/>
          <w:noProof/>
          <w:color w:val="333399"/>
          <w:lang w:eastAsia="ro-RO"/>
        </w:rPr>
        <w:drawing>
          <wp:inline distT="0" distB="0" distL="0" distR="0" wp14:anchorId="0F034390" wp14:editId="11649624">
            <wp:extent cx="95250" cy="95250"/>
            <wp:effectExtent l="0" t="0" r="0" b="0"/>
            <wp:docPr id="290" name="Picture 29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4|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8"/>
      <w:r w:rsidRPr="00800028">
        <w:rPr>
          <w:rFonts w:ascii="Verdana" w:eastAsia="Times New Roman" w:hAnsi="Verdana" w:cs="Times New Roman"/>
          <w:b/>
          <w:bCs/>
          <w:color w:val="0000AF"/>
          <w:lang w:eastAsia="ro-RO"/>
        </w:rPr>
        <w:t>Art. 24</w:t>
      </w:r>
    </w:p>
    <w:p w14:paraId="57AC30A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9" w:name="do|caI|ar24|al1"/>
      <w:bookmarkEnd w:id="139"/>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Prelevarea fiecărei probe destinate unei analize de laborator se realizează conform cerinţelor prevăzute în prezenta normă sanitară veterinară.</w:t>
      </w:r>
    </w:p>
    <w:p w14:paraId="03D2707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0" w:name="do|caI|ar24|al2"/>
      <w:bookmarkEnd w:id="140"/>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Identificarea probelor se efectuează prin metode care asigură integritatea şi lizibilitatea informaţiilor.</w:t>
      </w:r>
    </w:p>
    <w:p w14:paraId="3B319F9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1" w:name="do|caI|ar24|al3"/>
      <w:bookmarkEnd w:id="141"/>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Ambalarea probelor trebuie efectuată astfel încât să nu permită substituirea, contaminarea sau degradarea acestora.</w:t>
      </w:r>
    </w:p>
    <w:p w14:paraId="79C3F7D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2" w:name="do|caI|ar24|al4"/>
      <w:bookmarkEnd w:id="142"/>
      <w:r w:rsidRPr="00800028">
        <w:rPr>
          <w:rFonts w:ascii="Verdana" w:eastAsia="Times New Roman" w:hAnsi="Verdana" w:cs="Times New Roman"/>
          <w:b/>
          <w:bCs/>
          <w:color w:val="008F00"/>
          <w:lang w:eastAsia="ro-RO"/>
        </w:rPr>
        <w:lastRenderedPageBreak/>
        <w:t>(4)</w:t>
      </w:r>
      <w:r w:rsidRPr="00800028">
        <w:rPr>
          <w:rFonts w:ascii="Verdana" w:eastAsia="Times New Roman" w:hAnsi="Verdana" w:cs="Times New Roman"/>
          <w:lang w:eastAsia="ro-RO"/>
        </w:rPr>
        <w:t>Responsabilitatea privind pregătirea coletului, ambalarea şi înscrierea corectă a adresei destinatarului, aparţine persoanei/instituţiei care expediază probele.</w:t>
      </w:r>
    </w:p>
    <w:p w14:paraId="6E089FD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3" w:name="do|caI|ar24|al5"/>
      <w:bookmarkEnd w:id="143"/>
      <w:r w:rsidRPr="00800028">
        <w:rPr>
          <w:rFonts w:ascii="Verdana" w:eastAsia="Times New Roman" w:hAnsi="Verdana" w:cs="Times New Roman"/>
          <w:b/>
          <w:bCs/>
          <w:color w:val="008F00"/>
          <w:lang w:eastAsia="ro-RO"/>
        </w:rPr>
        <w:t>(5)</w:t>
      </w:r>
      <w:r w:rsidRPr="00800028">
        <w:rPr>
          <w:rFonts w:ascii="Verdana" w:eastAsia="Times New Roman" w:hAnsi="Verdana" w:cs="Times New Roman"/>
          <w:lang w:eastAsia="ro-RO"/>
        </w:rPr>
        <w:t>Responsabilitatea privind transportul probei/probelor, în condiţiile prevăzute de prezenta normă sanitară veterinară către laboratorul desemnat, aparţine persoanei/instituţiei care expediază probele.</w:t>
      </w:r>
    </w:p>
    <w:p w14:paraId="5BE9E5AF" w14:textId="2B68B5E9"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4" w:name="do|caI|ar25"/>
      <w:r w:rsidRPr="00800028">
        <w:rPr>
          <w:rFonts w:ascii="Verdana" w:eastAsia="Times New Roman" w:hAnsi="Verdana" w:cs="Times New Roman"/>
          <w:b/>
          <w:bCs/>
          <w:noProof/>
          <w:color w:val="333399"/>
          <w:lang w:eastAsia="ro-RO"/>
        </w:rPr>
        <w:drawing>
          <wp:inline distT="0" distB="0" distL="0" distR="0" wp14:anchorId="0B43AF6D" wp14:editId="48F99F7F">
            <wp:extent cx="95250" cy="95250"/>
            <wp:effectExtent l="0" t="0" r="0" b="0"/>
            <wp:docPr id="289" name="Picture 28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5|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4"/>
      <w:r w:rsidRPr="00800028">
        <w:rPr>
          <w:rFonts w:ascii="Verdana" w:eastAsia="Times New Roman" w:hAnsi="Verdana" w:cs="Times New Roman"/>
          <w:b/>
          <w:bCs/>
          <w:color w:val="0000AF"/>
          <w:lang w:eastAsia="ro-RO"/>
        </w:rPr>
        <w:t>Art. 25</w:t>
      </w:r>
    </w:p>
    <w:p w14:paraId="371D42E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5" w:name="do|caI|ar25|pa1"/>
      <w:bookmarkEnd w:id="145"/>
      <w:r w:rsidRPr="00800028">
        <w:rPr>
          <w:rFonts w:ascii="Verdana" w:eastAsia="Times New Roman" w:hAnsi="Verdana" w:cs="Times New Roman"/>
          <w:lang w:eastAsia="ro-RO"/>
        </w:rPr>
        <w:t>Probele se resping, cu informarea în scris a solicitantului analizelor de laborator, în următoarele cazuri:</w:t>
      </w:r>
    </w:p>
    <w:p w14:paraId="789CEAC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6" w:name="do|caI|ar25|lia"/>
      <w:bookmarkEnd w:id="146"/>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nu sunt îndeplinite cerinţele menţionate în prezenta normă sanitară veterinară;</w:t>
      </w:r>
    </w:p>
    <w:p w14:paraId="36E7404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7" w:name="do|caI|ar25|lib"/>
      <w:bookmarkEnd w:id="147"/>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nu sunt însoţite de cererea de analiză, în cazul celor prelevate în cadrul controlului oficial;</w:t>
      </w:r>
    </w:p>
    <w:p w14:paraId="609A1DB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8" w:name="do|caI|ar25|lic"/>
      <w:bookmarkEnd w:id="148"/>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nu sunt însoţite de toate documentele prevăzute de prezenta normă sanitară veterinară sau sunt însoţite de documente completate incorect;</w:t>
      </w:r>
    </w:p>
    <w:p w14:paraId="1371DBB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9" w:name="do|caI|ar25|lid"/>
      <w:bookmarkEnd w:id="149"/>
      <w:r w:rsidRPr="00800028">
        <w:rPr>
          <w:rFonts w:ascii="Verdana" w:eastAsia="Times New Roman" w:hAnsi="Verdana" w:cs="Times New Roman"/>
          <w:b/>
          <w:bCs/>
          <w:color w:val="8F0000"/>
          <w:lang w:eastAsia="ro-RO"/>
        </w:rPr>
        <w:t>d)</w:t>
      </w:r>
      <w:r w:rsidRPr="00800028">
        <w:rPr>
          <w:rFonts w:ascii="Verdana" w:eastAsia="Times New Roman" w:hAnsi="Verdana" w:cs="Times New Roman"/>
          <w:lang w:eastAsia="ro-RO"/>
        </w:rPr>
        <w:t>sunt prelevate de la animale care nu sunt identificate şi înregistrate conform legislaţiei sanitar-veterinare în vigoare, cu excepţia cazurilor de suspiciuni de boală la animalele vii neidentificate; această excepţie nu se aplică rumegătoarelor suspecte de EST;</w:t>
      </w:r>
    </w:p>
    <w:p w14:paraId="120752E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50" w:name="do|caI|ar25|lie"/>
      <w:bookmarkEnd w:id="150"/>
      <w:r w:rsidRPr="00800028">
        <w:rPr>
          <w:rFonts w:ascii="Verdana" w:eastAsia="Times New Roman" w:hAnsi="Verdana" w:cs="Times New Roman"/>
          <w:b/>
          <w:bCs/>
          <w:color w:val="8F0000"/>
          <w:lang w:eastAsia="ro-RO"/>
        </w:rPr>
        <w:t>e)</w:t>
      </w:r>
      <w:r w:rsidRPr="00800028">
        <w:rPr>
          <w:rFonts w:ascii="Verdana" w:eastAsia="Times New Roman" w:hAnsi="Verdana" w:cs="Times New Roman"/>
          <w:lang w:eastAsia="ro-RO"/>
        </w:rPr>
        <w:t>sunt hemolizate, în cazul probelor de ser;</w:t>
      </w:r>
    </w:p>
    <w:p w14:paraId="3E0423B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51" w:name="do|caI|ar25|lif"/>
      <w:bookmarkEnd w:id="151"/>
      <w:r w:rsidRPr="00800028">
        <w:rPr>
          <w:rFonts w:ascii="Verdana" w:eastAsia="Times New Roman" w:hAnsi="Verdana" w:cs="Times New Roman"/>
          <w:b/>
          <w:bCs/>
          <w:color w:val="8F0000"/>
          <w:lang w:eastAsia="ro-RO"/>
        </w:rPr>
        <w:t>f)</w:t>
      </w:r>
      <w:r w:rsidRPr="00800028">
        <w:rPr>
          <w:rFonts w:ascii="Verdana" w:eastAsia="Times New Roman" w:hAnsi="Verdana" w:cs="Times New Roman"/>
          <w:lang w:eastAsia="ro-RO"/>
        </w:rPr>
        <w:t>conţin coaguli, în cazul probelor de sânge recoltate pe substanţe anticoagulante;</w:t>
      </w:r>
    </w:p>
    <w:p w14:paraId="3FDAD50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52" w:name="do|caI|ar25|lig"/>
      <w:bookmarkEnd w:id="152"/>
      <w:r w:rsidRPr="00800028">
        <w:rPr>
          <w:rFonts w:ascii="Verdana" w:eastAsia="Times New Roman" w:hAnsi="Verdana" w:cs="Times New Roman"/>
          <w:b/>
          <w:bCs/>
          <w:color w:val="8F0000"/>
          <w:lang w:eastAsia="ro-RO"/>
        </w:rPr>
        <w:t>g)</w:t>
      </w:r>
      <w:r w:rsidRPr="00800028">
        <w:rPr>
          <w:rFonts w:ascii="Verdana" w:eastAsia="Times New Roman" w:hAnsi="Verdana" w:cs="Times New Roman"/>
          <w:lang w:eastAsia="ro-RO"/>
        </w:rPr>
        <w:t>recipientele cu probe sunt neidentificate, sparte, fără conţinut sau nu conţin un volum sau o greutate suficientă pentru analiza solicitată şi pentru contraprobă;</w:t>
      </w:r>
    </w:p>
    <w:p w14:paraId="492A8A0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53" w:name="do|caI|ar25|lih"/>
      <w:bookmarkEnd w:id="153"/>
      <w:r w:rsidRPr="00800028">
        <w:rPr>
          <w:rFonts w:ascii="Verdana" w:eastAsia="Times New Roman" w:hAnsi="Verdana" w:cs="Times New Roman"/>
          <w:b/>
          <w:bCs/>
          <w:color w:val="8F0000"/>
          <w:lang w:eastAsia="ro-RO"/>
        </w:rPr>
        <w:t>h)</w:t>
      </w:r>
      <w:r w:rsidRPr="00800028">
        <w:rPr>
          <w:rFonts w:ascii="Verdana" w:eastAsia="Times New Roman" w:hAnsi="Verdana" w:cs="Times New Roman"/>
          <w:lang w:eastAsia="ro-RO"/>
        </w:rPr>
        <w:t>sunt alterate, existând riscul obţinerii unor rezultate eronate;</w:t>
      </w:r>
    </w:p>
    <w:p w14:paraId="7FFE731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54" w:name="do|caI|ar25|lii"/>
      <w:bookmarkEnd w:id="154"/>
      <w:r w:rsidRPr="00800028">
        <w:rPr>
          <w:rFonts w:ascii="Verdana" w:eastAsia="Times New Roman" w:hAnsi="Verdana" w:cs="Times New Roman"/>
          <w:b/>
          <w:bCs/>
          <w:color w:val="8F0000"/>
          <w:lang w:eastAsia="ro-RO"/>
        </w:rPr>
        <w:t>i)</w:t>
      </w:r>
      <w:r w:rsidRPr="00800028">
        <w:rPr>
          <w:rFonts w:ascii="Verdana" w:eastAsia="Times New Roman" w:hAnsi="Verdana" w:cs="Times New Roman"/>
          <w:lang w:eastAsia="ro-RO"/>
        </w:rPr>
        <w:t>nu sunt adecvate investigaţiilor solicitate conform cerinţelor din Programul acţiunilor de supraveghere;</w:t>
      </w:r>
    </w:p>
    <w:p w14:paraId="5F91B11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55" w:name="do|caI|ar25|lij"/>
      <w:bookmarkEnd w:id="155"/>
      <w:r w:rsidRPr="00800028">
        <w:rPr>
          <w:rFonts w:ascii="Verdana" w:eastAsia="Times New Roman" w:hAnsi="Verdana" w:cs="Times New Roman"/>
          <w:b/>
          <w:bCs/>
          <w:color w:val="8F0000"/>
          <w:lang w:eastAsia="ro-RO"/>
        </w:rPr>
        <w:t>j)</w:t>
      </w:r>
      <w:r w:rsidRPr="00800028">
        <w:rPr>
          <w:rFonts w:ascii="Verdana" w:eastAsia="Times New Roman" w:hAnsi="Verdana" w:cs="Times New Roman"/>
          <w:lang w:eastAsia="ro-RO"/>
        </w:rPr>
        <w:t>se solicită testarea pentru aceeaşi entitate nosologică, care a fost testată anterior, iar Programul acţiunilor de supraveghere, nu prevede acest lucru;</w:t>
      </w:r>
    </w:p>
    <w:p w14:paraId="7344804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56" w:name="do|caI|ar25|lik"/>
      <w:bookmarkEnd w:id="156"/>
      <w:r w:rsidRPr="00800028">
        <w:rPr>
          <w:rFonts w:ascii="Verdana" w:eastAsia="Times New Roman" w:hAnsi="Verdana" w:cs="Times New Roman"/>
          <w:b/>
          <w:bCs/>
          <w:color w:val="8F0000"/>
          <w:lang w:eastAsia="ro-RO"/>
        </w:rPr>
        <w:t>k)</w:t>
      </w:r>
      <w:r w:rsidRPr="00800028">
        <w:rPr>
          <w:rFonts w:ascii="Verdana" w:eastAsia="Times New Roman" w:hAnsi="Verdana" w:cs="Times New Roman"/>
          <w:lang w:eastAsia="ro-RO"/>
        </w:rPr>
        <w:t>nu se încadrează în cerinţele Programului Acţiunilor de Supraveghere pentru anul în curs, în cazul probelor prelevate în cadrul controlului oficial;</w:t>
      </w:r>
    </w:p>
    <w:p w14:paraId="25F9D5F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57" w:name="do|caI|ar25|lil"/>
      <w:bookmarkEnd w:id="157"/>
      <w:r w:rsidRPr="00800028">
        <w:rPr>
          <w:rFonts w:ascii="Verdana" w:eastAsia="Times New Roman" w:hAnsi="Verdana" w:cs="Times New Roman"/>
          <w:b/>
          <w:bCs/>
          <w:color w:val="8F0000"/>
          <w:lang w:eastAsia="ro-RO"/>
        </w:rPr>
        <w:t>l)</w:t>
      </w:r>
      <w:r w:rsidRPr="00800028">
        <w:rPr>
          <w:rFonts w:ascii="Verdana" w:eastAsia="Times New Roman" w:hAnsi="Verdana" w:cs="Times New Roman"/>
          <w:lang w:eastAsia="ro-RO"/>
        </w:rPr>
        <w:t>durata transportului probei către laborator a depăşit intervalul de timp admis pentru a obţine rezultate valide sau probele au fost prelevate într-un an calendaristic şi nu au fost testate până la sfârşitul aceluiaşi an, după caz;</w:t>
      </w:r>
    </w:p>
    <w:p w14:paraId="7C93661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58" w:name="do|caI|ar25|lim"/>
      <w:bookmarkEnd w:id="158"/>
      <w:r w:rsidRPr="00800028">
        <w:rPr>
          <w:rFonts w:ascii="Verdana" w:eastAsia="Times New Roman" w:hAnsi="Verdana" w:cs="Times New Roman"/>
          <w:b/>
          <w:bCs/>
          <w:color w:val="8F0000"/>
          <w:lang w:eastAsia="ro-RO"/>
        </w:rPr>
        <w:t>m)</w:t>
      </w:r>
      <w:r w:rsidRPr="00800028">
        <w:rPr>
          <w:rFonts w:ascii="Verdana" w:eastAsia="Times New Roman" w:hAnsi="Verdana" w:cs="Times New Roman"/>
          <w:lang w:eastAsia="ro-RO"/>
        </w:rPr>
        <w:t>nu respectă criteriile privind numărul, cantitatea necesară pentru efectuarea analizelor, timpul de expediere, condiţiile de temperatură indicate pe timpul transportului, identificarea, sigilarea, completarea documentelor care însoţesc probele la laborator, arondarea în cazul probelor prelevate în cadrul controalelor oficiale, modul de ambalare, în cazul probelor recoltate în cadrul programelor naţionale de control al salmonelozelor zoonotice în efectivele de păsări;</w:t>
      </w:r>
    </w:p>
    <w:p w14:paraId="3DC03AA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59" w:name="do|caI|ar25|lin"/>
      <w:bookmarkEnd w:id="159"/>
      <w:r w:rsidRPr="00800028">
        <w:rPr>
          <w:rFonts w:ascii="Verdana" w:eastAsia="Times New Roman" w:hAnsi="Verdana" w:cs="Times New Roman"/>
          <w:b/>
          <w:bCs/>
          <w:color w:val="8F0000"/>
          <w:lang w:eastAsia="ro-RO"/>
        </w:rPr>
        <w:t>n)</w:t>
      </w:r>
      <w:r w:rsidRPr="00800028">
        <w:rPr>
          <w:rFonts w:ascii="Verdana" w:eastAsia="Times New Roman" w:hAnsi="Verdana" w:cs="Times New Roman"/>
          <w:lang w:eastAsia="ro-RO"/>
        </w:rPr>
        <w:t>nu a fost identificată regiunea ţintă, nu sunt eligibile din punct de vedere al vârstei şi dacă se constată că nu aparţin speciei precizate în cererea de analiză, în cazul probelor prelevate pentru testarea EST;</w:t>
      </w:r>
    </w:p>
    <w:p w14:paraId="1296D86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60" w:name="do|caI|ar25|lio"/>
      <w:bookmarkEnd w:id="160"/>
      <w:r w:rsidRPr="00800028">
        <w:rPr>
          <w:rFonts w:ascii="Verdana" w:eastAsia="Times New Roman" w:hAnsi="Verdana" w:cs="Times New Roman"/>
          <w:b/>
          <w:bCs/>
          <w:color w:val="8F0000"/>
          <w:lang w:eastAsia="ro-RO"/>
        </w:rPr>
        <w:t>o)</w:t>
      </w:r>
      <w:r w:rsidRPr="00800028">
        <w:rPr>
          <w:rFonts w:ascii="Verdana" w:eastAsia="Times New Roman" w:hAnsi="Verdana" w:cs="Times New Roman"/>
          <w:lang w:eastAsia="ro-RO"/>
        </w:rPr>
        <w:t>nu sunt arondate la laboratorul care efectuează analiza, cu excepţia situaţiei în care nu există alte prevederi sau situaţii de urgenţă;</w:t>
      </w:r>
    </w:p>
    <w:p w14:paraId="3FF9E3E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61" w:name="do|caI|ar25|lip"/>
      <w:bookmarkEnd w:id="161"/>
      <w:r w:rsidRPr="00800028">
        <w:rPr>
          <w:rFonts w:ascii="Verdana" w:eastAsia="Times New Roman" w:hAnsi="Verdana" w:cs="Times New Roman"/>
          <w:b/>
          <w:bCs/>
          <w:color w:val="8F0000"/>
          <w:lang w:eastAsia="ro-RO"/>
        </w:rPr>
        <w:t>p)</w:t>
      </w:r>
      <w:r w:rsidRPr="00800028">
        <w:rPr>
          <w:rFonts w:ascii="Verdana" w:eastAsia="Times New Roman" w:hAnsi="Verdana" w:cs="Times New Roman"/>
          <w:lang w:eastAsia="ro-RO"/>
        </w:rPr>
        <w:t>nu sunt sigilate, sunt improprii, insuficiente sau irelevante pentru stabilirea cu certitudine a cauzei morţii şi/sau, după caz, a diagnosticului nosologic, în cazul probelor prelevate pentru expertiză medicală veterinară;</w:t>
      </w:r>
    </w:p>
    <w:p w14:paraId="70A8FCF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62" w:name="do|caI|ar25|lir"/>
      <w:bookmarkEnd w:id="162"/>
      <w:r w:rsidRPr="00800028">
        <w:rPr>
          <w:rFonts w:ascii="Verdana" w:eastAsia="Times New Roman" w:hAnsi="Verdana" w:cs="Times New Roman"/>
          <w:b/>
          <w:bCs/>
          <w:color w:val="8F0000"/>
          <w:lang w:eastAsia="ro-RO"/>
        </w:rPr>
        <w:t>r)</w:t>
      </w:r>
      <w:r w:rsidRPr="00800028">
        <w:rPr>
          <w:rFonts w:ascii="Verdana" w:eastAsia="Times New Roman" w:hAnsi="Verdana" w:cs="Times New Roman"/>
          <w:lang w:eastAsia="ro-RO"/>
        </w:rPr>
        <w:t>laboratorul căruia i se solicită expertiza nu dispune de metodele analitice, de reactivii sau kiturile de diagnostic pentru investigaţia/investigaţiile solicitate;</w:t>
      </w:r>
    </w:p>
    <w:p w14:paraId="1DFE819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63" w:name="do|caI|ar25|lis"/>
      <w:bookmarkEnd w:id="163"/>
      <w:r w:rsidRPr="00800028">
        <w:rPr>
          <w:rFonts w:ascii="Verdana" w:eastAsia="Times New Roman" w:hAnsi="Verdana" w:cs="Times New Roman"/>
          <w:b/>
          <w:bCs/>
          <w:color w:val="8F0000"/>
          <w:lang w:eastAsia="ro-RO"/>
        </w:rPr>
        <w:t>s)</w:t>
      </w:r>
      <w:r w:rsidRPr="00800028">
        <w:rPr>
          <w:rFonts w:ascii="Verdana" w:eastAsia="Times New Roman" w:hAnsi="Verdana" w:cs="Times New Roman"/>
          <w:lang w:eastAsia="ro-RO"/>
        </w:rPr>
        <w:t>solicitarea excede cadrul de competenţă al laboratorului.</w:t>
      </w:r>
    </w:p>
    <w:p w14:paraId="47BDD46C" w14:textId="562211CC"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64" w:name="do|caII"/>
      <w:r w:rsidRPr="00800028">
        <w:rPr>
          <w:rFonts w:ascii="Verdana" w:eastAsia="Times New Roman" w:hAnsi="Verdana" w:cs="Times New Roman"/>
          <w:b/>
          <w:bCs/>
          <w:noProof/>
          <w:color w:val="333399"/>
          <w:lang w:eastAsia="ro-RO"/>
        </w:rPr>
        <w:drawing>
          <wp:inline distT="0" distB="0" distL="0" distR="0" wp14:anchorId="3EADA058" wp14:editId="63412B2C">
            <wp:extent cx="95250" cy="95250"/>
            <wp:effectExtent l="0" t="0" r="0" b="0"/>
            <wp:docPr id="288" name="Picture 28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4"/>
      <w:r w:rsidRPr="00800028">
        <w:rPr>
          <w:rFonts w:ascii="Verdana" w:eastAsia="Times New Roman" w:hAnsi="Verdana" w:cs="Times New Roman"/>
          <w:b/>
          <w:bCs/>
          <w:color w:val="005F00"/>
          <w:sz w:val="24"/>
          <w:szCs w:val="24"/>
          <w:lang w:eastAsia="ro-RO"/>
        </w:rPr>
        <w:t>CAPITOLUL II:</w:t>
      </w:r>
      <w:r w:rsidRPr="00800028">
        <w:rPr>
          <w:rFonts w:ascii="Verdana" w:eastAsia="Times New Roman" w:hAnsi="Verdana" w:cs="Times New Roman"/>
          <w:lang w:eastAsia="ro-RO"/>
        </w:rPr>
        <w:t xml:space="preserve"> </w:t>
      </w:r>
      <w:r w:rsidRPr="00800028">
        <w:rPr>
          <w:rFonts w:ascii="Verdana" w:eastAsia="Times New Roman" w:hAnsi="Verdana" w:cs="Times New Roman"/>
          <w:b/>
          <w:bCs/>
          <w:sz w:val="24"/>
          <w:szCs w:val="24"/>
          <w:lang w:eastAsia="ro-RO"/>
        </w:rPr>
        <w:t>PROBE DESTINATE EXAMENULUI MORFOPATOLOGIC</w:t>
      </w:r>
    </w:p>
    <w:p w14:paraId="588AFBEA" w14:textId="6C71E509"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65" w:name="do|caII|ar26"/>
      <w:r w:rsidRPr="00800028">
        <w:rPr>
          <w:rFonts w:ascii="Verdana" w:eastAsia="Times New Roman" w:hAnsi="Verdana" w:cs="Times New Roman"/>
          <w:b/>
          <w:bCs/>
          <w:noProof/>
          <w:color w:val="333399"/>
          <w:lang w:eastAsia="ro-RO"/>
        </w:rPr>
        <w:drawing>
          <wp:inline distT="0" distB="0" distL="0" distR="0" wp14:anchorId="25ED2F34" wp14:editId="02D2CF93">
            <wp:extent cx="95250" cy="95250"/>
            <wp:effectExtent l="0" t="0" r="0" b="0"/>
            <wp:docPr id="287" name="Picture 28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6|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5"/>
      <w:r w:rsidRPr="00800028">
        <w:rPr>
          <w:rFonts w:ascii="Verdana" w:eastAsia="Times New Roman" w:hAnsi="Verdana" w:cs="Times New Roman"/>
          <w:b/>
          <w:bCs/>
          <w:color w:val="0000AF"/>
          <w:lang w:eastAsia="ro-RO"/>
        </w:rPr>
        <w:t>Art. 26</w:t>
      </w:r>
    </w:p>
    <w:p w14:paraId="66EF213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66" w:name="do|caII|ar26|pa1"/>
      <w:bookmarkEnd w:id="166"/>
      <w:r w:rsidRPr="00800028">
        <w:rPr>
          <w:rFonts w:ascii="Verdana" w:eastAsia="Times New Roman" w:hAnsi="Verdana" w:cs="Times New Roman"/>
          <w:lang w:eastAsia="ro-RO"/>
        </w:rPr>
        <w:lastRenderedPageBreak/>
        <w:t>De la rumegătoarele din grupele ţintă sunt recoltate probe pentru supravegherea şi diagnosticul EST, conform Regulamentul (CE) nr. 999/2001 al Parlamentului European şi al Consiliului de stabilire a unor reglementări pentru prevenirea, controlul şi eradicarea anumitor forme transmisibile de encefalopatie spongiformă, cu modificările ulterioare.</w:t>
      </w:r>
    </w:p>
    <w:p w14:paraId="7ED91ED4" w14:textId="283C28CF"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67" w:name="do|caII|ar27"/>
      <w:r w:rsidRPr="00800028">
        <w:rPr>
          <w:rFonts w:ascii="Verdana" w:eastAsia="Times New Roman" w:hAnsi="Verdana" w:cs="Times New Roman"/>
          <w:b/>
          <w:bCs/>
          <w:noProof/>
          <w:color w:val="333399"/>
          <w:lang w:eastAsia="ro-RO"/>
        </w:rPr>
        <w:drawing>
          <wp:inline distT="0" distB="0" distL="0" distR="0" wp14:anchorId="1738B290" wp14:editId="73E16066">
            <wp:extent cx="95250" cy="95250"/>
            <wp:effectExtent l="0" t="0" r="0" b="0"/>
            <wp:docPr id="286" name="Picture 28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7|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7"/>
      <w:r w:rsidRPr="00800028">
        <w:rPr>
          <w:rFonts w:ascii="Verdana" w:eastAsia="Times New Roman" w:hAnsi="Verdana" w:cs="Times New Roman"/>
          <w:b/>
          <w:bCs/>
          <w:color w:val="0000AF"/>
          <w:lang w:eastAsia="ro-RO"/>
        </w:rPr>
        <w:t>Art. 27</w:t>
      </w:r>
    </w:p>
    <w:p w14:paraId="6A80968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68" w:name="do|caII|ar27|pa1"/>
      <w:bookmarkEnd w:id="168"/>
      <w:r w:rsidRPr="00800028">
        <w:rPr>
          <w:rFonts w:ascii="Verdana" w:eastAsia="Times New Roman" w:hAnsi="Verdana" w:cs="Times New Roman"/>
          <w:lang w:eastAsia="ro-RO"/>
        </w:rPr>
        <w:t>Probele de creier pentru supravegherea EST prin testele rapide sunt reprezentate de:</w:t>
      </w:r>
    </w:p>
    <w:p w14:paraId="621BF8C8"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69" w:name="do|caII|ar27|lia"/>
      <w:bookmarkEnd w:id="169"/>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trunchi cerebral pentru bovine, cervidee şi alte rumegătoare sălbatice;</w:t>
      </w:r>
    </w:p>
    <w:p w14:paraId="662409E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70" w:name="do|caII|ar27|lib"/>
      <w:bookmarkEnd w:id="170"/>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trunchi cerebral şi cerebel pentru ovine şi caprine.</w:t>
      </w:r>
    </w:p>
    <w:p w14:paraId="0F9C45A0" w14:textId="67910056"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71" w:name="do|caII|ar28"/>
      <w:r w:rsidRPr="00800028">
        <w:rPr>
          <w:rFonts w:ascii="Verdana" w:eastAsia="Times New Roman" w:hAnsi="Verdana" w:cs="Times New Roman"/>
          <w:b/>
          <w:bCs/>
          <w:noProof/>
          <w:color w:val="333399"/>
          <w:lang w:eastAsia="ro-RO"/>
        </w:rPr>
        <w:drawing>
          <wp:inline distT="0" distB="0" distL="0" distR="0" wp14:anchorId="7526FB87" wp14:editId="303E7811">
            <wp:extent cx="95250" cy="95250"/>
            <wp:effectExtent l="0" t="0" r="0" b="0"/>
            <wp:docPr id="285" name="Picture 28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8|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1"/>
      <w:r w:rsidRPr="00800028">
        <w:rPr>
          <w:rFonts w:ascii="Verdana" w:eastAsia="Times New Roman" w:hAnsi="Verdana" w:cs="Times New Roman"/>
          <w:b/>
          <w:bCs/>
          <w:color w:val="0000AF"/>
          <w:lang w:eastAsia="ro-RO"/>
        </w:rPr>
        <w:t>Art. 28</w:t>
      </w:r>
    </w:p>
    <w:p w14:paraId="7927BDC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72" w:name="do|caII|ar28|al1"/>
      <w:bookmarkEnd w:id="172"/>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De la toate rumegătoarele care au prezentat semne clinice nervoase, se trimit la laborator probe de creier pentru expertiza EST, în vederea realizării diagnosticului diferenţial faţă de alte neuropatii, respectiv rabia, listerioza, boala Aujeszky.</w:t>
      </w:r>
    </w:p>
    <w:p w14:paraId="04A84D0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73" w:name="do|caII|ar28|al2"/>
      <w:bookmarkEnd w:id="173"/>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În caz de suspiciuni clinice de boală, indiferent de rezultatul testului rapid, toate probele de creier sunt transmise la I.D.S.A., pentru confirmare/infirmare EST şi diagnostic diferenţial, după caz.</w:t>
      </w:r>
    </w:p>
    <w:p w14:paraId="47A0591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74" w:name="do|caII|ar28|al3"/>
      <w:bookmarkEnd w:id="174"/>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În cazul în care laboratorul de morfopatologie a efectuat examene histologice pentru diagnosticul EST se pot trimite la LNR - EST, din cadrul I.D.S.A., şi fragmente de creier în lichid fixator/fragmente de creier incluse în parafină/preparate histologice permanente nedeparafinate/colorate.</w:t>
      </w:r>
    </w:p>
    <w:p w14:paraId="6D85B23F" w14:textId="09700F3F"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75" w:name="do|caII|ar29"/>
      <w:r w:rsidRPr="00800028">
        <w:rPr>
          <w:rFonts w:ascii="Verdana" w:eastAsia="Times New Roman" w:hAnsi="Verdana" w:cs="Times New Roman"/>
          <w:b/>
          <w:bCs/>
          <w:noProof/>
          <w:color w:val="333399"/>
          <w:lang w:eastAsia="ro-RO"/>
        </w:rPr>
        <w:drawing>
          <wp:inline distT="0" distB="0" distL="0" distR="0" wp14:anchorId="738C533D" wp14:editId="5EEEC7B3">
            <wp:extent cx="95250" cy="95250"/>
            <wp:effectExtent l="0" t="0" r="0" b="0"/>
            <wp:docPr id="284" name="Picture 28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9|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5"/>
      <w:r w:rsidRPr="00800028">
        <w:rPr>
          <w:rFonts w:ascii="Verdana" w:eastAsia="Times New Roman" w:hAnsi="Verdana" w:cs="Times New Roman"/>
          <w:b/>
          <w:bCs/>
          <w:color w:val="0000AF"/>
          <w:lang w:eastAsia="ro-RO"/>
        </w:rPr>
        <w:t>Art. 29</w:t>
      </w:r>
    </w:p>
    <w:p w14:paraId="3D14094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76" w:name="do|caII|ar29|pa1"/>
      <w:bookmarkEnd w:id="176"/>
      <w:r w:rsidRPr="00800028">
        <w:rPr>
          <w:rFonts w:ascii="Verdana" w:eastAsia="Times New Roman" w:hAnsi="Verdana" w:cs="Times New Roman"/>
          <w:lang w:eastAsia="ro-RO"/>
        </w:rPr>
        <w:t>Probele provenite de la rumegătoare cu suspiciune de EST de laborator, respectiv care au reacţionat pozitiv sau dubios la testul rapid pentru EST, se trimit la LNR - EST pentru confirmare sau infirmare diagnostic şi sunt reprezentate de:</w:t>
      </w:r>
    </w:p>
    <w:p w14:paraId="44B3F1E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77" w:name="do|caII|ar29|lia"/>
      <w:bookmarkEnd w:id="177"/>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fragmentele de creier şi omogenatul de creier rămase în urma efectuării testului rapid;</w:t>
      </w:r>
    </w:p>
    <w:p w14:paraId="46533AD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78" w:name="do|caII|ar29|lib"/>
      <w:bookmarkEnd w:id="178"/>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capul animalului suspect de EST, dacă în urma primirii rezultatelor, la rubrica "Rezultate" este înscris probă în lucru sau suspiciune EST sau dacă rezultatul la testul rapid este "pozitiv" sau "dubios" sau "suspiciune EST"; capul animalelor sacrificate în abator pentru supravegherea EST este păstrat sub reţinere oficială până se primeşte de la L.S.V.S.A/I.D.S.A. Buletinul de analiză cu rezultat negativ la testul rapid;</w:t>
      </w:r>
    </w:p>
    <w:p w14:paraId="020494B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79" w:name="do|caII|ar29|lic"/>
      <w:bookmarkEnd w:id="179"/>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Fragmente de ţesut din lichidul fixator, preparate histologice permanente şi/sau blocuri de parafină.</w:t>
      </w:r>
    </w:p>
    <w:p w14:paraId="04C8C3DC" w14:textId="1354DDFF"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80" w:name="do|caII|ar30"/>
      <w:r w:rsidRPr="00800028">
        <w:rPr>
          <w:rFonts w:ascii="Verdana" w:eastAsia="Times New Roman" w:hAnsi="Verdana" w:cs="Times New Roman"/>
          <w:b/>
          <w:bCs/>
          <w:noProof/>
          <w:color w:val="333399"/>
          <w:lang w:eastAsia="ro-RO"/>
        </w:rPr>
        <w:drawing>
          <wp:inline distT="0" distB="0" distL="0" distR="0" wp14:anchorId="69624C42" wp14:editId="7765B16F">
            <wp:extent cx="95250" cy="95250"/>
            <wp:effectExtent l="0" t="0" r="0" b="0"/>
            <wp:docPr id="283" name="Picture 28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30|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0"/>
      <w:r w:rsidRPr="00800028">
        <w:rPr>
          <w:rFonts w:ascii="Verdana" w:eastAsia="Times New Roman" w:hAnsi="Verdana" w:cs="Times New Roman"/>
          <w:b/>
          <w:bCs/>
          <w:color w:val="0000AF"/>
          <w:lang w:eastAsia="ro-RO"/>
        </w:rPr>
        <w:t>Art. 30</w:t>
      </w:r>
    </w:p>
    <w:p w14:paraId="250E90F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81" w:name="do|caII|ar30|al1"/>
      <w:bookmarkEnd w:id="181"/>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Prelevarea selectivă a segmentelor de trunchi cerebral şi cerebel se realizează prin tehnica de prelevare, foramen magnum cu ajutorul truselor speciale, în conformitate cu cerinţele din Manualul de standarde şi vaccinuri al Organizaţiei Mondiale a Sănătăţii Animalelor (OIE), denumit în continuare Manualul OIE, Manualul de diagnostic pentru EST şi Manualul Operaţional al României pentru ESB.</w:t>
      </w:r>
    </w:p>
    <w:p w14:paraId="3ADB12A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82" w:name="do|caII|ar30|al2"/>
      <w:bookmarkEnd w:id="182"/>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Probele de cap întreg se prelevează prin detaşarea capului de trunchi, între vertebra atlas şi condilii occipitali,</w:t>
      </w:r>
    </w:p>
    <w:p w14:paraId="0166981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83" w:name="do|caII|ar30|al3"/>
      <w:bookmarkEnd w:id="183"/>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Probele de creier integral se prelevează prin tehnica de prelevare integrală a creierului, conform procedurilor descrise în Manualul de diagnostic pentru EST, în Manualul OIE şi în Manualul Operaţional al României pentru ESB.</w:t>
      </w:r>
    </w:p>
    <w:p w14:paraId="57E4CA25" w14:textId="4B2FE1E8"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84" w:name="do|caII|ar31"/>
      <w:r w:rsidRPr="00800028">
        <w:rPr>
          <w:rFonts w:ascii="Verdana" w:eastAsia="Times New Roman" w:hAnsi="Verdana" w:cs="Times New Roman"/>
          <w:b/>
          <w:bCs/>
          <w:noProof/>
          <w:color w:val="333399"/>
          <w:lang w:eastAsia="ro-RO"/>
        </w:rPr>
        <w:drawing>
          <wp:inline distT="0" distB="0" distL="0" distR="0" wp14:anchorId="7B147EFA" wp14:editId="168A1AB9">
            <wp:extent cx="95250" cy="95250"/>
            <wp:effectExtent l="0" t="0" r="0" b="0"/>
            <wp:docPr id="282" name="Picture 28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3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4"/>
      <w:r w:rsidRPr="00800028">
        <w:rPr>
          <w:rFonts w:ascii="Verdana" w:eastAsia="Times New Roman" w:hAnsi="Verdana" w:cs="Times New Roman"/>
          <w:b/>
          <w:bCs/>
          <w:color w:val="0000AF"/>
          <w:lang w:eastAsia="ro-RO"/>
        </w:rPr>
        <w:t>Art. 31</w:t>
      </w:r>
    </w:p>
    <w:p w14:paraId="7F2BE4F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85" w:name="do|caII|ar31|pa1"/>
      <w:bookmarkEnd w:id="185"/>
      <w:r w:rsidRPr="00800028">
        <w:rPr>
          <w:rFonts w:ascii="Verdana" w:eastAsia="Times New Roman" w:hAnsi="Verdana" w:cs="Times New Roman"/>
          <w:lang w:eastAsia="ro-RO"/>
        </w:rPr>
        <w:t>Reguli speciale aplicabile probelor menţionate la art. 27, 28, 29:</w:t>
      </w:r>
    </w:p>
    <w:p w14:paraId="51FB3F1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86" w:name="do|caII|ar31|lia"/>
      <w:bookmarkEnd w:id="186"/>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se ambalează în recipienţii din plastic din trusa de recoltare sau în saci de plastic sigilaţi, după caz.</w:t>
      </w:r>
    </w:p>
    <w:p w14:paraId="2EAFC56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87" w:name="do|caII|ar31|lib"/>
      <w:bookmarkEnd w:id="187"/>
      <w:r w:rsidRPr="00800028">
        <w:rPr>
          <w:rFonts w:ascii="Verdana" w:eastAsia="Times New Roman" w:hAnsi="Verdana" w:cs="Times New Roman"/>
          <w:b/>
          <w:bCs/>
          <w:color w:val="8F0000"/>
          <w:lang w:eastAsia="ro-RO"/>
        </w:rPr>
        <w:lastRenderedPageBreak/>
        <w:t>b)</w:t>
      </w:r>
      <w:r w:rsidRPr="00800028">
        <w:rPr>
          <w:rFonts w:ascii="Verdana" w:eastAsia="Times New Roman" w:hAnsi="Verdana" w:cs="Times New Roman"/>
          <w:lang w:eastAsia="ro-RO"/>
        </w:rPr>
        <w:t>în cazul tăierilor realizate în abatoarele autorizate, recipienţii din plastic sau sacii de plastic se identifică prin etichetare, specificându-se numărul de prelevare al probei, codul de identificare al animalului, data tăierii, numărul din registrul de tăiere şi numărul carcasei "</w:t>
      </w:r>
    </w:p>
    <w:p w14:paraId="2834997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88" w:name="do|caII|ar31|lic"/>
      <w:bookmarkEnd w:id="188"/>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recipienţii sau sacii etichetaţi se introduc într-un container corespunzător ca volum, care asigură, pe durata transportului, condiţii de refrigerare.</w:t>
      </w:r>
    </w:p>
    <w:p w14:paraId="04EF778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89" w:name="do|caII|ar31|lid"/>
      <w:bookmarkEnd w:id="189"/>
      <w:r w:rsidRPr="00800028">
        <w:rPr>
          <w:rFonts w:ascii="Verdana" w:eastAsia="Times New Roman" w:hAnsi="Verdana" w:cs="Times New Roman"/>
          <w:b/>
          <w:bCs/>
          <w:color w:val="8F0000"/>
          <w:lang w:eastAsia="ro-RO"/>
        </w:rPr>
        <w:t>d)</w:t>
      </w:r>
      <w:r w:rsidRPr="00800028">
        <w:rPr>
          <w:rFonts w:ascii="Verdana" w:eastAsia="Times New Roman" w:hAnsi="Verdana" w:cs="Times New Roman"/>
          <w:lang w:eastAsia="ro-RO"/>
        </w:rPr>
        <w:t>probele de creier prelevate de la rumegătoarele sănătoase se transmit laboratoarelor în stare refrigerată în maxim 48 h de la prelevare; probele de creier provenite de la rumegătoarele moarte se transmit la laborator în termen de 48 h în stare refrigerată şi în maxim 7 zile în stare congelată.</w:t>
      </w:r>
    </w:p>
    <w:p w14:paraId="71C8D94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90" w:name="do|caII|ar31|lie"/>
      <w:bookmarkEnd w:id="190"/>
      <w:r w:rsidRPr="00800028">
        <w:rPr>
          <w:rFonts w:ascii="Verdana" w:eastAsia="Times New Roman" w:hAnsi="Verdana" w:cs="Times New Roman"/>
          <w:b/>
          <w:bCs/>
          <w:color w:val="8F0000"/>
          <w:lang w:eastAsia="ro-RO"/>
        </w:rPr>
        <w:t>e)</w:t>
      </w:r>
      <w:r w:rsidRPr="00800028">
        <w:rPr>
          <w:rFonts w:ascii="Verdana" w:eastAsia="Times New Roman" w:hAnsi="Verdana" w:cs="Times New Roman"/>
          <w:lang w:eastAsia="ro-RO"/>
        </w:rPr>
        <w:t>pentru probele congelate nu se efectuează teste histologice şi imunohistochimice.</w:t>
      </w:r>
    </w:p>
    <w:p w14:paraId="41440F7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91" w:name="do|caII|ar31|lif"/>
      <w:bookmarkEnd w:id="191"/>
      <w:r w:rsidRPr="00800028">
        <w:rPr>
          <w:rFonts w:ascii="Verdana" w:eastAsia="Times New Roman" w:hAnsi="Verdana" w:cs="Times New Roman"/>
          <w:b/>
          <w:bCs/>
          <w:color w:val="8F0000"/>
          <w:lang w:eastAsia="ro-RO"/>
        </w:rPr>
        <w:t>f)</w:t>
      </w:r>
      <w:r w:rsidRPr="00800028">
        <w:rPr>
          <w:rFonts w:ascii="Verdana" w:eastAsia="Times New Roman" w:hAnsi="Verdana" w:cs="Times New Roman"/>
          <w:lang w:eastAsia="ro-RO"/>
        </w:rPr>
        <w:t>probele prelucrate histologic nu necesită refrigerare şi trebuie etichetate, ambalate şi transportate corespunzător, astfel încât să se asigure integritatea fragmentelor de ţesut din lichidul fixator, a preparatelor histologice permanente şi a blocurilor de parafină.</w:t>
      </w:r>
    </w:p>
    <w:p w14:paraId="6B13567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92" w:name="do|caII|ar31|lig"/>
      <w:bookmarkEnd w:id="192"/>
      <w:r w:rsidRPr="00800028">
        <w:rPr>
          <w:rFonts w:ascii="Verdana" w:eastAsia="Times New Roman" w:hAnsi="Verdana" w:cs="Times New Roman"/>
          <w:b/>
          <w:bCs/>
          <w:color w:val="8F0000"/>
          <w:lang w:eastAsia="ro-RO"/>
        </w:rPr>
        <w:t>g)</w:t>
      </w:r>
      <w:r w:rsidRPr="00800028">
        <w:rPr>
          <w:rFonts w:ascii="Verdana" w:eastAsia="Times New Roman" w:hAnsi="Verdana" w:cs="Times New Roman"/>
          <w:lang w:eastAsia="ro-RO"/>
        </w:rPr>
        <w:t>în momentul transmiterii probelor la laborator este obligatorie respectarea măsurilor de biosecuritate specifice EST, conform prevederilor Manualului OIE şi Manualului de diagnostic pentru EST.</w:t>
      </w:r>
    </w:p>
    <w:p w14:paraId="5FE949E7" w14:textId="315C1C1D"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93" w:name="do|caII|ar32"/>
      <w:r w:rsidRPr="00800028">
        <w:rPr>
          <w:rFonts w:ascii="Verdana" w:eastAsia="Times New Roman" w:hAnsi="Verdana" w:cs="Times New Roman"/>
          <w:b/>
          <w:bCs/>
          <w:noProof/>
          <w:color w:val="333399"/>
          <w:lang w:eastAsia="ro-RO"/>
        </w:rPr>
        <w:drawing>
          <wp:inline distT="0" distB="0" distL="0" distR="0" wp14:anchorId="5C583873" wp14:editId="1484451D">
            <wp:extent cx="95250" cy="95250"/>
            <wp:effectExtent l="0" t="0" r="0" b="0"/>
            <wp:docPr id="281" name="Picture 28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32|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3"/>
      <w:r w:rsidRPr="00800028">
        <w:rPr>
          <w:rFonts w:ascii="Verdana" w:eastAsia="Times New Roman" w:hAnsi="Verdana" w:cs="Times New Roman"/>
          <w:b/>
          <w:bCs/>
          <w:color w:val="0000AF"/>
          <w:lang w:eastAsia="ro-RO"/>
        </w:rPr>
        <w:t>Art. 32</w:t>
      </w:r>
    </w:p>
    <w:p w14:paraId="13C51D2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94" w:name="do|caII|ar32|al1"/>
      <w:bookmarkEnd w:id="194"/>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de trunchi cerebral, cap întreg şi creier se transmit laboratorului împreună cu cererea de analiză însoţită de formularele nr. 2, 3,4 sau 5 în funcţie de specie, iar în caz de confirmare/infirmare a bolii însoţită de formularul nr. 6, prevăzute în Anexa B.</w:t>
      </w:r>
    </w:p>
    <w:p w14:paraId="0BFB3848"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95" w:name="do|caII|ar32|al2"/>
      <w:bookmarkEnd w:id="195"/>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Cererea de analiză, împreună cu tabelul aferent, se completează, se semnează şi se vizează, după caz, de către personalul de specialitate, conform atribuţiilor.</w:t>
      </w:r>
    </w:p>
    <w:p w14:paraId="3FAAEBF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96" w:name="do|caII|ar32|al3"/>
      <w:bookmarkEnd w:id="196"/>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Probele prelevate de la animale provenite din exploataţii non-profesionale şi/sau comerciale sunt transmise laboratorului împreună cu formularul de declarare a evenimentului F3, prevăzut în Anexa B, eliberat de medicul veterinar de liberă practică împuternicit sau tipărit de pe staţia de lucru a utilizatorului, prin care se atestă evenimentul. Evenimentul se înregistrează în BND; completarea, eliberarea şi înregistrarea în BND a formularului F3 se efectuează anterior expedierii probelor la laborator.</w:t>
      </w:r>
    </w:p>
    <w:p w14:paraId="1B2B12F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97" w:name="do|caII|ar32|al4"/>
      <w:bookmarkEnd w:id="197"/>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Probele prelevate de la animalele sacrificate în abatoare sunt transmise laboratorului împreună cu copii ale formularului de mişcare F2 şi ale formularului de consemnare F6, tipărite de pe staţia de lucru a utilizatorului, prin care se atestă evenimentul suferit cât şi operarea evenimentului în BND.</w:t>
      </w:r>
    </w:p>
    <w:p w14:paraId="5E84267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98" w:name="do|caII|ar32|al5"/>
      <w:bookmarkEnd w:id="198"/>
      <w:r w:rsidRPr="00800028">
        <w:rPr>
          <w:rFonts w:ascii="Verdana" w:eastAsia="Times New Roman" w:hAnsi="Verdana" w:cs="Times New Roman"/>
          <w:b/>
          <w:bCs/>
          <w:color w:val="008F00"/>
          <w:lang w:eastAsia="ro-RO"/>
        </w:rPr>
        <w:t>(5)</w:t>
      </w:r>
      <w:r w:rsidRPr="00800028">
        <w:rPr>
          <w:rFonts w:ascii="Verdana" w:eastAsia="Times New Roman" w:hAnsi="Verdana" w:cs="Times New Roman"/>
          <w:lang w:eastAsia="ro-RO"/>
        </w:rPr>
        <w:t>Înainte de recepţia probelor în laborator se face verificarea şi vizarea, de către personalul de specialitate din cadrul DSVSA, a conformităţii tuturor datelor din cererea de analiză şi a tabelelor anexă cu BND.</w:t>
      </w:r>
    </w:p>
    <w:p w14:paraId="0EC5543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99" w:name="do|caII|ar32|al6"/>
      <w:bookmarkEnd w:id="199"/>
      <w:r w:rsidRPr="00800028">
        <w:rPr>
          <w:rFonts w:ascii="Verdana" w:eastAsia="Times New Roman" w:hAnsi="Verdana" w:cs="Times New Roman"/>
          <w:b/>
          <w:bCs/>
          <w:color w:val="008F00"/>
          <w:lang w:eastAsia="ro-RO"/>
        </w:rPr>
        <w:t>(6)</w:t>
      </w:r>
      <w:r w:rsidRPr="00800028">
        <w:rPr>
          <w:rFonts w:ascii="Verdana" w:eastAsia="Times New Roman" w:hAnsi="Verdana" w:cs="Times New Roman"/>
          <w:lang w:eastAsia="ro-RO"/>
        </w:rPr>
        <w:t>Pentru probele prelevate de la animalele suspecte, în afara cerinţelor prevăzute la art. 32. alin. (1)-(5) se transmit către LNR-EST, fişele de lucru, citirile de la testele rapide efectuate, buletinul de analiză eliberat de laboratorul de morfopatologie cu rezultatul pozitiv, raportul de notificare a suspiciunii de EST şi fişa de observaţie clinică pentru EST.</w:t>
      </w:r>
    </w:p>
    <w:p w14:paraId="433B99E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00" w:name="do|caII|ar32|al7"/>
      <w:bookmarkEnd w:id="200"/>
      <w:r w:rsidRPr="00800028">
        <w:rPr>
          <w:rFonts w:ascii="Verdana" w:eastAsia="Times New Roman" w:hAnsi="Verdana" w:cs="Times New Roman"/>
          <w:b/>
          <w:bCs/>
          <w:color w:val="008F00"/>
          <w:lang w:eastAsia="ro-RO"/>
        </w:rPr>
        <w:t>(7)</w:t>
      </w:r>
      <w:r w:rsidRPr="00800028">
        <w:rPr>
          <w:rFonts w:ascii="Verdana" w:eastAsia="Times New Roman" w:hAnsi="Verdana" w:cs="Times New Roman"/>
          <w:lang w:eastAsia="ro-RO"/>
        </w:rPr>
        <w:t xml:space="preserve">Dacă în urma primirii rezultatelor, în formularele nr. 2, 3,4 şi 5, prevăzute în anexa B, se specifică probă în lucru/suspiciune EST sau dacă, în urma primirii Buletinului de analiză, este precizat rezultatul la testul rapid, pozitiv/dubios/suspiciune EST, existând suspiciunea că proba testată nu aparţine animalului identificat, aşa cum reiese din documentele de însoţire a probei, capul animalului suspect de EST se trimite la LNR - EST din cadrul I.D.S.A. în vederea efectuării testelor moleculare de discriminare şi a identificării genetice a </w:t>
      </w:r>
      <w:r w:rsidRPr="00800028">
        <w:rPr>
          <w:rFonts w:ascii="Verdana" w:eastAsia="Times New Roman" w:hAnsi="Verdana" w:cs="Times New Roman"/>
          <w:lang w:eastAsia="ro-RO"/>
        </w:rPr>
        <w:lastRenderedPageBreak/>
        <w:t>animalului, pentru evidenţe specifice sau pentru obţinerea materialelor de referinţă pentru EST din ţesutul nervos central restant.</w:t>
      </w:r>
    </w:p>
    <w:p w14:paraId="608C9619" w14:textId="09380209"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01" w:name="do|caII|ar33"/>
      <w:r w:rsidRPr="00800028">
        <w:rPr>
          <w:rFonts w:ascii="Verdana" w:eastAsia="Times New Roman" w:hAnsi="Verdana" w:cs="Times New Roman"/>
          <w:b/>
          <w:bCs/>
          <w:noProof/>
          <w:color w:val="333399"/>
          <w:lang w:eastAsia="ro-RO"/>
        </w:rPr>
        <w:drawing>
          <wp:inline distT="0" distB="0" distL="0" distR="0" wp14:anchorId="3F7A88E4" wp14:editId="62D10EF7">
            <wp:extent cx="95250" cy="95250"/>
            <wp:effectExtent l="0" t="0" r="0" b="0"/>
            <wp:docPr id="280" name="Picture 28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33|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1"/>
      <w:r w:rsidRPr="00800028">
        <w:rPr>
          <w:rFonts w:ascii="Verdana" w:eastAsia="Times New Roman" w:hAnsi="Verdana" w:cs="Times New Roman"/>
          <w:b/>
          <w:bCs/>
          <w:color w:val="0000AF"/>
          <w:lang w:eastAsia="ro-RO"/>
        </w:rPr>
        <w:t>Art. 33</w:t>
      </w:r>
    </w:p>
    <w:p w14:paraId="0C67331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02" w:name="do|caII|ar33|pa1"/>
      <w:bookmarkEnd w:id="202"/>
      <w:r w:rsidRPr="00800028">
        <w:rPr>
          <w:rFonts w:ascii="Verdana" w:eastAsia="Times New Roman" w:hAnsi="Verdana" w:cs="Times New Roman"/>
          <w:lang w:eastAsia="ro-RO"/>
        </w:rPr>
        <w:t>Probele pentru detecţia materialului de risc specific de pe carcasele de bovine sunt reprezentate de tampoane de sanitaţie.</w:t>
      </w:r>
    </w:p>
    <w:p w14:paraId="6E1FFCC7" w14:textId="6D41C3F4"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03" w:name="do|caII|ar34"/>
      <w:r w:rsidRPr="00800028">
        <w:rPr>
          <w:rFonts w:ascii="Verdana" w:eastAsia="Times New Roman" w:hAnsi="Verdana" w:cs="Times New Roman"/>
          <w:b/>
          <w:bCs/>
          <w:noProof/>
          <w:color w:val="333399"/>
          <w:lang w:eastAsia="ro-RO"/>
        </w:rPr>
        <w:drawing>
          <wp:inline distT="0" distB="0" distL="0" distR="0" wp14:anchorId="5AE268FF" wp14:editId="35DCA8BA">
            <wp:extent cx="95250" cy="95250"/>
            <wp:effectExtent l="0" t="0" r="0" b="0"/>
            <wp:docPr id="279" name="Picture 27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34|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3"/>
      <w:r w:rsidRPr="00800028">
        <w:rPr>
          <w:rFonts w:ascii="Verdana" w:eastAsia="Times New Roman" w:hAnsi="Verdana" w:cs="Times New Roman"/>
          <w:b/>
          <w:bCs/>
          <w:color w:val="0000AF"/>
          <w:lang w:eastAsia="ro-RO"/>
        </w:rPr>
        <w:t>Art. 34</w:t>
      </w:r>
    </w:p>
    <w:p w14:paraId="5C314F0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04" w:name="do|caII|ar34|pa1"/>
      <w:bookmarkEnd w:id="204"/>
      <w:r w:rsidRPr="00800028">
        <w:rPr>
          <w:rFonts w:ascii="Verdana" w:eastAsia="Times New Roman" w:hAnsi="Verdana" w:cs="Times New Roman"/>
          <w:lang w:eastAsia="ro-RO"/>
        </w:rPr>
        <w:t>Pentru prelevarea tampoanelor de sanitaţie, se identifică zona suspectată de a fi contaminată cu ţesut nervos din cadrul sistemului nervos central şi se procedează după cum urmează:</w:t>
      </w:r>
    </w:p>
    <w:p w14:paraId="6AB2DA8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05" w:name="do|caII|ar34|lia"/>
      <w:bookmarkEnd w:id="205"/>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se aplică un şablon cu dimensiuni de 10x10 cm pentru delimitarea dimensională a acestei zone;</w:t>
      </w:r>
    </w:p>
    <w:p w14:paraId="6A762BF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06" w:name="do|caII|ar34|lib"/>
      <w:bookmarkEnd w:id="206"/>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se umectează tamponul în apă distilată;</w:t>
      </w:r>
    </w:p>
    <w:p w14:paraId="52822C3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07" w:name="do|caII|ar34|lic"/>
      <w:bookmarkEnd w:id="207"/>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tamponul astfel umectat se aplică riguros pe suprafaţa musculară delimitată de şablon;</w:t>
      </w:r>
    </w:p>
    <w:p w14:paraId="66E68F9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08" w:name="do|caII|ar34|lid"/>
      <w:bookmarkEnd w:id="208"/>
      <w:r w:rsidRPr="00800028">
        <w:rPr>
          <w:rFonts w:ascii="Verdana" w:eastAsia="Times New Roman" w:hAnsi="Verdana" w:cs="Times New Roman"/>
          <w:b/>
          <w:bCs/>
          <w:color w:val="8F0000"/>
          <w:lang w:eastAsia="ro-RO"/>
        </w:rPr>
        <w:t>d)</w:t>
      </w:r>
      <w:r w:rsidRPr="00800028">
        <w:rPr>
          <w:rFonts w:ascii="Verdana" w:eastAsia="Times New Roman" w:hAnsi="Verdana" w:cs="Times New Roman"/>
          <w:lang w:eastAsia="ro-RO"/>
        </w:rPr>
        <w:t>tamponarea se realizează prin mişcări de ştergere iniţial orizontale, apoi oblice şi, în final, verticale.</w:t>
      </w:r>
    </w:p>
    <w:p w14:paraId="361EB539" w14:textId="2A995D92"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09" w:name="do|caII|ar35"/>
      <w:r w:rsidRPr="00800028">
        <w:rPr>
          <w:rFonts w:ascii="Verdana" w:eastAsia="Times New Roman" w:hAnsi="Verdana" w:cs="Times New Roman"/>
          <w:b/>
          <w:bCs/>
          <w:noProof/>
          <w:color w:val="333399"/>
          <w:lang w:eastAsia="ro-RO"/>
        </w:rPr>
        <w:drawing>
          <wp:inline distT="0" distB="0" distL="0" distR="0" wp14:anchorId="3AE2D421" wp14:editId="0B2BCE63">
            <wp:extent cx="95250" cy="95250"/>
            <wp:effectExtent l="0" t="0" r="0" b="0"/>
            <wp:docPr id="278" name="Picture 27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35|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9"/>
      <w:r w:rsidRPr="00800028">
        <w:rPr>
          <w:rFonts w:ascii="Verdana" w:eastAsia="Times New Roman" w:hAnsi="Verdana" w:cs="Times New Roman"/>
          <w:b/>
          <w:bCs/>
          <w:color w:val="0000AF"/>
          <w:lang w:eastAsia="ro-RO"/>
        </w:rPr>
        <w:t>Art. 35</w:t>
      </w:r>
    </w:p>
    <w:p w14:paraId="531B15B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10" w:name="do|caII|ar35|pa1"/>
      <w:bookmarkEnd w:id="210"/>
      <w:r w:rsidRPr="00800028">
        <w:rPr>
          <w:rFonts w:ascii="Verdana" w:eastAsia="Times New Roman" w:hAnsi="Verdana" w:cs="Times New Roman"/>
          <w:lang w:eastAsia="ro-RO"/>
        </w:rPr>
        <w:t>Probele de tampoane de sanitaţie identificate se transmit laboratorului desemnat ambalate în cutii termoizolante, la temperatura de refrigerare.</w:t>
      </w:r>
    </w:p>
    <w:p w14:paraId="511DB8D1" w14:textId="7DD9E7EE"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11" w:name="do|caII|ar36"/>
      <w:r w:rsidRPr="00800028">
        <w:rPr>
          <w:rFonts w:ascii="Verdana" w:eastAsia="Times New Roman" w:hAnsi="Verdana" w:cs="Times New Roman"/>
          <w:b/>
          <w:bCs/>
          <w:noProof/>
          <w:color w:val="333399"/>
          <w:lang w:eastAsia="ro-RO"/>
        </w:rPr>
        <w:drawing>
          <wp:inline distT="0" distB="0" distL="0" distR="0" wp14:anchorId="2AF0D97F" wp14:editId="3B852499">
            <wp:extent cx="95250" cy="95250"/>
            <wp:effectExtent l="0" t="0" r="0" b="0"/>
            <wp:docPr id="277" name="Picture 27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36|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1"/>
      <w:r w:rsidRPr="00800028">
        <w:rPr>
          <w:rFonts w:ascii="Verdana" w:eastAsia="Times New Roman" w:hAnsi="Verdana" w:cs="Times New Roman"/>
          <w:b/>
          <w:bCs/>
          <w:color w:val="0000AF"/>
          <w:lang w:eastAsia="ro-RO"/>
        </w:rPr>
        <w:t>Art. 36</w:t>
      </w:r>
    </w:p>
    <w:p w14:paraId="7C481CD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12" w:name="do|caII|ar36|pa1"/>
      <w:bookmarkEnd w:id="212"/>
      <w:r w:rsidRPr="00800028">
        <w:rPr>
          <w:rFonts w:ascii="Verdana" w:eastAsia="Times New Roman" w:hAnsi="Verdana" w:cs="Times New Roman"/>
          <w:lang w:eastAsia="ro-RO"/>
        </w:rPr>
        <w:t>Probele de tampoane de sanitaţie prelevate pentru detecţia materialului de risc specific de pe carcasele de bovine se transmit laboratorului desemnat împreună cu cererea de analiză şi formularul nr. 12, prevăzut în Anexa B.</w:t>
      </w:r>
    </w:p>
    <w:p w14:paraId="75883C8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13" w:name="do|caII|ar36|al2"/>
      <w:bookmarkEnd w:id="213"/>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Cererea de analiză, împreună cu tabelul aferent, se completează, se semnează şi se vizează, după caz, de către personalul de specialitate, conform atribuţiilor.</w:t>
      </w:r>
    </w:p>
    <w:p w14:paraId="0687C737" w14:textId="224F81A9"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14" w:name="do|caII|ar37"/>
      <w:r w:rsidRPr="00800028">
        <w:rPr>
          <w:rFonts w:ascii="Verdana" w:eastAsia="Times New Roman" w:hAnsi="Verdana" w:cs="Times New Roman"/>
          <w:b/>
          <w:bCs/>
          <w:noProof/>
          <w:color w:val="333399"/>
          <w:lang w:eastAsia="ro-RO"/>
        </w:rPr>
        <w:drawing>
          <wp:inline distT="0" distB="0" distL="0" distR="0" wp14:anchorId="74D49900" wp14:editId="7A04B98E">
            <wp:extent cx="95250" cy="95250"/>
            <wp:effectExtent l="0" t="0" r="0" b="0"/>
            <wp:docPr id="276" name="Picture 27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37|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4"/>
      <w:r w:rsidRPr="00800028">
        <w:rPr>
          <w:rFonts w:ascii="Verdana" w:eastAsia="Times New Roman" w:hAnsi="Verdana" w:cs="Times New Roman"/>
          <w:b/>
          <w:bCs/>
          <w:color w:val="0000AF"/>
          <w:lang w:eastAsia="ro-RO"/>
        </w:rPr>
        <w:t>Art. 37</w:t>
      </w:r>
    </w:p>
    <w:p w14:paraId="21F2424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15" w:name="do|caII|ar37|pa1"/>
      <w:bookmarkEnd w:id="215"/>
      <w:r w:rsidRPr="00800028">
        <w:rPr>
          <w:rFonts w:ascii="Verdana" w:eastAsia="Times New Roman" w:hAnsi="Verdana" w:cs="Times New Roman"/>
          <w:lang w:eastAsia="ro-RO"/>
        </w:rPr>
        <w:t>Probele pentru examenul histologic, inclusiv pentru diagnosticul oncopatiilor la animale pentru aplicarea metodelor citohistologice, histochimice şi imunohistochimice, sunt reprezentate de:</w:t>
      </w:r>
    </w:p>
    <w:p w14:paraId="65E65C1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16" w:name="do|caII|ar37|lia"/>
      <w:bookmarkEnd w:id="216"/>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cadavre/porţiuni de cadavre/seturi de organe sau ţesuturi în stare proaspătă, refrigerată sau păstrate în ser fiziologic, după caz;</w:t>
      </w:r>
    </w:p>
    <w:p w14:paraId="5167A93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17" w:name="do|caII|ar37|lib"/>
      <w:bookmarkEnd w:id="217"/>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fragmente de ţesuturi în lichid fixator;</w:t>
      </w:r>
    </w:p>
    <w:p w14:paraId="10D341B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18" w:name="do|caII|ar37|lic"/>
      <w:bookmarkEnd w:id="218"/>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preparate histologice permanente nedeparafinate/colorate;</w:t>
      </w:r>
    </w:p>
    <w:p w14:paraId="138C5C0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19" w:name="do|caII|ar37|lid"/>
      <w:bookmarkEnd w:id="219"/>
      <w:r w:rsidRPr="00800028">
        <w:rPr>
          <w:rFonts w:ascii="Verdana" w:eastAsia="Times New Roman" w:hAnsi="Verdana" w:cs="Times New Roman"/>
          <w:b/>
          <w:bCs/>
          <w:color w:val="8F0000"/>
          <w:lang w:eastAsia="ro-RO"/>
        </w:rPr>
        <w:t>d)</w:t>
      </w:r>
      <w:r w:rsidRPr="00800028">
        <w:rPr>
          <w:rFonts w:ascii="Verdana" w:eastAsia="Times New Roman" w:hAnsi="Verdana" w:cs="Times New Roman"/>
          <w:lang w:eastAsia="ro-RO"/>
        </w:rPr>
        <w:t>ţesuturi incluse în blocuri de parafină.</w:t>
      </w:r>
    </w:p>
    <w:p w14:paraId="0AB23C07" w14:textId="6B7CBDD1"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20" w:name="do|caII|ar38"/>
      <w:r w:rsidRPr="00800028">
        <w:rPr>
          <w:rFonts w:ascii="Verdana" w:eastAsia="Times New Roman" w:hAnsi="Verdana" w:cs="Times New Roman"/>
          <w:b/>
          <w:bCs/>
          <w:noProof/>
          <w:color w:val="333399"/>
          <w:lang w:eastAsia="ro-RO"/>
        </w:rPr>
        <w:drawing>
          <wp:inline distT="0" distB="0" distL="0" distR="0" wp14:anchorId="1AFE9A3A" wp14:editId="1E137503">
            <wp:extent cx="95250" cy="95250"/>
            <wp:effectExtent l="0" t="0" r="0" b="0"/>
            <wp:docPr id="275" name="Picture 27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38|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0"/>
      <w:r w:rsidRPr="00800028">
        <w:rPr>
          <w:rFonts w:ascii="Verdana" w:eastAsia="Times New Roman" w:hAnsi="Verdana" w:cs="Times New Roman"/>
          <w:b/>
          <w:bCs/>
          <w:color w:val="0000AF"/>
          <w:lang w:eastAsia="ro-RO"/>
        </w:rPr>
        <w:t>Art. 38</w:t>
      </w:r>
    </w:p>
    <w:p w14:paraId="72B58BB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21" w:name="do|caII|ar38|al1"/>
      <w:bookmarkEnd w:id="221"/>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prelevate pentru examenul histologic, prevăzute la art. 37, se identifică cu etichete scrise lizibil, vizibil şi durabil care conţin numărul de prelevare corespunzător numerotării din tabelul anexat cererii de analiză.</w:t>
      </w:r>
    </w:p>
    <w:p w14:paraId="39BDEE0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22" w:name="do|caII|ar38|al2"/>
      <w:bookmarkEnd w:id="222"/>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Transportul probelor se realizează în cel mai scurt timp la laborator cu asigurarea integrităţii acestora pe toată durata transportului.</w:t>
      </w:r>
    </w:p>
    <w:p w14:paraId="4660866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23" w:name="do|caII|ar38|al3"/>
      <w:bookmarkEnd w:id="223"/>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Probele de ţesut/ţesuturi proaspăt recoltate se introduc în recipienţi din material plastic, cu închidere etanşă şi cu etichetă autocolantă pe care se trec datele de identificare ale animalului, proprietarul şi felul probelor, precum şi categoria şi tipul ţesutului.</w:t>
      </w:r>
    </w:p>
    <w:p w14:paraId="00105EA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24" w:name="do|caII|ar38|al4"/>
      <w:bookmarkEnd w:id="224"/>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Recipientul se introduce într-o pungă/container din material plastic, cu închidere etanşă şi se transportă în cel mai scurt timp la laborator; în cazul cadavrelor/seturilor de organe transportul se face la temperatura de refrigerare.</w:t>
      </w:r>
    </w:p>
    <w:p w14:paraId="0F0B181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25" w:name="do|caII|ar38|al5"/>
      <w:bookmarkEnd w:id="225"/>
      <w:r w:rsidRPr="00800028">
        <w:rPr>
          <w:rFonts w:ascii="Verdana" w:eastAsia="Times New Roman" w:hAnsi="Verdana" w:cs="Times New Roman"/>
          <w:b/>
          <w:bCs/>
          <w:color w:val="008F00"/>
          <w:lang w:eastAsia="ro-RO"/>
        </w:rPr>
        <w:t>(5)</w:t>
      </w:r>
      <w:r w:rsidRPr="00800028">
        <w:rPr>
          <w:rFonts w:ascii="Verdana" w:eastAsia="Times New Roman" w:hAnsi="Verdana" w:cs="Times New Roman"/>
          <w:lang w:eastAsia="ro-RO"/>
        </w:rPr>
        <w:t>În cazul preparatelor histologice permanente şi a blocurilor de parafină probele se ambalează astfel încât să se asigure integritatea fragmentelor de ţesut din lichidul fixator, iar temperatura de transport este cea a mediului ambiant.</w:t>
      </w:r>
    </w:p>
    <w:p w14:paraId="37A7D66A" w14:textId="756C829E"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26" w:name="do|caII|ar39"/>
      <w:r w:rsidRPr="00800028">
        <w:rPr>
          <w:rFonts w:ascii="Verdana" w:eastAsia="Times New Roman" w:hAnsi="Verdana" w:cs="Times New Roman"/>
          <w:b/>
          <w:bCs/>
          <w:noProof/>
          <w:color w:val="333399"/>
          <w:lang w:eastAsia="ro-RO"/>
        </w:rPr>
        <w:drawing>
          <wp:inline distT="0" distB="0" distL="0" distR="0" wp14:anchorId="346F550C" wp14:editId="55A6A749">
            <wp:extent cx="95250" cy="95250"/>
            <wp:effectExtent l="0" t="0" r="0" b="0"/>
            <wp:docPr id="274" name="Picture 27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39|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6"/>
      <w:r w:rsidRPr="00800028">
        <w:rPr>
          <w:rFonts w:ascii="Verdana" w:eastAsia="Times New Roman" w:hAnsi="Verdana" w:cs="Times New Roman"/>
          <w:b/>
          <w:bCs/>
          <w:color w:val="0000AF"/>
          <w:lang w:eastAsia="ro-RO"/>
        </w:rPr>
        <w:t>Art. 39</w:t>
      </w:r>
    </w:p>
    <w:p w14:paraId="3CD9808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27" w:name="do|caII|ar39|al1"/>
      <w:bookmarkEnd w:id="227"/>
      <w:r w:rsidRPr="00800028">
        <w:rPr>
          <w:rFonts w:ascii="Verdana" w:eastAsia="Times New Roman" w:hAnsi="Verdana" w:cs="Times New Roman"/>
          <w:b/>
          <w:bCs/>
          <w:color w:val="008F00"/>
          <w:lang w:eastAsia="ro-RO"/>
        </w:rPr>
        <w:lastRenderedPageBreak/>
        <w:t>(1)</w:t>
      </w:r>
      <w:r w:rsidRPr="00800028">
        <w:rPr>
          <w:rFonts w:ascii="Verdana" w:eastAsia="Times New Roman" w:hAnsi="Verdana" w:cs="Times New Roman"/>
          <w:lang w:eastAsia="ro-RO"/>
        </w:rPr>
        <w:t>Probele prelevate pentru examenul histologic, precizate la art. 37, se trimit la laborator împreună cu cererea de analiză şi, după caz, formularul nr. 1, prevăzut în Anexa B.</w:t>
      </w:r>
    </w:p>
    <w:p w14:paraId="7F23E758"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28" w:name="do|caII|ar39|al2"/>
      <w:bookmarkEnd w:id="228"/>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Cererea de analiză, împreună cu tabelul aferent, se completează, se semnează şi se vizează, după caz, de către personalul de specialitate, conform atribuţiilor.</w:t>
      </w:r>
    </w:p>
    <w:p w14:paraId="1F6F1F4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29" w:name="do|caII|ar39|al3"/>
      <w:bookmarkEnd w:id="229"/>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În cazul în care analizele se efectuează la solicitarea proprietarului, se completează formularul nr. 20 sau, în cazul oncopatiilor, formularul nr. 22, prevăzute în Anexa B.</w:t>
      </w:r>
    </w:p>
    <w:p w14:paraId="051051B2" w14:textId="5043C31D"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30" w:name="do|caII|ar40"/>
      <w:r w:rsidRPr="00800028">
        <w:rPr>
          <w:rFonts w:ascii="Verdana" w:eastAsia="Times New Roman" w:hAnsi="Verdana" w:cs="Times New Roman"/>
          <w:b/>
          <w:bCs/>
          <w:noProof/>
          <w:color w:val="333399"/>
          <w:lang w:eastAsia="ro-RO"/>
        </w:rPr>
        <w:drawing>
          <wp:inline distT="0" distB="0" distL="0" distR="0" wp14:anchorId="2E1E8D1F" wp14:editId="6185420C">
            <wp:extent cx="95250" cy="95250"/>
            <wp:effectExtent l="0" t="0" r="0" b="0"/>
            <wp:docPr id="273" name="Picture 27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40|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0"/>
      <w:r w:rsidRPr="00800028">
        <w:rPr>
          <w:rFonts w:ascii="Verdana" w:eastAsia="Times New Roman" w:hAnsi="Verdana" w:cs="Times New Roman"/>
          <w:b/>
          <w:bCs/>
          <w:color w:val="0000AF"/>
          <w:lang w:eastAsia="ro-RO"/>
        </w:rPr>
        <w:t>Art. 40</w:t>
      </w:r>
    </w:p>
    <w:p w14:paraId="5E1ADE2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31" w:name="do|caII|ar40|pa1"/>
      <w:bookmarkEnd w:id="231"/>
      <w:r w:rsidRPr="00800028">
        <w:rPr>
          <w:rFonts w:ascii="Verdana" w:eastAsia="Times New Roman" w:hAnsi="Verdana" w:cs="Times New Roman"/>
          <w:lang w:eastAsia="ro-RO"/>
        </w:rPr>
        <w:t>Probele pentru examen necropsic sunt reprezentate de cadavre/porţiuni de cadavre/seturi de organe sau ţesuturi în stare proaspătă, refrigerată sau congelată.</w:t>
      </w:r>
    </w:p>
    <w:p w14:paraId="47C93265" w14:textId="153274C5"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32" w:name="do|caII|ar41"/>
      <w:r w:rsidRPr="00800028">
        <w:rPr>
          <w:rFonts w:ascii="Verdana" w:eastAsia="Times New Roman" w:hAnsi="Verdana" w:cs="Times New Roman"/>
          <w:b/>
          <w:bCs/>
          <w:noProof/>
          <w:color w:val="333399"/>
          <w:lang w:eastAsia="ro-RO"/>
        </w:rPr>
        <w:drawing>
          <wp:inline distT="0" distB="0" distL="0" distR="0" wp14:anchorId="651896FB" wp14:editId="525EAD7D">
            <wp:extent cx="95250" cy="95250"/>
            <wp:effectExtent l="0" t="0" r="0" b="0"/>
            <wp:docPr id="272" name="Picture 27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4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2"/>
      <w:r w:rsidRPr="00800028">
        <w:rPr>
          <w:rFonts w:ascii="Verdana" w:eastAsia="Times New Roman" w:hAnsi="Verdana" w:cs="Times New Roman"/>
          <w:b/>
          <w:bCs/>
          <w:color w:val="0000AF"/>
          <w:lang w:eastAsia="ro-RO"/>
        </w:rPr>
        <w:t>Art. 41</w:t>
      </w:r>
    </w:p>
    <w:p w14:paraId="0C9F175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33" w:name="do|caII|ar41|al1"/>
      <w:bookmarkEnd w:id="233"/>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prelevate pentru examen necropsic se identifică lizibil cu numărul de prelevare corespunzător numerotării din tabelul anexat cererii de analiză.</w:t>
      </w:r>
    </w:p>
    <w:p w14:paraId="4E4E7B5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34" w:name="do|caII|ar41|al2"/>
      <w:bookmarkEnd w:id="234"/>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Probele sunt ambalate în saci etanşi şi transportate la laborator în cel mai scurt timp.</w:t>
      </w:r>
    </w:p>
    <w:p w14:paraId="33DE3DD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35" w:name="do|caII|ar41|al3"/>
      <w:bookmarkEnd w:id="235"/>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Se asigură integritatea probelor pe toată durata transportului.</w:t>
      </w:r>
    </w:p>
    <w:p w14:paraId="6FF7A318"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36" w:name="do|caII|ar41|al4"/>
      <w:bookmarkEnd w:id="236"/>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În condiţii excepţionale, probele pot fi trimise la laborator şi în stare congelată, caz în care nu se efectuează teste histologice şi imunohistochimice.</w:t>
      </w:r>
    </w:p>
    <w:p w14:paraId="0A38B3D4" w14:textId="0CF3B0EA"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37" w:name="do|caII|ar42"/>
      <w:r w:rsidRPr="00800028">
        <w:rPr>
          <w:rFonts w:ascii="Verdana" w:eastAsia="Times New Roman" w:hAnsi="Verdana" w:cs="Times New Roman"/>
          <w:b/>
          <w:bCs/>
          <w:noProof/>
          <w:color w:val="333399"/>
          <w:lang w:eastAsia="ro-RO"/>
        </w:rPr>
        <w:drawing>
          <wp:inline distT="0" distB="0" distL="0" distR="0" wp14:anchorId="7B650847" wp14:editId="04535BC1">
            <wp:extent cx="95250" cy="95250"/>
            <wp:effectExtent l="0" t="0" r="0" b="0"/>
            <wp:docPr id="271" name="Picture 27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42|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7"/>
      <w:r w:rsidRPr="00800028">
        <w:rPr>
          <w:rFonts w:ascii="Verdana" w:eastAsia="Times New Roman" w:hAnsi="Verdana" w:cs="Times New Roman"/>
          <w:b/>
          <w:bCs/>
          <w:color w:val="0000AF"/>
          <w:lang w:eastAsia="ro-RO"/>
        </w:rPr>
        <w:t>Art. 42</w:t>
      </w:r>
    </w:p>
    <w:p w14:paraId="3C5772E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38" w:name="do|caII|ar42|pa1"/>
      <w:bookmarkEnd w:id="238"/>
      <w:r w:rsidRPr="00800028">
        <w:rPr>
          <w:rFonts w:ascii="Verdana" w:eastAsia="Times New Roman" w:hAnsi="Verdana" w:cs="Times New Roman"/>
          <w:lang w:eastAsia="ro-RO"/>
        </w:rPr>
        <w:t>Probele de la animale pentru expertiză/confirmare/suspiciune, cu excepţia EST, sunt reprezentate de:</w:t>
      </w:r>
    </w:p>
    <w:p w14:paraId="01DFEC2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39" w:name="do|caII|ar42|lia"/>
      <w:bookmarkEnd w:id="239"/>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cadavre/porţiuni de cadavre/seturi de organe sau ţesuturi proaspete, refrigerate sau congelate.</w:t>
      </w:r>
    </w:p>
    <w:p w14:paraId="06742F2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40" w:name="do|caII|ar42|lib"/>
      <w:bookmarkEnd w:id="240"/>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fragmente de ţesuturi în lichid fixator;</w:t>
      </w:r>
    </w:p>
    <w:p w14:paraId="3242870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41" w:name="do|caII|ar42|lic"/>
      <w:bookmarkEnd w:id="241"/>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preparate histologice permanente nedeparafinate/colorate;</w:t>
      </w:r>
    </w:p>
    <w:p w14:paraId="3D41D79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42" w:name="do|caII|ar42|lid"/>
      <w:bookmarkEnd w:id="242"/>
      <w:r w:rsidRPr="00800028">
        <w:rPr>
          <w:rFonts w:ascii="Verdana" w:eastAsia="Times New Roman" w:hAnsi="Verdana" w:cs="Times New Roman"/>
          <w:b/>
          <w:bCs/>
          <w:color w:val="8F0000"/>
          <w:lang w:eastAsia="ro-RO"/>
        </w:rPr>
        <w:t>d)</w:t>
      </w:r>
      <w:r w:rsidRPr="00800028">
        <w:rPr>
          <w:rFonts w:ascii="Verdana" w:eastAsia="Times New Roman" w:hAnsi="Verdana" w:cs="Times New Roman"/>
          <w:lang w:eastAsia="ro-RO"/>
        </w:rPr>
        <w:t>ţesuturi incluse în blocuri de parafină.</w:t>
      </w:r>
    </w:p>
    <w:p w14:paraId="21F7B8B2" w14:textId="178702BE"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43" w:name="do|caII|ar43"/>
      <w:r w:rsidRPr="00800028">
        <w:rPr>
          <w:rFonts w:ascii="Verdana" w:eastAsia="Times New Roman" w:hAnsi="Verdana" w:cs="Times New Roman"/>
          <w:b/>
          <w:bCs/>
          <w:noProof/>
          <w:color w:val="333399"/>
          <w:lang w:eastAsia="ro-RO"/>
        </w:rPr>
        <w:drawing>
          <wp:inline distT="0" distB="0" distL="0" distR="0" wp14:anchorId="6DFB779D" wp14:editId="5AB9733E">
            <wp:extent cx="95250" cy="95250"/>
            <wp:effectExtent l="0" t="0" r="0" b="0"/>
            <wp:docPr id="270" name="Picture 27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43|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3"/>
      <w:r w:rsidRPr="00800028">
        <w:rPr>
          <w:rFonts w:ascii="Verdana" w:eastAsia="Times New Roman" w:hAnsi="Verdana" w:cs="Times New Roman"/>
          <w:b/>
          <w:bCs/>
          <w:color w:val="0000AF"/>
          <w:lang w:eastAsia="ro-RO"/>
        </w:rPr>
        <w:t>Art. 43</w:t>
      </w:r>
    </w:p>
    <w:p w14:paraId="37754CB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44" w:name="do|caII|ar43|al1"/>
      <w:bookmarkEnd w:id="244"/>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prelevate pentru expertiză/confirmare/suspiciune, cu excepţia EST, se identifică cu etichete scrise lizibil, vizibil şi durabil care conţin numărul de prelevare corespunzător numerotării din tabelul anexat cererii de analiză.</w:t>
      </w:r>
    </w:p>
    <w:p w14:paraId="2A0E0B3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45" w:name="do|caII|ar43|al2"/>
      <w:bookmarkEnd w:id="245"/>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Probele de cadavru şi seturile de organe sunt ambalate corespunzător, în saci etanşi şi transportate la laborator în cel mai scurt timp.</w:t>
      </w:r>
    </w:p>
    <w:p w14:paraId="77CFF51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46" w:name="do|caII|ar43|al3"/>
      <w:bookmarkEnd w:id="246"/>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Probele de ţesuturi în lichid fixator şi preparatele histologice permanente trebuie să fie ambalate şi transportate corespunzător astfel încât să se asigure integritatea lor.</w:t>
      </w:r>
    </w:p>
    <w:p w14:paraId="7FF99C0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47" w:name="do|caII|ar43|al4"/>
      <w:bookmarkEnd w:id="247"/>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În condiţii excepţionale, probele pot fi trimise la laborator şi în stare congelată, caz în care nu se efectuează teste histologice şi imunohistochimice.</w:t>
      </w:r>
    </w:p>
    <w:p w14:paraId="25E4FAA4" w14:textId="4C08B1EB"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48" w:name="do|caII|ar44"/>
      <w:r w:rsidRPr="00800028">
        <w:rPr>
          <w:rFonts w:ascii="Verdana" w:eastAsia="Times New Roman" w:hAnsi="Verdana" w:cs="Times New Roman"/>
          <w:b/>
          <w:bCs/>
          <w:noProof/>
          <w:color w:val="333399"/>
          <w:lang w:eastAsia="ro-RO"/>
        </w:rPr>
        <w:drawing>
          <wp:inline distT="0" distB="0" distL="0" distR="0" wp14:anchorId="6328AA8F" wp14:editId="388B1DF2">
            <wp:extent cx="95250" cy="95250"/>
            <wp:effectExtent l="0" t="0" r="0" b="0"/>
            <wp:docPr id="269" name="Picture 26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44|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8"/>
      <w:r w:rsidRPr="00800028">
        <w:rPr>
          <w:rFonts w:ascii="Verdana" w:eastAsia="Times New Roman" w:hAnsi="Verdana" w:cs="Times New Roman"/>
          <w:b/>
          <w:bCs/>
          <w:color w:val="0000AF"/>
          <w:lang w:eastAsia="ro-RO"/>
        </w:rPr>
        <w:t>Art. 44</w:t>
      </w:r>
    </w:p>
    <w:p w14:paraId="5C701D8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49" w:name="do|caII|ar44|al1"/>
      <w:bookmarkEnd w:id="249"/>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prelevate pentru examen necropsic, expertiză/confirmare/suspiciune în alte boli ale animalelor se trimit la laborator împreună cu cererea de analiză şi, după caz, formularul nr. 1 prevăzut în Anexa B.</w:t>
      </w:r>
    </w:p>
    <w:p w14:paraId="542A77F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50" w:name="do|caII|ar44|al2"/>
      <w:bookmarkEnd w:id="250"/>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Cererea de analiză, împreună cu tabelul aferent, se completează, se semnează şi se vizează, după caz, de către personalul de specialitate, conform atribuţiilor.</w:t>
      </w:r>
    </w:p>
    <w:p w14:paraId="7C4A604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51" w:name="do|caII|ar44|al3"/>
      <w:bookmarkEnd w:id="251"/>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În cazul în care analizele se efectuează la solicitarea proprietarului, se completează formularul nr. 20, prevăzut în Anexa B.</w:t>
      </w:r>
    </w:p>
    <w:p w14:paraId="4C5D750A" w14:textId="23EB9B6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52" w:name="do|caII|ar45"/>
      <w:r w:rsidRPr="00800028">
        <w:rPr>
          <w:rFonts w:ascii="Verdana" w:eastAsia="Times New Roman" w:hAnsi="Verdana" w:cs="Times New Roman"/>
          <w:b/>
          <w:bCs/>
          <w:noProof/>
          <w:color w:val="333399"/>
          <w:lang w:eastAsia="ro-RO"/>
        </w:rPr>
        <w:drawing>
          <wp:inline distT="0" distB="0" distL="0" distR="0" wp14:anchorId="2A2418C7" wp14:editId="0071AC4C">
            <wp:extent cx="95250" cy="95250"/>
            <wp:effectExtent l="0" t="0" r="0" b="0"/>
            <wp:docPr id="268" name="Picture 26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45|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2"/>
      <w:r w:rsidRPr="00800028">
        <w:rPr>
          <w:rFonts w:ascii="Verdana" w:eastAsia="Times New Roman" w:hAnsi="Verdana" w:cs="Times New Roman"/>
          <w:b/>
          <w:bCs/>
          <w:color w:val="0000AF"/>
          <w:lang w:eastAsia="ro-RO"/>
        </w:rPr>
        <w:t>Art. 45</w:t>
      </w:r>
    </w:p>
    <w:p w14:paraId="385FDF4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53" w:name="do|caII|ar45|pa1"/>
      <w:bookmarkEnd w:id="253"/>
      <w:r w:rsidRPr="00800028">
        <w:rPr>
          <w:rFonts w:ascii="Verdana" w:eastAsia="Times New Roman" w:hAnsi="Verdana" w:cs="Times New Roman"/>
          <w:lang w:eastAsia="ro-RO"/>
        </w:rPr>
        <w:t>Probele destinate expertizei medico-legale veterinare de laborator sunt reprezentate de:</w:t>
      </w:r>
    </w:p>
    <w:p w14:paraId="51051D5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54" w:name="do|caII|ar45|lia"/>
      <w:bookmarkEnd w:id="254"/>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cadavre/porţiuni de cadavre/seturi de organe sau ţesuturi proaspete, refrigerate sau congelate.</w:t>
      </w:r>
    </w:p>
    <w:p w14:paraId="4C43E3E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55" w:name="do|caII|ar45|lib"/>
      <w:bookmarkEnd w:id="255"/>
      <w:r w:rsidRPr="00800028">
        <w:rPr>
          <w:rFonts w:ascii="Verdana" w:eastAsia="Times New Roman" w:hAnsi="Verdana" w:cs="Times New Roman"/>
          <w:b/>
          <w:bCs/>
          <w:color w:val="8F0000"/>
          <w:lang w:eastAsia="ro-RO"/>
        </w:rPr>
        <w:lastRenderedPageBreak/>
        <w:t>b)</w:t>
      </w:r>
      <w:r w:rsidRPr="00800028">
        <w:rPr>
          <w:rFonts w:ascii="Verdana" w:eastAsia="Times New Roman" w:hAnsi="Verdana" w:cs="Times New Roman"/>
          <w:lang w:eastAsia="ro-RO"/>
        </w:rPr>
        <w:t>fragmente de ţesuturi în lichid fixator;</w:t>
      </w:r>
    </w:p>
    <w:p w14:paraId="638A14F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56" w:name="do|caII|ar45|lic"/>
      <w:bookmarkEnd w:id="256"/>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preparate histologice permanente nedeparafinate/colorate;</w:t>
      </w:r>
    </w:p>
    <w:p w14:paraId="4352321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57" w:name="do|caII|ar45|lid"/>
      <w:bookmarkEnd w:id="257"/>
      <w:r w:rsidRPr="00800028">
        <w:rPr>
          <w:rFonts w:ascii="Verdana" w:eastAsia="Times New Roman" w:hAnsi="Verdana" w:cs="Times New Roman"/>
          <w:b/>
          <w:bCs/>
          <w:color w:val="8F0000"/>
          <w:lang w:eastAsia="ro-RO"/>
        </w:rPr>
        <w:t>d)</w:t>
      </w:r>
      <w:r w:rsidRPr="00800028">
        <w:rPr>
          <w:rFonts w:ascii="Verdana" w:eastAsia="Times New Roman" w:hAnsi="Verdana" w:cs="Times New Roman"/>
          <w:lang w:eastAsia="ro-RO"/>
        </w:rPr>
        <w:t>ţesuturi incluse în blocuri de parafină.</w:t>
      </w:r>
    </w:p>
    <w:p w14:paraId="4358CD09" w14:textId="5599ED08"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58" w:name="do|caII|ar46"/>
      <w:r w:rsidRPr="00800028">
        <w:rPr>
          <w:rFonts w:ascii="Verdana" w:eastAsia="Times New Roman" w:hAnsi="Verdana" w:cs="Times New Roman"/>
          <w:b/>
          <w:bCs/>
          <w:noProof/>
          <w:color w:val="333399"/>
          <w:lang w:eastAsia="ro-RO"/>
        </w:rPr>
        <w:drawing>
          <wp:inline distT="0" distB="0" distL="0" distR="0" wp14:anchorId="45D74230" wp14:editId="272BC7BA">
            <wp:extent cx="95250" cy="95250"/>
            <wp:effectExtent l="0" t="0" r="0" b="0"/>
            <wp:docPr id="267" name="Picture 26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46|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8"/>
      <w:r w:rsidRPr="00800028">
        <w:rPr>
          <w:rFonts w:ascii="Verdana" w:eastAsia="Times New Roman" w:hAnsi="Verdana" w:cs="Times New Roman"/>
          <w:b/>
          <w:bCs/>
          <w:color w:val="0000AF"/>
          <w:lang w:eastAsia="ro-RO"/>
        </w:rPr>
        <w:t>Art. 46</w:t>
      </w:r>
    </w:p>
    <w:p w14:paraId="40BEB7F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59" w:name="do|caII|ar46|al1"/>
      <w:bookmarkEnd w:id="259"/>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prelevate destinate expertizei medico-legale veterinare de laborator se identifică cu etichete scrise lizibil, vizibil şi durabil care conţin numărul de prelevare corespunzător numerotării din tabelul anexat cererii de analiză.</w:t>
      </w:r>
    </w:p>
    <w:p w14:paraId="6FA3AB68"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60" w:name="do|caII|ar46|al2"/>
      <w:bookmarkEnd w:id="260"/>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Probele de cadavru şi seturile de organe sunt ambalate corespunzător, în saci etanşi şi transportate la laborator în cel mai scurt timp.</w:t>
      </w:r>
    </w:p>
    <w:p w14:paraId="74F3B59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61" w:name="do|caII|ar46|al3"/>
      <w:bookmarkEnd w:id="261"/>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Probele de ţesuturi în lichid fixator, preparatele histologice permanente trebuie să fie ambalate şi transportate astfel încât să se asigure integritatea lor.</w:t>
      </w:r>
    </w:p>
    <w:p w14:paraId="4489F84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62" w:name="do|caII|ar46|al4"/>
      <w:bookmarkEnd w:id="262"/>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Probele se trimit la laborator sigilate.</w:t>
      </w:r>
    </w:p>
    <w:p w14:paraId="7C05E1C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63" w:name="do|caII|ar46|al5"/>
      <w:bookmarkEnd w:id="263"/>
      <w:r w:rsidRPr="00800028">
        <w:rPr>
          <w:rFonts w:ascii="Verdana" w:eastAsia="Times New Roman" w:hAnsi="Verdana" w:cs="Times New Roman"/>
          <w:b/>
          <w:bCs/>
          <w:color w:val="008F00"/>
          <w:lang w:eastAsia="ro-RO"/>
        </w:rPr>
        <w:t>(5)</w:t>
      </w:r>
      <w:r w:rsidRPr="00800028">
        <w:rPr>
          <w:rFonts w:ascii="Verdana" w:eastAsia="Times New Roman" w:hAnsi="Verdana" w:cs="Times New Roman"/>
          <w:lang w:eastAsia="ro-RO"/>
        </w:rPr>
        <w:t>În condiţii excepţionale, probele se trimit la laborator şi în stare congelată, caz în care nu se efectuează teste histologice şi imunohistochimice.</w:t>
      </w:r>
    </w:p>
    <w:p w14:paraId="08B46FE9" w14:textId="6C2D696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64" w:name="do|caII|ar47"/>
      <w:r w:rsidRPr="00800028">
        <w:rPr>
          <w:rFonts w:ascii="Verdana" w:eastAsia="Times New Roman" w:hAnsi="Verdana" w:cs="Times New Roman"/>
          <w:b/>
          <w:bCs/>
          <w:noProof/>
          <w:color w:val="333399"/>
          <w:lang w:eastAsia="ro-RO"/>
        </w:rPr>
        <w:drawing>
          <wp:inline distT="0" distB="0" distL="0" distR="0" wp14:anchorId="6E13189B" wp14:editId="64E2CF09">
            <wp:extent cx="95250" cy="95250"/>
            <wp:effectExtent l="0" t="0" r="0" b="0"/>
            <wp:docPr id="266" name="Picture 26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47|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4"/>
      <w:r w:rsidRPr="00800028">
        <w:rPr>
          <w:rFonts w:ascii="Verdana" w:eastAsia="Times New Roman" w:hAnsi="Verdana" w:cs="Times New Roman"/>
          <w:b/>
          <w:bCs/>
          <w:color w:val="0000AF"/>
          <w:lang w:eastAsia="ro-RO"/>
        </w:rPr>
        <w:t>Art. 47</w:t>
      </w:r>
    </w:p>
    <w:p w14:paraId="0D35E9A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65" w:name="do|caII|ar47|al1"/>
      <w:bookmarkEnd w:id="265"/>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Pentru efectuarea expertizei medico-legale veterinare se aduce o cerere, formulată în scris, de către organul de urmărire penală.</w:t>
      </w:r>
    </w:p>
    <w:p w14:paraId="685090D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66" w:name="do|caII|ar47|al2"/>
      <w:bookmarkEnd w:id="266"/>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În cazul în care analizele se efectuează la solicitarea proprietarului, se completează formularul nr. 20, prevăzut în Anexa B.</w:t>
      </w:r>
    </w:p>
    <w:p w14:paraId="75D26425" w14:textId="6D271CFA"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67" w:name="do|caIII"/>
      <w:r w:rsidRPr="00800028">
        <w:rPr>
          <w:rFonts w:ascii="Verdana" w:eastAsia="Times New Roman" w:hAnsi="Verdana" w:cs="Times New Roman"/>
          <w:b/>
          <w:bCs/>
          <w:noProof/>
          <w:color w:val="333399"/>
          <w:lang w:eastAsia="ro-RO"/>
        </w:rPr>
        <w:drawing>
          <wp:inline distT="0" distB="0" distL="0" distR="0" wp14:anchorId="6DA3E519" wp14:editId="52FA7353">
            <wp:extent cx="95250" cy="95250"/>
            <wp:effectExtent l="0" t="0" r="0" b="0"/>
            <wp:docPr id="265" name="Picture 26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7"/>
      <w:r w:rsidRPr="00800028">
        <w:rPr>
          <w:rFonts w:ascii="Verdana" w:eastAsia="Times New Roman" w:hAnsi="Verdana" w:cs="Times New Roman"/>
          <w:b/>
          <w:bCs/>
          <w:color w:val="005F00"/>
          <w:sz w:val="24"/>
          <w:szCs w:val="24"/>
          <w:lang w:eastAsia="ro-RO"/>
        </w:rPr>
        <w:t>CAPITOLUL III:</w:t>
      </w:r>
      <w:r w:rsidRPr="00800028">
        <w:rPr>
          <w:rFonts w:ascii="Verdana" w:eastAsia="Times New Roman" w:hAnsi="Verdana" w:cs="Times New Roman"/>
          <w:lang w:eastAsia="ro-RO"/>
        </w:rPr>
        <w:t xml:space="preserve"> </w:t>
      </w:r>
      <w:r w:rsidRPr="00800028">
        <w:rPr>
          <w:rFonts w:ascii="Verdana" w:eastAsia="Times New Roman" w:hAnsi="Verdana" w:cs="Times New Roman"/>
          <w:b/>
          <w:bCs/>
          <w:sz w:val="24"/>
          <w:szCs w:val="24"/>
          <w:lang w:eastAsia="ro-RO"/>
        </w:rPr>
        <w:t>PROBE DESTINATE EXAMENULUI VIRUSOLOGIC</w:t>
      </w:r>
    </w:p>
    <w:p w14:paraId="2358D4EE" w14:textId="0A725ED6"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68" w:name="do|caIII|ar48"/>
      <w:r w:rsidRPr="00800028">
        <w:rPr>
          <w:rFonts w:ascii="Verdana" w:eastAsia="Times New Roman" w:hAnsi="Verdana" w:cs="Times New Roman"/>
          <w:b/>
          <w:bCs/>
          <w:noProof/>
          <w:color w:val="333399"/>
          <w:lang w:eastAsia="ro-RO"/>
        </w:rPr>
        <w:drawing>
          <wp:inline distT="0" distB="0" distL="0" distR="0" wp14:anchorId="4398D469" wp14:editId="639FF477">
            <wp:extent cx="95250" cy="95250"/>
            <wp:effectExtent l="0" t="0" r="0" b="0"/>
            <wp:docPr id="264" name="Picture 26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8|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8"/>
      <w:r w:rsidRPr="00800028">
        <w:rPr>
          <w:rFonts w:ascii="Verdana" w:eastAsia="Times New Roman" w:hAnsi="Verdana" w:cs="Times New Roman"/>
          <w:b/>
          <w:bCs/>
          <w:color w:val="0000AF"/>
          <w:lang w:eastAsia="ro-RO"/>
        </w:rPr>
        <w:t>Art. 48</w:t>
      </w:r>
    </w:p>
    <w:p w14:paraId="21ED811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69" w:name="do|caIII|ar48|pa1"/>
      <w:bookmarkEnd w:id="269"/>
      <w:r w:rsidRPr="00800028">
        <w:rPr>
          <w:rFonts w:ascii="Verdana" w:eastAsia="Times New Roman" w:hAnsi="Verdana" w:cs="Times New Roman"/>
          <w:lang w:eastAsia="ro-RO"/>
        </w:rPr>
        <w:t>Probele prelevate de la animalele vii, destinate examenului virusologie, sunt reprezentate de:</w:t>
      </w:r>
    </w:p>
    <w:p w14:paraId="2F7ED01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70" w:name="do|caIII|ar48|lia"/>
      <w:bookmarkEnd w:id="270"/>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sânge integral fără anticoagulant/ser pe coagul;</w:t>
      </w:r>
    </w:p>
    <w:p w14:paraId="2F00B4D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71" w:name="do|caIII|ar48|lib"/>
      <w:bookmarkEnd w:id="271"/>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sânge integral cu anticoagulant;</w:t>
      </w:r>
    </w:p>
    <w:p w14:paraId="4925F9A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72" w:name="do|caIII|ar48|lic"/>
      <w:bookmarkEnd w:id="272"/>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lichid cefalorahidian;</w:t>
      </w:r>
    </w:p>
    <w:p w14:paraId="50E6CD2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73" w:name="do|caIII|ar48|lid"/>
      <w:bookmarkEnd w:id="273"/>
      <w:r w:rsidRPr="00800028">
        <w:rPr>
          <w:rFonts w:ascii="Verdana" w:eastAsia="Times New Roman" w:hAnsi="Verdana" w:cs="Times New Roman"/>
          <w:b/>
          <w:bCs/>
          <w:color w:val="8F0000"/>
          <w:lang w:eastAsia="ro-RO"/>
        </w:rPr>
        <w:t>d)</w:t>
      </w:r>
      <w:r w:rsidRPr="00800028">
        <w:rPr>
          <w:rFonts w:ascii="Verdana" w:eastAsia="Times New Roman" w:hAnsi="Verdana" w:cs="Times New Roman"/>
          <w:lang w:eastAsia="ro-RO"/>
        </w:rPr>
        <w:t>secreţii nazale;</w:t>
      </w:r>
    </w:p>
    <w:p w14:paraId="4158994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74" w:name="do|caIII|ar48|lie"/>
      <w:bookmarkEnd w:id="274"/>
      <w:r w:rsidRPr="00800028">
        <w:rPr>
          <w:rFonts w:ascii="Verdana" w:eastAsia="Times New Roman" w:hAnsi="Verdana" w:cs="Times New Roman"/>
          <w:b/>
          <w:bCs/>
          <w:color w:val="8F0000"/>
          <w:lang w:eastAsia="ro-RO"/>
        </w:rPr>
        <w:t>e)</w:t>
      </w:r>
      <w:r w:rsidRPr="00800028">
        <w:rPr>
          <w:rFonts w:ascii="Verdana" w:eastAsia="Times New Roman" w:hAnsi="Verdana" w:cs="Times New Roman"/>
          <w:lang w:eastAsia="ro-RO"/>
        </w:rPr>
        <w:t>secreţii oculare;</w:t>
      </w:r>
    </w:p>
    <w:p w14:paraId="7EFCD8E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75" w:name="do|caIII|ar48|lif"/>
      <w:bookmarkEnd w:id="275"/>
      <w:r w:rsidRPr="00800028">
        <w:rPr>
          <w:rFonts w:ascii="Verdana" w:eastAsia="Times New Roman" w:hAnsi="Verdana" w:cs="Times New Roman"/>
          <w:b/>
          <w:bCs/>
          <w:color w:val="8F0000"/>
          <w:lang w:eastAsia="ro-RO"/>
        </w:rPr>
        <w:t>f)</w:t>
      </w:r>
      <w:r w:rsidRPr="00800028">
        <w:rPr>
          <w:rFonts w:ascii="Verdana" w:eastAsia="Times New Roman" w:hAnsi="Verdana" w:cs="Times New Roman"/>
          <w:lang w:eastAsia="ro-RO"/>
        </w:rPr>
        <w:t>secreţii prepuţiale şi vaginale;</w:t>
      </w:r>
    </w:p>
    <w:p w14:paraId="451B461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76" w:name="do|caIII|ar48|lig"/>
      <w:bookmarkEnd w:id="276"/>
      <w:r w:rsidRPr="00800028">
        <w:rPr>
          <w:rFonts w:ascii="Verdana" w:eastAsia="Times New Roman" w:hAnsi="Verdana" w:cs="Times New Roman"/>
          <w:b/>
          <w:bCs/>
          <w:color w:val="8F0000"/>
          <w:lang w:eastAsia="ro-RO"/>
        </w:rPr>
        <w:t>g)</w:t>
      </w:r>
      <w:r w:rsidRPr="00800028">
        <w:rPr>
          <w:rFonts w:ascii="Verdana" w:eastAsia="Times New Roman" w:hAnsi="Verdana" w:cs="Times New Roman"/>
          <w:lang w:eastAsia="ro-RO"/>
        </w:rPr>
        <w:t>epitelii cutanate sau ale mucoaselor şi lichid din aftele nedeschise, din noduli şi din cruste;</w:t>
      </w:r>
    </w:p>
    <w:p w14:paraId="425D484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77" w:name="do|caIII|ar48|lih"/>
      <w:bookmarkEnd w:id="277"/>
      <w:r w:rsidRPr="00800028">
        <w:rPr>
          <w:rFonts w:ascii="Verdana" w:eastAsia="Times New Roman" w:hAnsi="Verdana" w:cs="Times New Roman"/>
          <w:b/>
          <w:bCs/>
          <w:color w:val="8F0000"/>
          <w:lang w:eastAsia="ro-RO"/>
        </w:rPr>
        <w:t>h)</w:t>
      </w:r>
      <w:r w:rsidRPr="00800028">
        <w:rPr>
          <w:rFonts w:ascii="Verdana" w:eastAsia="Times New Roman" w:hAnsi="Verdana" w:cs="Times New Roman"/>
          <w:lang w:eastAsia="ro-RO"/>
        </w:rPr>
        <w:t>secreţii bucofaringoesofagiene;</w:t>
      </w:r>
    </w:p>
    <w:p w14:paraId="0FA9ECA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78" w:name="do|caIII|ar48|lii"/>
      <w:bookmarkEnd w:id="278"/>
      <w:r w:rsidRPr="00800028">
        <w:rPr>
          <w:rFonts w:ascii="Verdana" w:eastAsia="Times New Roman" w:hAnsi="Verdana" w:cs="Times New Roman"/>
          <w:b/>
          <w:bCs/>
          <w:color w:val="8F0000"/>
          <w:lang w:eastAsia="ro-RO"/>
        </w:rPr>
        <w:t>i)</w:t>
      </w:r>
      <w:r w:rsidRPr="00800028">
        <w:rPr>
          <w:rFonts w:ascii="Verdana" w:eastAsia="Times New Roman" w:hAnsi="Verdana" w:cs="Times New Roman"/>
          <w:lang w:eastAsia="ro-RO"/>
        </w:rPr>
        <w:t>fecale;</w:t>
      </w:r>
    </w:p>
    <w:p w14:paraId="04E7E8D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79" w:name="do|caIII|ar48|lij"/>
      <w:bookmarkEnd w:id="279"/>
      <w:r w:rsidRPr="00800028">
        <w:rPr>
          <w:rFonts w:ascii="Verdana" w:eastAsia="Times New Roman" w:hAnsi="Verdana" w:cs="Times New Roman"/>
          <w:b/>
          <w:bCs/>
          <w:color w:val="8F0000"/>
          <w:lang w:eastAsia="ro-RO"/>
        </w:rPr>
        <w:t>j)</w:t>
      </w:r>
      <w:r w:rsidRPr="00800028">
        <w:rPr>
          <w:rFonts w:ascii="Verdana" w:eastAsia="Times New Roman" w:hAnsi="Verdana" w:cs="Times New Roman"/>
          <w:lang w:eastAsia="ro-RO"/>
        </w:rPr>
        <w:t>tampoane traheale, cloacale şi rectale.</w:t>
      </w:r>
    </w:p>
    <w:p w14:paraId="4FDBEF05" w14:textId="79E6F5BF"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80" w:name="do|caIII|ar49"/>
      <w:r w:rsidRPr="00800028">
        <w:rPr>
          <w:rFonts w:ascii="Verdana" w:eastAsia="Times New Roman" w:hAnsi="Verdana" w:cs="Times New Roman"/>
          <w:b/>
          <w:bCs/>
          <w:noProof/>
          <w:color w:val="333399"/>
          <w:lang w:eastAsia="ro-RO"/>
        </w:rPr>
        <w:drawing>
          <wp:inline distT="0" distB="0" distL="0" distR="0" wp14:anchorId="5919A260" wp14:editId="2F01FA2A">
            <wp:extent cx="95250" cy="95250"/>
            <wp:effectExtent l="0" t="0" r="0" b="0"/>
            <wp:docPr id="263" name="Picture 26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9|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0"/>
      <w:r w:rsidRPr="00800028">
        <w:rPr>
          <w:rFonts w:ascii="Verdana" w:eastAsia="Times New Roman" w:hAnsi="Verdana" w:cs="Times New Roman"/>
          <w:b/>
          <w:bCs/>
          <w:color w:val="0000AF"/>
          <w:lang w:eastAsia="ro-RO"/>
        </w:rPr>
        <w:t>Art. 49</w:t>
      </w:r>
    </w:p>
    <w:p w14:paraId="436D832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81" w:name="do|caIII|ar49|al1"/>
      <w:bookmarkEnd w:id="281"/>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de sânge integrai fără anticoagulant sau ser pe coagul se prelevează individual în vacutainere.</w:t>
      </w:r>
    </w:p>
    <w:p w14:paraId="5B4C93E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82" w:name="do|caIII|ar49|al2"/>
      <w:bookmarkEnd w:id="282"/>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Cantitatea minimă necesară de sânge recoltat de la fiecare animal este de 7,5 ml pentru animale de talie mare, 4 ml pentru animalele de talie mijlocie şi de 1 ml pentru animale de talie mică şi păsări.</w:t>
      </w:r>
    </w:p>
    <w:p w14:paraId="23D2FBF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83" w:name="do|caIII|ar49|al3"/>
      <w:bookmarkEnd w:id="283"/>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Din punct de vedere calitativ, probele nu trebuie să conţină substanţe anticoagulante sau corpi străini şi să nu fie hemolizate ori contaminate.</w:t>
      </w:r>
    </w:p>
    <w:p w14:paraId="701997B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84" w:name="do|caIII|ar49|al4"/>
      <w:bookmarkEnd w:id="284"/>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După prelevare, vacutainerul se păstrează la temperatura camerei, pentru exprimarea serului. Sângele se lasă să coaguleze, se decolează, se centrifughează 15 minute la 3500 rotaţii/minut şi se prelevează serul rezultat.</w:t>
      </w:r>
    </w:p>
    <w:p w14:paraId="20DDFE8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85" w:name="do|caIII|ar49|al5"/>
      <w:bookmarkEnd w:id="285"/>
      <w:r w:rsidRPr="00800028">
        <w:rPr>
          <w:rFonts w:ascii="Verdana" w:eastAsia="Times New Roman" w:hAnsi="Verdana" w:cs="Times New Roman"/>
          <w:b/>
          <w:bCs/>
          <w:color w:val="008F00"/>
          <w:lang w:eastAsia="ro-RO"/>
        </w:rPr>
        <w:t>(5)</w:t>
      </w:r>
      <w:r w:rsidRPr="00800028">
        <w:rPr>
          <w:rFonts w:ascii="Verdana" w:eastAsia="Times New Roman" w:hAnsi="Verdana" w:cs="Times New Roman"/>
          <w:lang w:eastAsia="ro-RO"/>
        </w:rPr>
        <w:t>Serul sanguin obţinut din sângele integral se depozitează, în condiţii de refrigerare sau congelare.</w:t>
      </w:r>
    </w:p>
    <w:p w14:paraId="7F7B548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86" w:name="do|caIII|ar49|al6"/>
      <w:bookmarkEnd w:id="286"/>
      <w:r w:rsidRPr="00800028">
        <w:rPr>
          <w:rFonts w:ascii="Verdana" w:eastAsia="Times New Roman" w:hAnsi="Verdana" w:cs="Times New Roman"/>
          <w:b/>
          <w:bCs/>
          <w:color w:val="008F00"/>
          <w:lang w:eastAsia="ro-RO"/>
        </w:rPr>
        <w:t>(6)</w:t>
      </w:r>
      <w:r w:rsidRPr="00800028">
        <w:rPr>
          <w:rFonts w:ascii="Verdana" w:eastAsia="Times New Roman" w:hAnsi="Verdana" w:cs="Times New Roman"/>
          <w:lang w:eastAsia="ro-RO"/>
        </w:rPr>
        <w:t>Este interzisă congelarea probelor de sânge integral sau de ser pe coagul.</w:t>
      </w:r>
    </w:p>
    <w:p w14:paraId="396732D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87" w:name="do|caIII|ar49|al7"/>
      <w:bookmarkEnd w:id="287"/>
      <w:r w:rsidRPr="00800028">
        <w:rPr>
          <w:rFonts w:ascii="Verdana" w:eastAsia="Times New Roman" w:hAnsi="Verdana" w:cs="Times New Roman"/>
          <w:b/>
          <w:bCs/>
          <w:color w:val="008F00"/>
          <w:lang w:eastAsia="ro-RO"/>
        </w:rPr>
        <w:t>(7)</w:t>
      </w:r>
      <w:r w:rsidRPr="00800028">
        <w:rPr>
          <w:rFonts w:ascii="Verdana" w:eastAsia="Times New Roman" w:hAnsi="Verdana" w:cs="Times New Roman"/>
          <w:lang w:eastAsia="ro-RO"/>
        </w:rPr>
        <w:t>Când proba se transportă pe distanţe lungi este recomandabil să se efectueze cât mai curând separarea serului de coagul, după exprimare, pentru a preveni hemoliza.</w:t>
      </w:r>
    </w:p>
    <w:p w14:paraId="4716FE2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88" w:name="do|caIII|ar49|al8"/>
      <w:bookmarkEnd w:id="288"/>
      <w:r w:rsidRPr="00800028">
        <w:rPr>
          <w:rFonts w:ascii="Verdana" w:eastAsia="Times New Roman" w:hAnsi="Verdana" w:cs="Times New Roman"/>
          <w:b/>
          <w:bCs/>
          <w:color w:val="008F00"/>
          <w:lang w:eastAsia="ro-RO"/>
        </w:rPr>
        <w:lastRenderedPageBreak/>
        <w:t>(8)</w:t>
      </w:r>
      <w:r w:rsidRPr="00800028">
        <w:rPr>
          <w:rFonts w:ascii="Verdana" w:eastAsia="Times New Roman" w:hAnsi="Verdana" w:cs="Times New Roman"/>
          <w:lang w:eastAsia="ro-RO"/>
        </w:rPr>
        <w:t>În cazul testului de seroneutralizare, în arterita virală ecvină, se trimite proba recoltată steril, în vacutainere, fără a se extrage serul de pe coagul.</w:t>
      </w:r>
    </w:p>
    <w:p w14:paraId="5821355F" w14:textId="03B80DC3"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89" w:name="do|caIII|ar50"/>
      <w:r w:rsidRPr="00800028">
        <w:rPr>
          <w:rFonts w:ascii="Verdana" w:eastAsia="Times New Roman" w:hAnsi="Verdana" w:cs="Times New Roman"/>
          <w:b/>
          <w:bCs/>
          <w:noProof/>
          <w:color w:val="333399"/>
          <w:lang w:eastAsia="ro-RO"/>
        </w:rPr>
        <w:drawing>
          <wp:inline distT="0" distB="0" distL="0" distR="0" wp14:anchorId="47771BBC" wp14:editId="37AD057B">
            <wp:extent cx="95250" cy="95250"/>
            <wp:effectExtent l="0" t="0" r="0" b="0"/>
            <wp:docPr id="262" name="Picture 26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0|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9"/>
      <w:r w:rsidRPr="00800028">
        <w:rPr>
          <w:rFonts w:ascii="Verdana" w:eastAsia="Times New Roman" w:hAnsi="Verdana" w:cs="Times New Roman"/>
          <w:b/>
          <w:bCs/>
          <w:color w:val="0000AF"/>
          <w:lang w:eastAsia="ro-RO"/>
        </w:rPr>
        <w:t>Art. 50</w:t>
      </w:r>
    </w:p>
    <w:p w14:paraId="0D096C7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90" w:name="do|caIII|ar50|al1"/>
      <w:bookmarkEnd w:id="290"/>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de sânge integral cu anticoagulant se prelevează într-un vacutainer cu anticoagulant, se percutează uşor, imediat, sub capac, pentru a nu lăsa aditivul să adere la pereţii tubului sau la capacul acestuia.</w:t>
      </w:r>
    </w:p>
    <w:p w14:paraId="3D9384E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91" w:name="do|caIII|ar50|al2"/>
      <w:bookmarkEnd w:id="291"/>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Probele de sânge se prelevează individual în vacutainere cu heparină litiată sau altă substanţă anticoagulantă, cum ar fi citratul de sodiu sau EDTA.</w:t>
      </w:r>
    </w:p>
    <w:p w14:paraId="5F5E39B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92" w:name="do|caIII|ar50|al3"/>
      <w:bookmarkEnd w:id="292"/>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Cantitatea minimă necesară de sânge recoltat/animal trebuie să fie de 5 ml pentru animale de talie mare, 3 ml pentru animalele de talie mijlocie şi de minimum 1 ml pentru animale de talie mică şi păsări.</w:t>
      </w:r>
    </w:p>
    <w:p w14:paraId="3CD8998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93" w:name="do|caIII|ar50|al4"/>
      <w:bookmarkEnd w:id="293"/>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Probele de sânge cu anticoagulant trebuie să fie prelevate steril, nu trebuie să conţină coaguli şi nu trebuie să fie hemolizate.</w:t>
      </w:r>
    </w:p>
    <w:p w14:paraId="5C87133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94" w:name="do|caIII|ar50|al5"/>
      <w:bookmarkEnd w:id="294"/>
      <w:r w:rsidRPr="00800028">
        <w:rPr>
          <w:rFonts w:ascii="Verdana" w:eastAsia="Times New Roman" w:hAnsi="Verdana" w:cs="Times New Roman"/>
          <w:b/>
          <w:bCs/>
          <w:color w:val="008F00"/>
          <w:lang w:eastAsia="ro-RO"/>
        </w:rPr>
        <w:t>(5)</w:t>
      </w:r>
      <w:r w:rsidRPr="00800028">
        <w:rPr>
          <w:rFonts w:ascii="Verdana" w:eastAsia="Times New Roman" w:hAnsi="Verdana" w:cs="Times New Roman"/>
          <w:lang w:eastAsia="ro-RO"/>
        </w:rPr>
        <w:t>După recoltare, vacutainerul se agită uşor cu o mişcare de rotaţie din încheietura mâinii sau se agită uşor pe verticală de 5 - 6 ori.</w:t>
      </w:r>
    </w:p>
    <w:p w14:paraId="44F99EF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95" w:name="do|caIII|ar50|al6"/>
      <w:bookmarkEnd w:id="295"/>
      <w:r w:rsidRPr="00800028">
        <w:rPr>
          <w:rFonts w:ascii="Verdana" w:eastAsia="Times New Roman" w:hAnsi="Verdana" w:cs="Times New Roman"/>
          <w:b/>
          <w:bCs/>
          <w:color w:val="008F00"/>
          <w:lang w:eastAsia="ro-RO"/>
        </w:rPr>
        <w:t>(6)</w:t>
      </w:r>
      <w:r w:rsidRPr="00800028">
        <w:rPr>
          <w:rFonts w:ascii="Verdana" w:eastAsia="Times New Roman" w:hAnsi="Verdana" w:cs="Times New Roman"/>
          <w:lang w:eastAsia="ro-RO"/>
        </w:rPr>
        <w:t>Probele de sânge nu se congelează.</w:t>
      </w:r>
    </w:p>
    <w:p w14:paraId="37535B98" w14:textId="543672B8"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96" w:name="do|caIII|ar51"/>
      <w:r w:rsidRPr="00800028">
        <w:rPr>
          <w:rFonts w:ascii="Verdana" w:eastAsia="Times New Roman" w:hAnsi="Verdana" w:cs="Times New Roman"/>
          <w:b/>
          <w:bCs/>
          <w:noProof/>
          <w:color w:val="333399"/>
          <w:lang w:eastAsia="ro-RO"/>
        </w:rPr>
        <w:drawing>
          <wp:inline distT="0" distB="0" distL="0" distR="0" wp14:anchorId="3F6FD37D" wp14:editId="3B8E1132">
            <wp:extent cx="95250" cy="95250"/>
            <wp:effectExtent l="0" t="0" r="0" b="0"/>
            <wp:docPr id="261" name="Picture 26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6"/>
      <w:r w:rsidRPr="00800028">
        <w:rPr>
          <w:rFonts w:ascii="Verdana" w:eastAsia="Times New Roman" w:hAnsi="Verdana" w:cs="Times New Roman"/>
          <w:b/>
          <w:bCs/>
          <w:color w:val="0000AF"/>
          <w:lang w:eastAsia="ro-RO"/>
        </w:rPr>
        <w:t>Art. 51</w:t>
      </w:r>
    </w:p>
    <w:p w14:paraId="13ED9A1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97" w:name="do|caIII|ar51|al1"/>
      <w:bookmarkEnd w:id="297"/>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de sânge integral fără anticoagulant/ser pe coagul şi probele de sânge integral cu anticoagulant se identifică cu etichete scrise lizibil, vizibil şi durabil care conţin numărul de prelevare corespunzător numerotării din tabelul anexat cererii de analiză.</w:t>
      </w:r>
    </w:p>
    <w:p w14:paraId="1D3DC70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98" w:name="do|caIII|ar51|al2"/>
      <w:bookmarkEnd w:id="298"/>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Transportul probelor de sânge la laborator trebuie să se efectueze după exprimarea serului la temperatura de refrigerare.</w:t>
      </w:r>
    </w:p>
    <w:p w14:paraId="6608A9A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299" w:name="do|caIII|ar51|al3"/>
      <w:bookmarkEnd w:id="299"/>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Probele se aşează în stative în poziţie verticală, iar stativele se aşează în cutii de transport adecvate ca volum.</w:t>
      </w:r>
    </w:p>
    <w:p w14:paraId="7562987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00" w:name="do|caIII|ar51|al4"/>
      <w:bookmarkEnd w:id="300"/>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Probele trebuie transportate astfel încât să se evite răsturnarea sau vărsarea lor.</w:t>
      </w:r>
    </w:p>
    <w:p w14:paraId="628094D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01" w:name="do|caIII|ar51|al5"/>
      <w:bookmarkEnd w:id="301"/>
      <w:r w:rsidRPr="00800028">
        <w:rPr>
          <w:rFonts w:ascii="Verdana" w:eastAsia="Times New Roman" w:hAnsi="Verdana" w:cs="Times New Roman"/>
          <w:b/>
          <w:bCs/>
          <w:color w:val="008F00"/>
          <w:lang w:eastAsia="ro-RO"/>
        </w:rPr>
        <w:t>(5)</w:t>
      </w:r>
      <w:r w:rsidRPr="00800028">
        <w:rPr>
          <w:rFonts w:ascii="Verdana" w:eastAsia="Times New Roman" w:hAnsi="Verdana" w:cs="Times New Roman"/>
          <w:lang w:eastAsia="ro-RO"/>
        </w:rPr>
        <w:t>Intervalul de timp cuprins între momentul prelevării probelor şi momentul recepţionării acestora de către laborator nu trebuie să depăşească 72 de ore.</w:t>
      </w:r>
    </w:p>
    <w:p w14:paraId="79DA6373" w14:textId="68768422"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02" w:name="do|caIII|ar52"/>
      <w:r w:rsidRPr="00800028">
        <w:rPr>
          <w:rFonts w:ascii="Verdana" w:eastAsia="Times New Roman" w:hAnsi="Verdana" w:cs="Times New Roman"/>
          <w:b/>
          <w:bCs/>
          <w:noProof/>
          <w:color w:val="333399"/>
          <w:lang w:eastAsia="ro-RO"/>
        </w:rPr>
        <w:drawing>
          <wp:inline distT="0" distB="0" distL="0" distR="0" wp14:anchorId="4011343B" wp14:editId="5B97C53C">
            <wp:extent cx="95250" cy="95250"/>
            <wp:effectExtent l="0" t="0" r="0" b="0"/>
            <wp:docPr id="260" name="Picture 26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2|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2"/>
      <w:r w:rsidRPr="00800028">
        <w:rPr>
          <w:rFonts w:ascii="Verdana" w:eastAsia="Times New Roman" w:hAnsi="Verdana" w:cs="Times New Roman"/>
          <w:b/>
          <w:bCs/>
          <w:color w:val="0000AF"/>
          <w:lang w:eastAsia="ro-RO"/>
        </w:rPr>
        <w:t>Art. 52</w:t>
      </w:r>
    </w:p>
    <w:p w14:paraId="4A263C3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03" w:name="do|caIII|ar52|al1"/>
      <w:bookmarkEnd w:id="303"/>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de sânge integral fără anticoagulant/ser pe coagul şi probele de sânge integral cu anticoagulant se trimit la laborator împreună cu cererea de analiză şi formularele nr. 1, 10 sau 11, prevăzute în Anexa B, după caz.</w:t>
      </w:r>
    </w:p>
    <w:p w14:paraId="37E0291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04" w:name="do|caIII|ar52|al2"/>
      <w:bookmarkEnd w:id="304"/>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Cererea de analiză, împreună cu tabelul aferent, se completează, se semnează şi se vizează, după caz, de către personalul de specialitate, conform atribuţiilor.</w:t>
      </w:r>
    </w:p>
    <w:p w14:paraId="2D95833E" w14:textId="121D9CC2"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05" w:name="do|caIII|ar53"/>
      <w:r w:rsidRPr="00800028">
        <w:rPr>
          <w:rFonts w:ascii="Verdana" w:eastAsia="Times New Roman" w:hAnsi="Verdana" w:cs="Times New Roman"/>
          <w:b/>
          <w:bCs/>
          <w:noProof/>
          <w:color w:val="333399"/>
          <w:lang w:eastAsia="ro-RO"/>
        </w:rPr>
        <w:drawing>
          <wp:inline distT="0" distB="0" distL="0" distR="0" wp14:anchorId="6F0DA2C2" wp14:editId="566F97C1">
            <wp:extent cx="95250" cy="95250"/>
            <wp:effectExtent l="0" t="0" r="0" b="0"/>
            <wp:docPr id="259" name="Picture 25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3|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5"/>
      <w:r w:rsidRPr="00800028">
        <w:rPr>
          <w:rFonts w:ascii="Verdana" w:eastAsia="Times New Roman" w:hAnsi="Verdana" w:cs="Times New Roman"/>
          <w:b/>
          <w:bCs/>
          <w:color w:val="0000AF"/>
          <w:lang w:eastAsia="ro-RO"/>
        </w:rPr>
        <w:t>Art. 53</w:t>
      </w:r>
    </w:p>
    <w:p w14:paraId="5BD8AF3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06" w:name="do|caIII|ar53|al1"/>
      <w:bookmarkEnd w:id="306"/>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de lichid cefalorahidian se prelevează aseptic într-o seringă, cantitatea necesară este cuprinsă între 4 şi 10 ml.</w:t>
      </w:r>
    </w:p>
    <w:p w14:paraId="22C7056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07" w:name="do|caIII|ar53|al2"/>
      <w:bookmarkEnd w:id="307"/>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Probele prelevate se identifică cu etichete scrise lizibil, vizibil şi durabil care conţin numărul de prelevare corespunzător numerotării din tabelul anexat cererii de analiză.</w:t>
      </w:r>
    </w:p>
    <w:p w14:paraId="48274F9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08" w:name="do|caIII|ar53|al3"/>
      <w:bookmarkEnd w:id="308"/>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Probele se transportă la laborator în cel mai scurt timp posibil şi în condiţii de refrigerare.</w:t>
      </w:r>
    </w:p>
    <w:p w14:paraId="2725CB92" w14:textId="1341BFA3"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09" w:name="do|caIII|ar54"/>
      <w:r w:rsidRPr="00800028">
        <w:rPr>
          <w:rFonts w:ascii="Verdana" w:eastAsia="Times New Roman" w:hAnsi="Verdana" w:cs="Times New Roman"/>
          <w:b/>
          <w:bCs/>
          <w:noProof/>
          <w:color w:val="333399"/>
          <w:lang w:eastAsia="ro-RO"/>
        </w:rPr>
        <w:drawing>
          <wp:inline distT="0" distB="0" distL="0" distR="0" wp14:anchorId="7929D8D2" wp14:editId="775BAE7C">
            <wp:extent cx="95250" cy="95250"/>
            <wp:effectExtent l="0" t="0" r="0" b="0"/>
            <wp:docPr id="258" name="Picture 25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4|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9"/>
      <w:r w:rsidRPr="00800028">
        <w:rPr>
          <w:rFonts w:ascii="Verdana" w:eastAsia="Times New Roman" w:hAnsi="Verdana" w:cs="Times New Roman"/>
          <w:b/>
          <w:bCs/>
          <w:color w:val="0000AF"/>
          <w:lang w:eastAsia="ro-RO"/>
        </w:rPr>
        <w:t>Art. 54</w:t>
      </w:r>
    </w:p>
    <w:p w14:paraId="6FFF66D8"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10" w:name="do|caIII|ar54|al1"/>
      <w:bookmarkEnd w:id="310"/>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Pentru prelevarea probelor de secreţii nazale se utilizează tampoane sterile din vată sau tifon, care se introduc în cavităţile nazale, executându-se mişcări de rotaţie şi de translaţie, cu o intensitate moderată, evitându-se lezionarea mucoasei; de la fiecare animal se prelevează 3-5 tampoane.</w:t>
      </w:r>
    </w:p>
    <w:p w14:paraId="34195F4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11" w:name="do|caIII|ar54|al2"/>
      <w:bookmarkEnd w:id="311"/>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Pentru izolarea virusului Rinotraheitei infecţioase bovine se prelevează tampoane nazale de la 5-10 animale afectate, aflate în faza incipientă a bolii.</w:t>
      </w:r>
    </w:p>
    <w:p w14:paraId="4C684B4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12" w:name="do|caIII|ar54|al3"/>
      <w:bookmarkEnd w:id="312"/>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Secreţiile nazale se prelevează cu ajutorul tampoanelor sterile şi sunt, ulterior, imersate în mediu de transport.</w:t>
      </w:r>
    </w:p>
    <w:p w14:paraId="581DD17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13" w:name="do|caIII|ar54|al4"/>
      <w:bookmarkEnd w:id="313"/>
      <w:r w:rsidRPr="00800028">
        <w:rPr>
          <w:rFonts w:ascii="Verdana" w:eastAsia="Times New Roman" w:hAnsi="Verdana" w:cs="Times New Roman"/>
          <w:b/>
          <w:bCs/>
          <w:color w:val="008F00"/>
          <w:lang w:eastAsia="ro-RO"/>
        </w:rPr>
        <w:lastRenderedPageBreak/>
        <w:t>(4)</w:t>
      </w:r>
      <w:r w:rsidRPr="00800028">
        <w:rPr>
          <w:rFonts w:ascii="Verdana" w:eastAsia="Times New Roman" w:hAnsi="Verdana" w:cs="Times New Roman"/>
          <w:lang w:eastAsia="ro-RO"/>
        </w:rPr>
        <w:t>Acest tip de probă se prelevează în perioada febrilă a afecţiunilor respiratorii sau în faza catarală a procesului inflamator.</w:t>
      </w:r>
    </w:p>
    <w:p w14:paraId="0AFAA6AB" w14:textId="7AFB807C"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14" w:name="do|caIII|ar55"/>
      <w:r w:rsidRPr="00800028">
        <w:rPr>
          <w:rFonts w:ascii="Verdana" w:eastAsia="Times New Roman" w:hAnsi="Verdana" w:cs="Times New Roman"/>
          <w:b/>
          <w:bCs/>
          <w:noProof/>
          <w:color w:val="333399"/>
          <w:lang w:eastAsia="ro-RO"/>
        </w:rPr>
        <w:drawing>
          <wp:inline distT="0" distB="0" distL="0" distR="0" wp14:anchorId="556FE34E" wp14:editId="6DFC1697">
            <wp:extent cx="95250" cy="95250"/>
            <wp:effectExtent l="0" t="0" r="0" b="0"/>
            <wp:docPr id="257" name="Picture 25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5|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4"/>
      <w:r w:rsidRPr="00800028">
        <w:rPr>
          <w:rFonts w:ascii="Verdana" w:eastAsia="Times New Roman" w:hAnsi="Verdana" w:cs="Times New Roman"/>
          <w:b/>
          <w:bCs/>
          <w:color w:val="0000AF"/>
          <w:lang w:eastAsia="ro-RO"/>
        </w:rPr>
        <w:t>Art. 55</w:t>
      </w:r>
    </w:p>
    <w:p w14:paraId="4CD8A41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15" w:name="do|caIII|ar55|al1"/>
      <w:bookmarkEnd w:id="315"/>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După prelevarea probelor de secreţii nazale, tamponul se introduce într-un tub steril cu mediu de transport care corespunde cerinţelor de prezervare pentru păstrarea viabilităţii virusului suspectat a fi prezent în probă.</w:t>
      </w:r>
    </w:p>
    <w:p w14:paraId="2E1B17F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16" w:name="do|caIII|ar55|al2"/>
      <w:bookmarkEnd w:id="316"/>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În cazul izolării virusului Rinotraheitei infecţioase bovine, tamponul se introduce într-un tub steril cu mediu de transport constituit din mediu pentru culturi celulare cu 2-10% ser fetal bovin liber de herpesvirusul bovin tip -l şi se menţine la temperatură de refrigerare; expedierea la laborator se face în cel mai scurt timp.</w:t>
      </w:r>
    </w:p>
    <w:p w14:paraId="6074096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17" w:name="do|caIII|ar55|al3"/>
      <w:bookmarkEnd w:id="317"/>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Probele prelevate se identifică cu etichete scrise lizibil, vizibil şi durabil care conţin numărul de prelevare corespunzător numerotării din tabelul anexat cererii de analiză.</w:t>
      </w:r>
    </w:p>
    <w:p w14:paraId="5E994247" w14:textId="708D4792"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18" w:name="do|caIII|ar56"/>
      <w:r w:rsidRPr="00800028">
        <w:rPr>
          <w:rFonts w:ascii="Verdana" w:eastAsia="Times New Roman" w:hAnsi="Verdana" w:cs="Times New Roman"/>
          <w:b/>
          <w:bCs/>
          <w:noProof/>
          <w:color w:val="333399"/>
          <w:lang w:eastAsia="ro-RO"/>
        </w:rPr>
        <w:drawing>
          <wp:inline distT="0" distB="0" distL="0" distR="0" wp14:anchorId="406FFA48" wp14:editId="1D2005DA">
            <wp:extent cx="95250" cy="95250"/>
            <wp:effectExtent l="0" t="0" r="0" b="0"/>
            <wp:docPr id="256" name="Picture 25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6|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8"/>
      <w:r w:rsidRPr="00800028">
        <w:rPr>
          <w:rFonts w:ascii="Verdana" w:eastAsia="Times New Roman" w:hAnsi="Verdana" w:cs="Times New Roman"/>
          <w:b/>
          <w:bCs/>
          <w:color w:val="0000AF"/>
          <w:lang w:eastAsia="ro-RO"/>
        </w:rPr>
        <w:t>Art. 56</w:t>
      </w:r>
    </w:p>
    <w:p w14:paraId="38908EC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19" w:name="do|caIII|ar56|al1"/>
      <w:bookmarkEnd w:id="319"/>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de secreţie oculară se recoltează cu un tampon umezit în ser fiziologic steril, din fundul de sac conjunctival, cu o mişcare uşoară dar fermă dinspre unghiul interior spre unghiul exterior al ochiului.</w:t>
      </w:r>
    </w:p>
    <w:p w14:paraId="1CC28B9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20" w:name="do|caIII|ar56|al2"/>
      <w:bookmarkEnd w:id="320"/>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După prelevare, tamponul se introduce într-un tub steril cu mediu de transport, se menţine la temperatură de refrigerare şi se expediază în termen de maxim 24 h la laborator.</w:t>
      </w:r>
    </w:p>
    <w:p w14:paraId="6E70E548"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21" w:name="do|caIII|ar56|al3"/>
      <w:bookmarkEnd w:id="321"/>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Probele de secreţie oculară prelevate se identifică cu etichete scrise lizibil, vizibil şi durabil care conţin numărul de prelevare corespunzător numerotării din tabelul anexat cererii de analiză.</w:t>
      </w:r>
    </w:p>
    <w:p w14:paraId="7C18F06A" w14:textId="40625832"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22" w:name="do|caIII|ar57"/>
      <w:r w:rsidRPr="00800028">
        <w:rPr>
          <w:rFonts w:ascii="Verdana" w:eastAsia="Times New Roman" w:hAnsi="Verdana" w:cs="Times New Roman"/>
          <w:b/>
          <w:bCs/>
          <w:noProof/>
          <w:color w:val="333399"/>
          <w:lang w:eastAsia="ro-RO"/>
        </w:rPr>
        <w:drawing>
          <wp:inline distT="0" distB="0" distL="0" distR="0" wp14:anchorId="22E178EB" wp14:editId="138A6C1D">
            <wp:extent cx="95250" cy="95250"/>
            <wp:effectExtent l="0" t="0" r="0" b="0"/>
            <wp:docPr id="255" name="Picture 25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7|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2"/>
      <w:r w:rsidRPr="00800028">
        <w:rPr>
          <w:rFonts w:ascii="Verdana" w:eastAsia="Times New Roman" w:hAnsi="Verdana" w:cs="Times New Roman"/>
          <w:b/>
          <w:bCs/>
          <w:color w:val="0000AF"/>
          <w:lang w:eastAsia="ro-RO"/>
        </w:rPr>
        <w:t>Art. 57</w:t>
      </w:r>
    </w:p>
    <w:p w14:paraId="63CC1D0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23" w:name="do|caIII|ar57|al1"/>
      <w:bookmarkEnd w:id="323"/>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de secreţii prepuţiale şi vaginale se prelevează cu ajutorul tampoanelor sterile care ulterior sunt imersate în mediul de transport sau prin lavaj prepuţial.</w:t>
      </w:r>
    </w:p>
    <w:p w14:paraId="2883500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24" w:name="do|caIII|ar57|al2"/>
      <w:bookmarkEnd w:id="324"/>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În cazul existenţei leziunilor vizibile şi circumscrise se prelevează secreţii de la nivelul acestora.</w:t>
      </w:r>
    </w:p>
    <w:p w14:paraId="50A1908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25" w:name="do|caIII|ar57|al3"/>
      <w:bookmarkEnd w:id="325"/>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Pentru detecţie directă de antigen, se poate recurge la raclajul acestor mucoase pentru executarea de frotiuri pe lame de sticlă şi/sau pentru izolare de virus.</w:t>
      </w:r>
    </w:p>
    <w:p w14:paraId="61336F07" w14:textId="5E9E83AE"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26" w:name="do|caIII|ar58"/>
      <w:r w:rsidRPr="00800028">
        <w:rPr>
          <w:rFonts w:ascii="Verdana" w:eastAsia="Times New Roman" w:hAnsi="Verdana" w:cs="Times New Roman"/>
          <w:b/>
          <w:bCs/>
          <w:noProof/>
          <w:color w:val="333399"/>
          <w:lang w:eastAsia="ro-RO"/>
        </w:rPr>
        <w:drawing>
          <wp:inline distT="0" distB="0" distL="0" distR="0" wp14:anchorId="3EE8A444" wp14:editId="33444F2F">
            <wp:extent cx="95250" cy="95250"/>
            <wp:effectExtent l="0" t="0" r="0" b="0"/>
            <wp:docPr id="254" name="Picture 25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8|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6"/>
      <w:r w:rsidRPr="00800028">
        <w:rPr>
          <w:rFonts w:ascii="Verdana" w:eastAsia="Times New Roman" w:hAnsi="Verdana" w:cs="Times New Roman"/>
          <w:b/>
          <w:bCs/>
          <w:color w:val="0000AF"/>
          <w:lang w:eastAsia="ro-RO"/>
        </w:rPr>
        <w:t>Art. 58</w:t>
      </w:r>
    </w:p>
    <w:p w14:paraId="0D37386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27" w:name="do|caIII|ar58|al1"/>
      <w:bookmarkEnd w:id="327"/>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de secreţii prepuţiale şi vaginale prelevate se identifică cu etichete scrise lizibil, vizibil şi durabil care conţin numărul de prelevare corespunzător numerotării din tabelul anexat cererii de analiză.</w:t>
      </w:r>
    </w:p>
    <w:p w14:paraId="1A7BD7F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28" w:name="do|caIII|ar58|al2"/>
      <w:bookmarkEnd w:id="328"/>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Probele se ambalează şi se expediază la laborator, în cel mai scurt timp.</w:t>
      </w:r>
    </w:p>
    <w:p w14:paraId="1C18943E" w14:textId="7735D429"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29" w:name="do|caIII|ar59"/>
      <w:r w:rsidRPr="00800028">
        <w:rPr>
          <w:rFonts w:ascii="Verdana" w:eastAsia="Times New Roman" w:hAnsi="Verdana" w:cs="Times New Roman"/>
          <w:b/>
          <w:bCs/>
          <w:noProof/>
          <w:color w:val="333399"/>
          <w:lang w:eastAsia="ro-RO"/>
        </w:rPr>
        <w:drawing>
          <wp:inline distT="0" distB="0" distL="0" distR="0" wp14:anchorId="7DF296D2" wp14:editId="4CBC848C">
            <wp:extent cx="95250" cy="95250"/>
            <wp:effectExtent l="0" t="0" r="0" b="0"/>
            <wp:docPr id="253" name="Picture 25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9|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9"/>
      <w:r w:rsidRPr="00800028">
        <w:rPr>
          <w:rFonts w:ascii="Verdana" w:eastAsia="Times New Roman" w:hAnsi="Verdana" w:cs="Times New Roman"/>
          <w:b/>
          <w:bCs/>
          <w:color w:val="0000AF"/>
          <w:lang w:eastAsia="ro-RO"/>
        </w:rPr>
        <w:t>Art. 59</w:t>
      </w:r>
    </w:p>
    <w:p w14:paraId="75FBD7E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30" w:name="do|caIII|ar59|al1"/>
      <w:bookmarkEnd w:id="330"/>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Prelevarea probelor de epitelii cutanate ale mucoaselor şi de lichid din aftele nedeschise se efectuează cu ajutorul truselor care conţin materialele necesare, conform prevederilor Manualului Operaţional pentru febra aftoasă.</w:t>
      </w:r>
    </w:p>
    <w:p w14:paraId="5995A5E8" w14:textId="35322822"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31" w:name="do|caIII|ar59|al2"/>
      <w:r w:rsidRPr="00800028">
        <w:rPr>
          <w:rFonts w:ascii="Verdana" w:eastAsia="Times New Roman" w:hAnsi="Verdana" w:cs="Times New Roman"/>
          <w:b/>
          <w:bCs/>
          <w:noProof/>
          <w:color w:val="333399"/>
          <w:lang w:eastAsia="ro-RO"/>
        </w:rPr>
        <w:drawing>
          <wp:inline distT="0" distB="0" distL="0" distR="0" wp14:anchorId="5E90F97D" wp14:editId="4E5F32F1">
            <wp:extent cx="95250" cy="95250"/>
            <wp:effectExtent l="0" t="0" r="0" b="0"/>
            <wp:docPr id="252" name="Picture 25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9|al2|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1"/>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Probele prelevate de la animale afectate de boli veziculoase, sunt reprezentate de:</w:t>
      </w:r>
    </w:p>
    <w:p w14:paraId="5D0AA71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32" w:name="do|caIII|ar59|al2|lia"/>
      <w:bookmarkEnd w:id="332"/>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epiteliul aftelor recent sparte care se prelevează cu o forfecuţă în cantitate de aproximativ 1-2 g;</w:t>
      </w:r>
    </w:p>
    <w:p w14:paraId="7CB9408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33" w:name="do|caIII|ar59|al2|lib"/>
      <w:bookmarkEnd w:id="333"/>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lichid din afle nedeschise, care se prelevează prin extragere cu seringa în cantitate de aproximativ 1 ml.</w:t>
      </w:r>
    </w:p>
    <w:p w14:paraId="69EE2C3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34" w:name="do|caIII|ar59|al3"/>
      <w:bookmarkEnd w:id="334"/>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Fragmentele de epiteliu se prelevează conform menţiunilor din Manualul Operaţional pentru febra aftoasă.</w:t>
      </w:r>
    </w:p>
    <w:p w14:paraId="7123802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35" w:name="do|caIII|ar59|al4"/>
      <w:bookmarkEnd w:id="335"/>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Pentru diagnosticul dermatitei nodulare virale bovine sau variolei ovine şi caprine, se prelevează probe, în tuburi sterile, prin raclajul crustelor din zonele cutanate afectate.</w:t>
      </w:r>
    </w:p>
    <w:p w14:paraId="79F8B5F4" w14:textId="3B1295FA"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36" w:name="do|caIII|ar60"/>
      <w:r w:rsidRPr="00800028">
        <w:rPr>
          <w:rFonts w:ascii="Verdana" w:eastAsia="Times New Roman" w:hAnsi="Verdana" w:cs="Times New Roman"/>
          <w:b/>
          <w:bCs/>
          <w:noProof/>
          <w:color w:val="333399"/>
          <w:lang w:eastAsia="ro-RO"/>
        </w:rPr>
        <w:lastRenderedPageBreak/>
        <w:drawing>
          <wp:inline distT="0" distB="0" distL="0" distR="0" wp14:anchorId="7AC00C58" wp14:editId="066DBDAF">
            <wp:extent cx="95250" cy="95250"/>
            <wp:effectExtent l="0" t="0" r="0" b="0"/>
            <wp:docPr id="251" name="Picture 25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60|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6"/>
      <w:r w:rsidRPr="00800028">
        <w:rPr>
          <w:rFonts w:ascii="Verdana" w:eastAsia="Times New Roman" w:hAnsi="Verdana" w:cs="Times New Roman"/>
          <w:b/>
          <w:bCs/>
          <w:color w:val="0000AF"/>
          <w:lang w:eastAsia="ro-RO"/>
        </w:rPr>
        <w:t>Art. 60</w:t>
      </w:r>
    </w:p>
    <w:p w14:paraId="556944A8"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37" w:name="do|caIII|ar60|al1"/>
      <w:bookmarkEnd w:id="337"/>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de epitelii cutanate prelevate se ambalează şi se transportă la laborator conform instrucţiunilor prevăzute în Manualul operaţional pentru febra aftoasă.</w:t>
      </w:r>
    </w:p>
    <w:p w14:paraId="427BB3F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38" w:name="do|caIII|ar60|al2"/>
      <w:bookmarkEnd w:id="338"/>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Probele de epitelii cutanate, noduli şi cruste se ambalează şi se transportă la laborator conform instrucţiunilor prevăzute în manualele operaţionale pentru dermatoză nodulară virală şi variolă ovină şi caprină.</w:t>
      </w:r>
    </w:p>
    <w:p w14:paraId="1EB45A9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39" w:name="do|caIII|ar60|al3"/>
      <w:bookmarkEnd w:id="339"/>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Probele prelevate se identifică cu etichete scrise lizibil, vizibil şi durabil care conţin numărul de prelevare corespunzător numerotării din tabelul anexat cererii de analiză.</w:t>
      </w:r>
    </w:p>
    <w:p w14:paraId="0803DB07" w14:textId="5B49DA38"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40" w:name="do|caIII|ar61"/>
      <w:r w:rsidRPr="00800028">
        <w:rPr>
          <w:rFonts w:ascii="Verdana" w:eastAsia="Times New Roman" w:hAnsi="Verdana" w:cs="Times New Roman"/>
          <w:b/>
          <w:bCs/>
          <w:noProof/>
          <w:color w:val="333399"/>
          <w:lang w:eastAsia="ro-RO"/>
        </w:rPr>
        <w:drawing>
          <wp:inline distT="0" distB="0" distL="0" distR="0" wp14:anchorId="34A6874D" wp14:editId="4713BD16">
            <wp:extent cx="95250" cy="95250"/>
            <wp:effectExtent l="0" t="0" r="0" b="0"/>
            <wp:docPr id="250" name="Picture 25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6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0"/>
      <w:r w:rsidRPr="00800028">
        <w:rPr>
          <w:rFonts w:ascii="Verdana" w:eastAsia="Times New Roman" w:hAnsi="Verdana" w:cs="Times New Roman"/>
          <w:b/>
          <w:bCs/>
          <w:color w:val="0000AF"/>
          <w:lang w:eastAsia="ro-RO"/>
        </w:rPr>
        <w:t>Art. 61</w:t>
      </w:r>
    </w:p>
    <w:p w14:paraId="16F6474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41" w:name="do|caIII|ar61|al1"/>
      <w:bookmarkEnd w:id="341"/>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În suspiciunile de boli veziculoase, atunci când animalele sunt într-o fază avansată a bolii sau când evoluţia este subclinică, se pot preleva şi probe de secreţii bucofaringoesofagiene şi de epiteliu faringoesofagian.</w:t>
      </w:r>
    </w:p>
    <w:p w14:paraId="011A31D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42" w:name="do|caIII|ar61|al2"/>
      <w:bookmarkEnd w:id="342"/>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Probele de secreţii şi de epiteliu faringoesofagian se recoltează prin metoda "probang", conform procedurilor descrise în Manualul operaţional pentru febra aftoasă.</w:t>
      </w:r>
    </w:p>
    <w:p w14:paraId="64F5AE0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43" w:name="do|caIII|ar61|al3"/>
      <w:bookmarkEnd w:id="343"/>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În cazul suspiciunii de pesta micilor rumegătoare, de la nivelul leziunilor mucoasei bucale se prelevează probe de tampoane bucale.</w:t>
      </w:r>
    </w:p>
    <w:p w14:paraId="402369D0" w14:textId="6781956D"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44" w:name="do|caIII|ar62"/>
      <w:r w:rsidRPr="00800028">
        <w:rPr>
          <w:rFonts w:ascii="Verdana" w:eastAsia="Times New Roman" w:hAnsi="Verdana" w:cs="Times New Roman"/>
          <w:b/>
          <w:bCs/>
          <w:noProof/>
          <w:color w:val="333399"/>
          <w:lang w:eastAsia="ro-RO"/>
        </w:rPr>
        <w:drawing>
          <wp:inline distT="0" distB="0" distL="0" distR="0" wp14:anchorId="73A16E36" wp14:editId="35BE7B01">
            <wp:extent cx="95250" cy="95250"/>
            <wp:effectExtent l="0" t="0" r="0" b="0"/>
            <wp:docPr id="249" name="Picture 24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62|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4"/>
      <w:r w:rsidRPr="00800028">
        <w:rPr>
          <w:rFonts w:ascii="Verdana" w:eastAsia="Times New Roman" w:hAnsi="Verdana" w:cs="Times New Roman"/>
          <w:b/>
          <w:bCs/>
          <w:color w:val="0000AF"/>
          <w:lang w:eastAsia="ro-RO"/>
        </w:rPr>
        <w:t>Art. 62</w:t>
      </w:r>
    </w:p>
    <w:p w14:paraId="299F393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45" w:name="do|caIII|ar62|al1"/>
      <w:bookmarkEnd w:id="345"/>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de secreţii bucofaringoesofagiene şi de epiteliu faringoesofagian prelevate se introduc într-un tub steril cu mediu de transport, se menţin la temperatură de refrigerare şi se expediază, în cel mai scurt timp posibil, la laborator.</w:t>
      </w:r>
    </w:p>
    <w:p w14:paraId="5C63A97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46" w:name="do|caIII|ar62|al2"/>
      <w:bookmarkEnd w:id="346"/>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Ambalarea şi transportul probelor la laborator se realizează conform instrucţiunilor prevăzute în Manualul operaţional pentru febra aftoasă.</w:t>
      </w:r>
    </w:p>
    <w:p w14:paraId="7669C918"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47" w:name="do|caIII|ar62|al3"/>
      <w:bookmarkEnd w:id="347"/>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Probele prelevate se identifică cu etichete scrise lizibil, vizibil şi durabil care conţin numărul de prelevare corespunzător numerotării din tabelul anexat cererii de analiză.</w:t>
      </w:r>
    </w:p>
    <w:p w14:paraId="53548FC2" w14:textId="080D13C2"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48" w:name="do|caIII|ar63"/>
      <w:r w:rsidRPr="00800028">
        <w:rPr>
          <w:rFonts w:ascii="Verdana" w:eastAsia="Times New Roman" w:hAnsi="Verdana" w:cs="Times New Roman"/>
          <w:b/>
          <w:bCs/>
          <w:noProof/>
          <w:color w:val="333399"/>
          <w:lang w:eastAsia="ro-RO"/>
        </w:rPr>
        <w:drawing>
          <wp:inline distT="0" distB="0" distL="0" distR="0" wp14:anchorId="130DF446" wp14:editId="13CF055A">
            <wp:extent cx="95250" cy="95250"/>
            <wp:effectExtent l="0" t="0" r="0" b="0"/>
            <wp:docPr id="248" name="Picture 24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63|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8"/>
      <w:r w:rsidRPr="00800028">
        <w:rPr>
          <w:rFonts w:ascii="Verdana" w:eastAsia="Times New Roman" w:hAnsi="Verdana" w:cs="Times New Roman"/>
          <w:b/>
          <w:bCs/>
          <w:color w:val="0000AF"/>
          <w:lang w:eastAsia="ro-RO"/>
        </w:rPr>
        <w:t>Art. 63</w:t>
      </w:r>
    </w:p>
    <w:p w14:paraId="6E1BF0F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49" w:name="do|caIII|ar63|al1"/>
      <w:bookmarkEnd w:id="349"/>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de fecale eliminate recent se prelevează cu ajutorul unui instrument de prelevare în recipiente sterile prevăzute cu dop sau cu ajutorul unor tampoane rectale sau cloacale, în cazul prelevării de probe de la păsări.</w:t>
      </w:r>
    </w:p>
    <w:p w14:paraId="40F9599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50" w:name="do|caIII|ar63|al2"/>
      <w:bookmarkEnd w:id="350"/>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De la păsările vii, în caz de influenţă aviară sau boala de Newcastle, se prelevează pe mediu de transport probe de tampoane traheale şi cloacale.</w:t>
      </w:r>
    </w:p>
    <w:p w14:paraId="38EE4ED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51" w:name="do|caIII|ar63|al3"/>
      <w:bookmarkEnd w:id="351"/>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În cazul suspiciunii de pesta micilor rumegătoare, de la animalele vii se prelevează probe de tampoane rectale.</w:t>
      </w:r>
    </w:p>
    <w:p w14:paraId="29528FC7" w14:textId="3D94C9F0"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52" w:name="do|caIII|ar64"/>
      <w:r w:rsidRPr="00800028">
        <w:rPr>
          <w:rFonts w:ascii="Verdana" w:eastAsia="Times New Roman" w:hAnsi="Verdana" w:cs="Times New Roman"/>
          <w:b/>
          <w:bCs/>
          <w:noProof/>
          <w:color w:val="333399"/>
          <w:lang w:eastAsia="ro-RO"/>
        </w:rPr>
        <w:drawing>
          <wp:inline distT="0" distB="0" distL="0" distR="0" wp14:anchorId="1960CF37" wp14:editId="7EEF4E1E">
            <wp:extent cx="95250" cy="95250"/>
            <wp:effectExtent l="0" t="0" r="0" b="0"/>
            <wp:docPr id="247" name="Picture 24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64|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2"/>
      <w:r w:rsidRPr="00800028">
        <w:rPr>
          <w:rFonts w:ascii="Verdana" w:eastAsia="Times New Roman" w:hAnsi="Verdana" w:cs="Times New Roman"/>
          <w:b/>
          <w:bCs/>
          <w:color w:val="0000AF"/>
          <w:lang w:eastAsia="ro-RO"/>
        </w:rPr>
        <w:t>Art. 64</w:t>
      </w:r>
    </w:p>
    <w:p w14:paraId="5F6295B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53" w:name="do|caIII|ar64|al1"/>
      <w:bookmarkEnd w:id="353"/>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După prelevarea probelor de fecale, tamponul se introduce într-un tub steril cu mediu de transport constituit din tampon fosfat salin şi antibiotic în cantitate de 5 ml care se menţine la temperatură de refrigerare şi se expediază, în ziua prelevării, la laborator.</w:t>
      </w:r>
    </w:p>
    <w:p w14:paraId="64157D5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54" w:name="do|caIII|ar64|al2"/>
      <w:bookmarkEnd w:id="354"/>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După prelevare, flacoanele cu fecale se menţin la temperatura de refrigerare şi se expediază, în ziua prelevării, la laborator.</w:t>
      </w:r>
    </w:p>
    <w:p w14:paraId="27757A5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55" w:name="do|caIII|ar64|al3"/>
      <w:bookmarkEnd w:id="355"/>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Probele prelevate cu tampoane cloacale şi traheale se transportă la laborator, în cel mai scurt timp posibil.</w:t>
      </w:r>
    </w:p>
    <w:p w14:paraId="60E36DB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56" w:name="do|caIII|ar64|al4"/>
      <w:bookmarkEnd w:id="356"/>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În cazul în care transportul nu se efectuează în 24 h de la prelevare, probele se congelează imediat şi se transportă ulterior la laborator.</w:t>
      </w:r>
    </w:p>
    <w:p w14:paraId="0FF4E6F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57" w:name="do|caIII|ar64|al5"/>
      <w:bookmarkEnd w:id="357"/>
      <w:r w:rsidRPr="00800028">
        <w:rPr>
          <w:rFonts w:ascii="Verdana" w:eastAsia="Times New Roman" w:hAnsi="Verdana" w:cs="Times New Roman"/>
          <w:b/>
          <w:bCs/>
          <w:color w:val="008F00"/>
          <w:lang w:eastAsia="ro-RO"/>
        </w:rPr>
        <w:t>(5)</w:t>
      </w:r>
      <w:r w:rsidRPr="00800028">
        <w:rPr>
          <w:rFonts w:ascii="Verdana" w:eastAsia="Times New Roman" w:hAnsi="Verdana" w:cs="Times New Roman"/>
          <w:lang w:eastAsia="ro-RO"/>
        </w:rPr>
        <w:t>Probele prelevate se identifică cu etichete scrise lizibil, vizibil şi durabil care conţin numărul de prelevare corespunzător numerotării din tabelul anexat cererii de analiză.</w:t>
      </w:r>
    </w:p>
    <w:p w14:paraId="414D5145" w14:textId="56F6099C"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58" w:name="do|caIII|ar65"/>
      <w:r w:rsidRPr="00800028">
        <w:rPr>
          <w:rFonts w:ascii="Verdana" w:eastAsia="Times New Roman" w:hAnsi="Verdana" w:cs="Times New Roman"/>
          <w:b/>
          <w:bCs/>
          <w:noProof/>
          <w:color w:val="333399"/>
          <w:lang w:eastAsia="ro-RO"/>
        </w:rPr>
        <w:drawing>
          <wp:inline distT="0" distB="0" distL="0" distR="0" wp14:anchorId="31FA23C8" wp14:editId="539D5C98">
            <wp:extent cx="95250" cy="95250"/>
            <wp:effectExtent l="0" t="0" r="0" b="0"/>
            <wp:docPr id="246" name="Picture 24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65|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8"/>
      <w:r w:rsidRPr="00800028">
        <w:rPr>
          <w:rFonts w:ascii="Verdana" w:eastAsia="Times New Roman" w:hAnsi="Verdana" w:cs="Times New Roman"/>
          <w:b/>
          <w:bCs/>
          <w:color w:val="0000AF"/>
          <w:lang w:eastAsia="ro-RO"/>
        </w:rPr>
        <w:t>Art. 65</w:t>
      </w:r>
    </w:p>
    <w:p w14:paraId="4E339F1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59" w:name="do|caIII|ar65|al1"/>
      <w:bookmarkEnd w:id="359"/>
      <w:r w:rsidRPr="00800028">
        <w:rPr>
          <w:rFonts w:ascii="Verdana" w:eastAsia="Times New Roman" w:hAnsi="Verdana" w:cs="Times New Roman"/>
          <w:b/>
          <w:bCs/>
          <w:color w:val="008F00"/>
          <w:lang w:eastAsia="ro-RO"/>
        </w:rPr>
        <w:lastRenderedPageBreak/>
        <w:t>(1)</w:t>
      </w:r>
      <w:r w:rsidRPr="00800028">
        <w:rPr>
          <w:rFonts w:ascii="Verdana" w:eastAsia="Times New Roman" w:hAnsi="Verdana" w:cs="Times New Roman"/>
          <w:lang w:eastAsia="ro-RO"/>
        </w:rPr>
        <w:t>Probele prelevate de la animalele vii, prevăzute la art. 48, se trimit la laborator împreună cu cererea de analiză şi, după caz, formularul nr. 1, prevăzut în Anexa B.</w:t>
      </w:r>
    </w:p>
    <w:p w14:paraId="2D6B9CE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60" w:name="do|caIII|ar65|al2"/>
      <w:bookmarkEnd w:id="360"/>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Cererea de analiză, împreună cu tabelul aferent, se completează, se semnează şi se vizează, după caz, de către personalul de specialitate, conform atribuţiilor.</w:t>
      </w:r>
    </w:p>
    <w:p w14:paraId="146E6E49" w14:textId="66D6845F"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61" w:name="do|caIII|ar66"/>
      <w:r w:rsidRPr="00800028">
        <w:rPr>
          <w:rFonts w:ascii="Verdana" w:eastAsia="Times New Roman" w:hAnsi="Verdana" w:cs="Times New Roman"/>
          <w:b/>
          <w:bCs/>
          <w:noProof/>
          <w:color w:val="333399"/>
          <w:lang w:eastAsia="ro-RO"/>
        </w:rPr>
        <w:drawing>
          <wp:inline distT="0" distB="0" distL="0" distR="0" wp14:anchorId="643B8F56" wp14:editId="6AEB7AE5">
            <wp:extent cx="95250" cy="95250"/>
            <wp:effectExtent l="0" t="0" r="0" b="0"/>
            <wp:docPr id="245" name="Picture 24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66|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1"/>
      <w:r w:rsidRPr="00800028">
        <w:rPr>
          <w:rFonts w:ascii="Verdana" w:eastAsia="Times New Roman" w:hAnsi="Verdana" w:cs="Times New Roman"/>
          <w:b/>
          <w:bCs/>
          <w:color w:val="0000AF"/>
          <w:lang w:eastAsia="ro-RO"/>
        </w:rPr>
        <w:t>Art. 66</w:t>
      </w:r>
    </w:p>
    <w:p w14:paraId="6B899460" w14:textId="44909CF2"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62" w:name="do|caIII|ar66|al1"/>
      <w:r w:rsidRPr="00800028">
        <w:rPr>
          <w:rFonts w:ascii="Verdana" w:eastAsia="Times New Roman" w:hAnsi="Verdana" w:cs="Times New Roman"/>
          <w:b/>
          <w:bCs/>
          <w:noProof/>
          <w:color w:val="333399"/>
          <w:lang w:eastAsia="ro-RO"/>
        </w:rPr>
        <w:drawing>
          <wp:inline distT="0" distB="0" distL="0" distR="0" wp14:anchorId="5BF6D4B8" wp14:editId="483F6EF6">
            <wp:extent cx="95250" cy="95250"/>
            <wp:effectExtent l="0" t="0" r="0" b="0"/>
            <wp:docPr id="244" name="Picture 24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66|al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2"/>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prelevate de la animale moarte/sacrificate sunt reprezentate de:</w:t>
      </w:r>
    </w:p>
    <w:p w14:paraId="180E070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63" w:name="do|caIII|ar66|al1|lia"/>
      <w:bookmarkEnd w:id="363"/>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cadavre;</w:t>
      </w:r>
    </w:p>
    <w:p w14:paraId="6D2FB35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64" w:name="do|caIII|ar66|al1|lib"/>
      <w:bookmarkEnd w:id="364"/>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organe.</w:t>
      </w:r>
    </w:p>
    <w:p w14:paraId="5A00D63E" w14:textId="79C539D0"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65" w:name="do|caIII|ar67"/>
      <w:r w:rsidRPr="00800028">
        <w:rPr>
          <w:rFonts w:ascii="Verdana" w:eastAsia="Times New Roman" w:hAnsi="Verdana" w:cs="Times New Roman"/>
          <w:b/>
          <w:bCs/>
          <w:noProof/>
          <w:color w:val="333399"/>
          <w:lang w:eastAsia="ro-RO"/>
        </w:rPr>
        <w:drawing>
          <wp:inline distT="0" distB="0" distL="0" distR="0" wp14:anchorId="274B8810" wp14:editId="5797E8A7">
            <wp:extent cx="95250" cy="95250"/>
            <wp:effectExtent l="0" t="0" r="0" b="0"/>
            <wp:docPr id="243" name="Picture 24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67|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5"/>
      <w:r w:rsidRPr="00800028">
        <w:rPr>
          <w:rFonts w:ascii="Verdana" w:eastAsia="Times New Roman" w:hAnsi="Verdana" w:cs="Times New Roman"/>
          <w:b/>
          <w:bCs/>
          <w:color w:val="0000AF"/>
          <w:lang w:eastAsia="ro-RO"/>
        </w:rPr>
        <w:t>Art. 67</w:t>
      </w:r>
    </w:p>
    <w:p w14:paraId="6D27F23F" w14:textId="0A555DAD"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66" w:name="do|caIII|ar67|al1"/>
      <w:r w:rsidRPr="00800028">
        <w:rPr>
          <w:rFonts w:ascii="Verdana" w:eastAsia="Times New Roman" w:hAnsi="Verdana" w:cs="Times New Roman"/>
          <w:b/>
          <w:bCs/>
          <w:noProof/>
          <w:color w:val="333399"/>
          <w:lang w:eastAsia="ro-RO"/>
        </w:rPr>
        <w:drawing>
          <wp:inline distT="0" distB="0" distL="0" distR="0" wp14:anchorId="17AF92E6" wp14:editId="57AFB23B">
            <wp:extent cx="95250" cy="95250"/>
            <wp:effectExtent l="0" t="0" r="0" b="0"/>
            <wp:docPr id="242" name="Picture 24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67|al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6"/>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Prelevarea probelor de la cadavre:</w:t>
      </w:r>
    </w:p>
    <w:p w14:paraId="3085400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67" w:name="do|caIII|ar67|al1|lia"/>
      <w:bookmarkEnd w:id="367"/>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Se prelevează cadavre de la animalele mici şi mijlocii.</w:t>
      </w:r>
    </w:p>
    <w:p w14:paraId="02F6A1D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68" w:name="do|caIII|ar67|al1|lib"/>
      <w:bookmarkEnd w:id="368"/>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Se pot preleva şi expedia la laborator şi cadavre de la animalele mari din categoria tineret.</w:t>
      </w:r>
    </w:p>
    <w:p w14:paraId="4AAC7A25" w14:textId="42017B49"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69" w:name="do|caIII|ar68"/>
      <w:r w:rsidRPr="00800028">
        <w:rPr>
          <w:rFonts w:ascii="Verdana" w:eastAsia="Times New Roman" w:hAnsi="Verdana" w:cs="Times New Roman"/>
          <w:b/>
          <w:bCs/>
          <w:noProof/>
          <w:color w:val="333399"/>
          <w:lang w:eastAsia="ro-RO"/>
        </w:rPr>
        <w:drawing>
          <wp:inline distT="0" distB="0" distL="0" distR="0" wp14:anchorId="45A3472A" wp14:editId="3F29CF46">
            <wp:extent cx="95250" cy="95250"/>
            <wp:effectExtent l="0" t="0" r="0" b="0"/>
            <wp:docPr id="241" name="Picture 24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68|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9"/>
      <w:r w:rsidRPr="00800028">
        <w:rPr>
          <w:rFonts w:ascii="Verdana" w:eastAsia="Times New Roman" w:hAnsi="Verdana" w:cs="Times New Roman"/>
          <w:b/>
          <w:bCs/>
          <w:color w:val="0000AF"/>
          <w:lang w:eastAsia="ro-RO"/>
        </w:rPr>
        <w:t>Art. 68</w:t>
      </w:r>
    </w:p>
    <w:p w14:paraId="55D6B5A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70" w:name="do|caIII|ar68|al1"/>
      <w:bookmarkEnd w:id="370"/>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Cadavrele prelevate sunt ambalate în recipiente etanşe sau în saci dubli de plastic, între care se introduce material absorbant îmbibat cu substanţe dezinfectante.</w:t>
      </w:r>
    </w:p>
    <w:p w14:paraId="2902F0A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71" w:name="do|caIII|ar68|al2"/>
      <w:bookmarkEnd w:id="371"/>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În cazul în care transportul nu se efectuează în 24 h de la prelevare, probele se congelează imediat şi se transportă ulterior la laborator.</w:t>
      </w:r>
    </w:p>
    <w:p w14:paraId="70D7FB1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72" w:name="do|caIII|ar68|al3"/>
      <w:bookmarkEnd w:id="372"/>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Probele de cadavre se identifică cu etichete scrise lizibil, vizibil şi durabil care conţin numărul de prelevare corespunzător numerotării din tabelul anexat cererii de analiză, după caz.</w:t>
      </w:r>
    </w:p>
    <w:p w14:paraId="28C927FB" w14:textId="2DBD8642"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73" w:name="do|caIII|ar69"/>
      <w:r w:rsidRPr="00800028">
        <w:rPr>
          <w:rFonts w:ascii="Verdana" w:eastAsia="Times New Roman" w:hAnsi="Verdana" w:cs="Times New Roman"/>
          <w:b/>
          <w:bCs/>
          <w:noProof/>
          <w:color w:val="333399"/>
          <w:lang w:eastAsia="ro-RO"/>
        </w:rPr>
        <w:drawing>
          <wp:inline distT="0" distB="0" distL="0" distR="0" wp14:anchorId="23EDE649" wp14:editId="2B607036">
            <wp:extent cx="95250" cy="95250"/>
            <wp:effectExtent l="0" t="0" r="0" b="0"/>
            <wp:docPr id="240" name="Picture 24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69|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3"/>
      <w:r w:rsidRPr="00800028">
        <w:rPr>
          <w:rFonts w:ascii="Verdana" w:eastAsia="Times New Roman" w:hAnsi="Verdana" w:cs="Times New Roman"/>
          <w:b/>
          <w:bCs/>
          <w:color w:val="0000AF"/>
          <w:lang w:eastAsia="ro-RO"/>
        </w:rPr>
        <w:t>Art. 69</w:t>
      </w:r>
    </w:p>
    <w:p w14:paraId="480F94A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74" w:name="do|caIII|ar69|al1"/>
      <w:bookmarkEnd w:id="374"/>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de piele cu leziuni, limfonoduri, organe întregi sau fragmente de organe se prelevează în cantitate de 20-100 g.</w:t>
      </w:r>
    </w:p>
    <w:p w14:paraId="18C7E8E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75" w:name="do|caIII|ar69|al2"/>
      <w:bookmarkEnd w:id="375"/>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Probele de organe şi/sau fragmente de organe se prelevează cu ajutorul unor instrumente sterile, adecvate.</w:t>
      </w:r>
    </w:p>
    <w:p w14:paraId="483D910C" w14:textId="6A1BB5D8"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76" w:name="do|caIII|ar70"/>
      <w:r w:rsidRPr="00800028">
        <w:rPr>
          <w:rFonts w:ascii="Verdana" w:eastAsia="Times New Roman" w:hAnsi="Verdana" w:cs="Times New Roman"/>
          <w:b/>
          <w:bCs/>
          <w:noProof/>
          <w:color w:val="333399"/>
          <w:lang w:eastAsia="ro-RO"/>
        </w:rPr>
        <w:drawing>
          <wp:inline distT="0" distB="0" distL="0" distR="0" wp14:anchorId="78A831B1" wp14:editId="07F5571D">
            <wp:extent cx="95250" cy="95250"/>
            <wp:effectExtent l="0" t="0" r="0" b="0"/>
            <wp:docPr id="239" name="Picture 23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70|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6"/>
      <w:r w:rsidRPr="00800028">
        <w:rPr>
          <w:rFonts w:ascii="Verdana" w:eastAsia="Times New Roman" w:hAnsi="Verdana" w:cs="Times New Roman"/>
          <w:b/>
          <w:bCs/>
          <w:color w:val="0000AF"/>
          <w:lang w:eastAsia="ro-RO"/>
        </w:rPr>
        <w:t>Art. 70</w:t>
      </w:r>
    </w:p>
    <w:p w14:paraId="7CF2519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77" w:name="do|caIII|ar70|al1"/>
      <w:bookmarkEnd w:id="377"/>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de organe prelevate se ambalează în pungi sau recipiente sterile, după caz, şi se transportă în condiţii de refrigerare, în cel mai scurt timp posibil, la laborator.</w:t>
      </w:r>
    </w:p>
    <w:p w14:paraId="77323FE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78" w:name="do|caIII|ar70|al2"/>
      <w:bookmarkEnd w:id="378"/>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În cazul în care transportul nu se efectuează în 24 h de la prelevare, probele se congelează şi se transportă ulterior la laborator.</w:t>
      </w:r>
    </w:p>
    <w:p w14:paraId="5DCAD74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79" w:name="do|caIII|ar70|al3"/>
      <w:bookmarkEnd w:id="379"/>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Pentru fiecare organ se foloseşte câte o pungă sau recipient cu capac etanş.</w:t>
      </w:r>
    </w:p>
    <w:p w14:paraId="49B1FF4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80" w:name="do|caIII|ar70|al4"/>
      <w:bookmarkEnd w:id="380"/>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Probele prelevate se identifică cu etichete scrise lizibil, vizibil şi durabil care conţin denumirea tipului de organ şi numărul de prelevare corespunzător numerotării din tabelul anexat cererii de analiză, după caz.</w:t>
      </w:r>
    </w:p>
    <w:p w14:paraId="4C9B5F59" w14:textId="1FF8D056"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81" w:name="do|caIII|ar71"/>
      <w:r w:rsidRPr="00800028">
        <w:rPr>
          <w:rFonts w:ascii="Verdana" w:eastAsia="Times New Roman" w:hAnsi="Verdana" w:cs="Times New Roman"/>
          <w:b/>
          <w:bCs/>
          <w:noProof/>
          <w:color w:val="333399"/>
          <w:lang w:eastAsia="ro-RO"/>
        </w:rPr>
        <w:drawing>
          <wp:inline distT="0" distB="0" distL="0" distR="0" wp14:anchorId="678755D3" wp14:editId="424D0655">
            <wp:extent cx="95250" cy="95250"/>
            <wp:effectExtent l="0" t="0" r="0" b="0"/>
            <wp:docPr id="238" name="Picture 23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7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1"/>
      <w:r w:rsidRPr="00800028">
        <w:rPr>
          <w:rFonts w:ascii="Verdana" w:eastAsia="Times New Roman" w:hAnsi="Verdana" w:cs="Times New Roman"/>
          <w:b/>
          <w:bCs/>
          <w:color w:val="0000AF"/>
          <w:lang w:eastAsia="ro-RO"/>
        </w:rPr>
        <w:t>Art. 71</w:t>
      </w:r>
    </w:p>
    <w:p w14:paraId="7FA5AC4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82" w:name="do|caIII|ar71|al1"/>
      <w:bookmarkEnd w:id="382"/>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prelevate de la animale moarte/sacrificate, prevăzute la art. 66 se trimit la laborator împreună cu cererea de analiză şi, după caz, formularul nr. 1, prevăzut în Anexa B.</w:t>
      </w:r>
    </w:p>
    <w:p w14:paraId="11CEFC8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83" w:name="do|caIII|ar71|al2"/>
      <w:bookmarkEnd w:id="383"/>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Cererea de analiză, împreună cu tabelul aferent, se completează, se semnează şi se vizează, după caz, de către personalul de specialitate, conform atribuţiilor.</w:t>
      </w:r>
    </w:p>
    <w:p w14:paraId="4CBBA8A1" w14:textId="731DAAFD"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84" w:name="do|caIV"/>
      <w:r w:rsidRPr="00800028">
        <w:rPr>
          <w:rFonts w:ascii="Verdana" w:eastAsia="Times New Roman" w:hAnsi="Verdana" w:cs="Times New Roman"/>
          <w:b/>
          <w:bCs/>
          <w:noProof/>
          <w:color w:val="333399"/>
          <w:lang w:eastAsia="ro-RO"/>
        </w:rPr>
        <w:drawing>
          <wp:inline distT="0" distB="0" distL="0" distR="0" wp14:anchorId="4DF469AD" wp14:editId="5D111348">
            <wp:extent cx="95250" cy="95250"/>
            <wp:effectExtent l="0" t="0" r="0" b="0"/>
            <wp:docPr id="237" name="Picture 23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4"/>
      <w:r w:rsidRPr="00800028">
        <w:rPr>
          <w:rFonts w:ascii="Verdana" w:eastAsia="Times New Roman" w:hAnsi="Verdana" w:cs="Times New Roman"/>
          <w:b/>
          <w:bCs/>
          <w:color w:val="005F00"/>
          <w:sz w:val="24"/>
          <w:szCs w:val="24"/>
          <w:lang w:eastAsia="ro-RO"/>
        </w:rPr>
        <w:t>CAPITOLUL IV:</w:t>
      </w:r>
      <w:r w:rsidRPr="00800028">
        <w:rPr>
          <w:rFonts w:ascii="Verdana" w:eastAsia="Times New Roman" w:hAnsi="Verdana" w:cs="Times New Roman"/>
          <w:lang w:eastAsia="ro-RO"/>
        </w:rPr>
        <w:t xml:space="preserve"> </w:t>
      </w:r>
      <w:r w:rsidRPr="00800028">
        <w:rPr>
          <w:rFonts w:ascii="Verdana" w:eastAsia="Times New Roman" w:hAnsi="Verdana" w:cs="Times New Roman"/>
          <w:b/>
          <w:bCs/>
          <w:sz w:val="24"/>
          <w:szCs w:val="24"/>
          <w:lang w:eastAsia="ro-RO"/>
        </w:rPr>
        <w:t>PROBE DESTINATE EXAMENULUI SEROLOGIC</w:t>
      </w:r>
    </w:p>
    <w:p w14:paraId="5641088C" w14:textId="7D1FCBA2"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85" w:name="do|caIV|ar72"/>
      <w:r w:rsidRPr="00800028">
        <w:rPr>
          <w:rFonts w:ascii="Verdana" w:eastAsia="Times New Roman" w:hAnsi="Verdana" w:cs="Times New Roman"/>
          <w:b/>
          <w:bCs/>
          <w:noProof/>
          <w:color w:val="333399"/>
          <w:lang w:eastAsia="ro-RO"/>
        </w:rPr>
        <w:drawing>
          <wp:inline distT="0" distB="0" distL="0" distR="0" wp14:anchorId="3486EC83" wp14:editId="29ECD122">
            <wp:extent cx="95250" cy="95250"/>
            <wp:effectExtent l="0" t="0" r="0" b="0"/>
            <wp:docPr id="236" name="Picture 23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72|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5"/>
      <w:r w:rsidRPr="00800028">
        <w:rPr>
          <w:rFonts w:ascii="Verdana" w:eastAsia="Times New Roman" w:hAnsi="Verdana" w:cs="Times New Roman"/>
          <w:b/>
          <w:bCs/>
          <w:color w:val="0000AF"/>
          <w:lang w:eastAsia="ro-RO"/>
        </w:rPr>
        <w:t>Art. 72</w:t>
      </w:r>
    </w:p>
    <w:p w14:paraId="17F1B77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86" w:name="do|caIV|ar72|pa1"/>
      <w:bookmarkEnd w:id="386"/>
      <w:r w:rsidRPr="00800028">
        <w:rPr>
          <w:rFonts w:ascii="Verdana" w:eastAsia="Times New Roman" w:hAnsi="Verdana" w:cs="Times New Roman"/>
          <w:lang w:eastAsia="ro-RO"/>
        </w:rPr>
        <w:t>Probele destinate examenului serologic sunt reprezentate de:</w:t>
      </w:r>
    </w:p>
    <w:p w14:paraId="2F17B9C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87" w:name="do|caIV|ar72|lia"/>
      <w:bookmarkEnd w:id="387"/>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sânge integral fără anticoagulant/ser pe coagul;</w:t>
      </w:r>
    </w:p>
    <w:p w14:paraId="3C3DE81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88" w:name="do|caIV|ar72|lib"/>
      <w:bookmarkEnd w:id="388"/>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sânge recoltat pentru detecţia de y-IFN;</w:t>
      </w:r>
    </w:p>
    <w:p w14:paraId="2DFCD4E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89" w:name="do|caIV|ar72|lic"/>
      <w:bookmarkEnd w:id="389"/>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lapte.</w:t>
      </w:r>
    </w:p>
    <w:p w14:paraId="57807E01" w14:textId="66B0D55C"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90" w:name="do|caIV|ar73"/>
      <w:r w:rsidRPr="00800028">
        <w:rPr>
          <w:rFonts w:ascii="Verdana" w:eastAsia="Times New Roman" w:hAnsi="Verdana" w:cs="Times New Roman"/>
          <w:b/>
          <w:bCs/>
          <w:noProof/>
          <w:color w:val="333399"/>
          <w:lang w:eastAsia="ro-RO"/>
        </w:rPr>
        <w:drawing>
          <wp:inline distT="0" distB="0" distL="0" distR="0" wp14:anchorId="372C2F30" wp14:editId="057EA5F2">
            <wp:extent cx="95250" cy="95250"/>
            <wp:effectExtent l="0" t="0" r="0" b="0"/>
            <wp:docPr id="235" name="Picture 23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73|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0"/>
      <w:r w:rsidRPr="00800028">
        <w:rPr>
          <w:rFonts w:ascii="Verdana" w:eastAsia="Times New Roman" w:hAnsi="Verdana" w:cs="Times New Roman"/>
          <w:b/>
          <w:bCs/>
          <w:color w:val="0000AF"/>
          <w:lang w:eastAsia="ro-RO"/>
        </w:rPr>
        <w:t>Art. 73</w:t>
      </w:r>
    </w:p>
    <w:p w14:paraId="776ECF4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91" w:name="do|caIV|ar73|al1"/>
      <w:bookmarkEnd w:id="391"/>
      <w:r w:rsidRPr="00800028">
        <w:rPr>
          <w:rFonts w:ascii="Verdana" w:eastAsia="Times New Roman" w:hAnsi="Verdana" w:cs="Times New Roman"/>
          <w:b/>
          <w:bCs/>
          <w:color w:val="008F00"/>
          <w:lang w:eastAsia="ro-RO"/>
        </w:rPr>
        <w:lastRenderedPageBreak/>
        <w:t>(1)</w:t>
      </w:r>
      <w:r w:rsidRPr="00800028">
        <w:rPr>
          <w:rFonts w:ascii="Verdana" w:eastAsia="Times New Roman" w:hAnsi="Verdana" w:cs="Times New Roman"/>
          <w:lang w:eastAsia="ro-RO"/>
        </w:rPr>
        <w:t>Prelevarea probelor de sânge integral fără anticoagulant/ser pe coagul se efectuează în conformitate cu prevederile art. 49.</w:t>
      </w:r>
    </w:p>
    <w:p w14:paraId="71125AE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92" w:name="do|caIV|ar73|al2"/>
      <w:bookmarkEnd w:id="392"/>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Este interzisă congelarea probelor de ser sanguin obţinut din probele de sânge prelevat de la pasăre şi destinate examenului serologic în micoplasmoză.</w:t>
      </w:r>
    </w:p>
    <w:p w14:paraId="68369C8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93" w:name="do|caIV|ar73|al3"/>
      <w:bookmarkEnd w:id="393"/>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În cazul reacţiei de seroaglutinare rapidă pe lamă, în micoplasmoză, probele de ser sanguin, sunt stocate la 4°C şi se transportă la laborator imediat, astfel încât analiza să se efectueze în maxim 72 h de la prelevare.</w:t>
      </w:r>
    </w:p>
    <w:p w14:paraId="1220831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94" w:name="do|caIV|ar73|al4"/>
      <w:bookmarkEnd w:id="394"/>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Identificarea, ambalarea şi transportul probelor de sânge integral tară anticoagulant/ser pe coagul, se efectuează în conformitate cu prevederile art. 51.</w:t>
      </w:r>
    </w:p>
    <w:p w14:paraId="04522091" w14:textId="47CC5E6D"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95" w:name="do|caIV|ar74"/>
      <w:r w:rsidRPr="00800028">
        <w:rPr>
          <w:rFonts w:ascii="Verdana" w:eastAsia="Times New Roman" w:hAnsi="Verdana" w:cs="Times New Roman"/>
          <w:b/>
          <w:bCs/>
          <w:noProof/>
          <w:color w:val="333399"/>
          <w:lang w:eastAsia="ro-RO"/>
        </w:rPr>
        <w:drawing>
          <wp:inline distT="0" distB="0" distL="0" distR="0" wp14:anchorId="351B16DC" wp14:editId="0AE68015">
            <wp:extent cx="95250" cy="95250"/>
            <wp:effectExtent l="0" t="0" r="0" b="0"/>
            <wp:docPr id="234" name="Picture 23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74|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5"/>
      <w:r w:rsidRPr="00800028">
        <w:rPr>
          <w:rFonts w:ascii="Verdana" w:eastAsia="Times New Roman" w:hAnsi="Verdana" w:cs="Times New Roman"/>
          <w:b/>
          <w:bCs/>
          <w:color w:val="0000AF"/>
          <w:lang w:eastAsia="ro-RO"/>
        </w:rPr>
        <w:t>Art. 74</w:t>
      </w:r>
    </w:p>
    <w:p w14:paraId="5DB7FCE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96" w:name="do|caIV|ar74|al1"/>
      <w:bookmarkEnd w:id="396"/>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de sânge recoltate pentru detecţie de y-IFN, se prelevează în vacutainere ce conţin heparină litiată ca anticoagulant, în volum de aproximativ 7,5 ml.</w:t>
      </w:r>
    </w:p>
    <w:p w14:paraId="766E9D9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97" w:name="do|caIV|ar74|al2"/>
      <w:bookmarkEnd w:id="397"/>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Probele de sânge prelevate nu se vor depozita la temperatura de refrigerare (frigider, congelator, gheaţă), se vor recolta/menţine/transporta la temperatura ambiantă de 20-25°C şi se trimit la laborator imediat, astfel încât stimularea plasmei cu tuberculine, să se efectueze, în maxim 8 h de la prelevare.</w:t>
      </w:r>
    </w:p>
    <w:p w14:paraId="0CA051A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98" w:name="do|caIV|ar74|al3"/>
      <w:bookmarkEnd w:id="398"/>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Dacă analiza se efectuează în 48-72 h de la prelevare, plasma se stochează la temperatura de refrigerare de 5+/-3°C.</w:t>
      </w:r>
    </w:p>
    <w:p w14:paraId="7D68EBC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399" w:name="do|caIV|ar74|al4"/>
      <w:bookmarkEnd w:id="399"/>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Probele de plasmă stimulate cu tuberculine, se depozitează la temperatura de refrigerare de 5+/-3°C, timp de 7 zile sau la temperatura de congelare de -20°C, până la efectuarea analizei.</w:t>
      </w:r>
    </w:p>
    <w:p w14:paraId="3D2AEE8A" w14:textId="1D3FCD2A"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00" w:name="do|caIV|ar75"/>
      <w:r w:rsidRPr="00800028">
        <w:rPr>
          <w:rFonts w:ascii="Verdana" w:eastAsia="Times New Roman" w:hAnsi="Verdana" w:cs="Times New Roman"/>
          <w:b/>
          <w:bCs/>
          <w:noProof/>
          <w:color w:val="333399"/>
          <w:lang w:eastAsia="ro-RO"/>
        </w:rPr>
        <w:drawing>
          <wp:inline distT="0" distB="0" distL="0" distR="0" wp14:anchorId="6B48C844" wp14:editId="31D39675">
            <wp:extent cx="95250" cy="95250"/>
            <wp:effectExtent l="0" t="0" r="0" b="0"/>
            <wp:docPr id="233" name="Picture 23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75|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0"/>
      <w:r w:rsidRPr="00800028">
        <w:rPr>
          <w:rFonts w:ascii="Verdana" w:eastAsia="Times New Roman" w:hAnsi="Verdana" w:cs="Times New Roman"/>
          <w:b/>
          <w:bCs/>
          <w:color w:val="0000AF"/>
          <w:lang w:eastAsia="ro-RO"/>
        </w:rPr>
        <w:t>Art. 75</w:t>
      </w:r>
    </w:p>
    <w:p w14:paraId="330E00A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01" w:name="do|caIV|ar75|al1"/>
      <w:bookmarkEnd w:id="401"/>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prelevate menţionate la art. 72 lit. a) - b) se trimit la laborator împreună cu cererea de analiză şi formularul nr. 1, prevăzut în Anexa B.</w:t>
      </w:r>
    </w:p>
    <w:p w14:paraId="3B3C867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02" w:name="do|caIV|ar75|al2"/>
      <w:bookmarkEnd w:id="402"/>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Cererea de analiză, împreună cu tabelul aferent, se completează, se semnează şi se vizează, după caz, de către personalul de specialitate, conform atribuţiilor.</w:t>
      </w:r>
    </w:p>
    <w:p w14:paraId="1BFFAE72" w14:textId="5D618110"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03" w:name="do|caIV|ar76"/>
      <w:r w:rsidRPr="00800028">
        <w:rPr>
          <w:rFonts w:ascii="Verdana" w:eastAsia="Times New Roman" w:hAnsi="Verdana" w:cs="Times New Roman"/>
          <w:b/>
          <w:bCs/>
          <w:noProof/>
          <w:color w:val="333399"/>
          <w:lang w:eastAsia="ro-RO"/>
        </w:rPr>
        <w:drawing>
          <wp:inline distT="0" distB="0" distL="0" distR="0" wp14:anchorId="6237CA71" wp14:editId="54D3D364">
            <wp:extent cx="95250" cy="95250"/>
            <wp:effectExtent l="0" t="0" r="0" b="0"/>
            <wp:docPr id="232" name="Picture 23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76|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3"/>
      <w:r w:rsidRPr="00800028">
        <w:rPr>
          <w:rFonts w:ascii="Verdana" w:eastAsia="Times New Roman" w:hAnsi="Verdana" w:cs="Times New Roman"/>
          <w:b/>
          <w:bCs/>
          <w:color w:val="0000AF"/>
          <w:lang w:eastAsia="ro-RO"/>
        </w:rPr>
        <w:t>Art. 76</w:t>
      </w:r>
    </w:p>
    <w:p w14:paraId="3AD400C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04" w:name="do|caIV|ar76|al1"/>
      <w:bookmarkEnd w:id="404"/>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de lapte individuale se prelevează în recipiente sterile prevăzute cu dop etanş; anterior recoltării, mameloanele sunt spălate, şterse şi dezinfectate, iar primele jeturi de lapte se elimină, pentru a se reduce riscul contaminării bacteriene.</w:t>
      </w:r>
    </w:p>
    <w:p w14:paraId="722E1F4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05" w:name="do|caIV|ar76|al2"/>
      <w:bookmarkEnd w:id="405"/>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Prelevarea probelor de lapte amestec din tancul de răcire se face numai dacă în fermă sunt cel puţin 30% din vaci în perioada de lactaţie asigurând trasabilitatea fiecărui animal care a depus laptele în tanc.</w:t>
      </w:r>
    </w:p>
    <w:p w14:paraId="6E72592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06" w:name="do|caIV|ar76|al3"/>
      <w:bookmarkEnd w:id="406"/>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După colectarea cantităţii totale de lapte în tanc, se lasă tancul în agitare, cel puţin 2 minute, timp în care se notează litrajul şi se pregăteşte un flacon steril pentru recoltare.</w:t>
      </w:r>
    </w:p>
    <w:p w14:paraId="33D32B4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07" w:name="do|caIV|ar76|al4"/>
      <w:bookmarkEnd w:id="407"/>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Cu o pipeta serologică de 10-25 ml cu pompă, se prelevează 20 ml probă de lapte care se toarnă în flacon.</w:t>
      </w:r>
    </w:p>
    <w:p w14:paraId="472FEAE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08" w:name="do|caIV|ar76|al5"/>
      <w:bookmarkEnd w:id="408"/>
      <w:r w:rsidRPr="00800028">
        <w:rPr>
          <w:rFonts w:ascii="Verdana" w:eastAsia="Times New Roman" w:hAnsi="Verdana" w:cs="Times New Roman"/>
          <w:b/>
          <w:bCs/>
          <w:color w:val="008F00"/>
          <w:lang w:eastAsia="ro-RO"/>
        </w:rPr>
        <w:t>(5)</w:t>
      </w:r>
      <w:r w:rsidRPr="00800028">
        <w:rPr>
          <w:rFonts w:ascii="Verdana" w:eastAsia="Times New Roman" w:hAnsi="Verdana" w:cs="Times New Roman"/>
          <w:lang w:eastAsia="ro-RO"/>
        </w:rPr>
        <w:t>Flaconul identificat se închide imediat şi se introduce într-un recipient izoterm.</w:t>
      </w:r>
    </w:p>
    <w:p w14:paraId="14529A66" w14:textId="176F6FF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09" w:name="do|caIV|ar77"/>
      <w:r w:rsidRPr="00800028">
        <w:rPr>
          <w:rFonts w:ascii="Verdana" w:eastAsia="Times New Roman" w:hAnsi="Verdana" w:cs="Times New Roman"/>
          <w:b/>
          <w:bCs/>
          <w:noProof/>
          <w:color w:val="333399"/>
          <w:lang w:eastAsia="ro-RO"/>
        </w:rPr>
        <w:drawing>
          <wp:inline distT="0" distB="0" distL="0" distR="0" wp14:anchorId="115E4711" wp14:editId="6A6DF57B">
            <wp:extent cx="95250" cy="95250"/>
            <wp:effectExtent l="0" t="0" r="0" b="0"/>
            <wp:docPr id="231" name="Picture 23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77|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9"/>
      <w:r w:rsidRPr="00800028">
        <w:rPr>
          <w:rFonts w:ascii="Verdana" w:eastAsia="Times New Roman" w:hAnsi="Verdana" w:cs="Times New Roman"/>
          <w:b/>
          <w:bCs/>
          <w:color w:val="0000AF"/>
          <w:lang w:eastAsia="ro-RO"/>
        </w:rPr>
        <w:t>Art. 77</w:t>
      </w:r>
    </w:p>
    <w:p w14:paraId="3FF9FAA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10" w:name="do|caIV|ar77|al1"/>
      <w:bookmarkEnd w:id="410"/>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de lapte prelevate se identifică cu etichete scrise lizibil, vizibil şi durabil care conţin numărul de prelevare corespunzător numerotării din tabelul anexat cererii de analiză.</w:t>
      </w:r>
    </w:p>
    <w:p w14:paraId="7412542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11" w:name="do|caIV|ar77|al2"/>
      <w:bookmarkEnd w:id="411"/>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Transportul probelor se efectuează la temperatura de refrigerare de 1-4°C.</w:t>
      </w:r>
    </w:p>
    <w:p w14:paraId="7E323FF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12" w:name="do|caIV|ar77|al3"/>
      <w:bookmarkEnd w:id="412"/>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Proba de lapte prelevată nu se congelează.</w:t>
      </w:r>
    </w:p>
    <w:p w14:paraId="68CBE52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13" w:name="do|caIV|ar77|al4"/>
      <w:bookmarkEnd w:id="413"/>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Proba prelevată trebuie să ajungă la laborator în maximum 3 zile de la recoltare şi se păstrează în condiţii de refrigerare în tot acest timp.</w:t>
      </w:r>
    </w:p>
    <w:p w14:paraId="7123ED73" w14:textId="5F67B9F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14" w:name="do|caIV|ar78"/>
      <w:r w:rsidRPr="00800028">
        <w:rPr>
          <w:rFonts w:ascii="Verdana" w:eastAsia="Times New Roman" w:hAnsi="Verdana" w:cs="Times New Roman"/>
          <w:b/>
          <w:bCs/>
          <w:noProof/>
          <w:color w:val="333399"/>
          <w:lang w:eastAsia="ro-RO"/>
        </w:rPr>
        <w:drawing>
          <wp:inline distT="0" distB="0" distL="0" distR="0" wp14:anchorId="68D90DDF" wp14:editId="0BBFFD5E">
            <wp:extent cx="95250" cy="95250"/>
            <wp:effectExtent l="0" t="0" r="0" b="0"/>
            <wp:docPr id="230" name="Picture 23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78|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4"/>
      <w:r w:rsidRPr="00800028">
        <w:rPr>
          <w:rFonts w:ascii="Verdana" w:eastAsia="Times New Roman" w:hAnsi="Verdana" w:cs="Times New Roman"/>
          <w:b/>
          <w:bCs/>
          <w:color w:val="0000AF"/>
          <w:lang w:eastAsia="ro-RO"/>
        </w:rPr>
        <w:t>Art. 78</w:t>
      </w:r>
    </w:p>
    <w:p w14:paraId="0A59498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15" w:name="do|caIV|ar78|al1"/>
      <w:bookmarkEnd w:id="415"/>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de lapte prelevate se transmit la laborator împreună cu cererea de analiză şi formularele nr. 1 sau 13, prevăzute în Anexa B, după caz.</w:t>
      </w:r>
    </w:p>
    <w:p w14:paraId="1E6626C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16" w:name="do|caIV|ar78|al2"/>
      <w:bookmarkEnd w:id="416"/>
      <w:r w:rsidRPr="00800028">
        <w:rPr>
          <w:rFonts w:ascii="Verdana" w:eastAsia="Times New Roman" w:hAnsi="Verdana" w:cs="Times New Roman"/>
          <w:b/>
          <w:bCs/>
          <w:color w:val="008F00"/>
          <w:lang w:eastAsia="ro-RO"/>
        </w:rPr>
        <w:lastRenderedPageBreak/>
        <w:t>(2)</w:t>
      </w:r>
      <w:r w:rsidRPr="00800028">
        <w:rPr>
          <w:rFonts w:ascii="Verdana" w:eastAsia="Times New Roman" w:hAnsi="Verdana" w:cs="Times New Roman"/>
          <w:lang w:eastAsia="ro-RO"/>
        </w:rPr>
        <w:t>Probele prelevate din tancul de răcire se transmit la laborator împreună cu cererea de analiză, formularul nr. 13, prevăzut în Anexa B, precum şi un tabel cu codurile de identificare ale bovinelor care au depus laptele în tancul de colectare/de răcire, la momentul prelevării probei.</w:t>
      </w:r>
    </w:p>
    <w:p w14:paraId="4FEB0B6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17" w:name="do|caIV|ar78|al3"/>
      <w:bookmarkEnd w:id="417"/>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Cererea de analiză, împreună cu tabelul aferent, se completează, se semnează şi se vizează, după caz, de către personalul de specialitate, conform atribuţiilor.</w:t>
      </w:r>
    </w:p>
    <w:p w14:paraId="0721E144" w14:textId="192672FF"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18" w:name="do|caV"/>
      <w:r w:rsidRPr="00800028">
        <w:rPr>
          <w:rFonts w:ascii="Verdana" w:eastAsia="Times New Roman" w:hAnsi="Verdana" w:cs="Times New Roman"/>
          <w:b/>
          <w:bCs/>
          <w:noProof/>
          <w:color w:val="333399"/>
          <w:lang w:eastAsia="ro-RO"/>
        </w:rPr>
        <w:drawing>
          <wp:inline distT="0" distB="0" distL="0" distR="0" wp14:anchorId="69F614C7" wp14:editId="5C53E288">
            <wp:extent cx="95250" cy="95250"/>
            <wp:effectExtent l="0" t="0" r="0" b="0"/>
            <wp:docPr id="229" name="Picture 22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8"/>
      <w:r w:rsidRPr="00800028">
        <w:rPr>
          <w:rFonts w:ascii="Verdana" w:eastAsia="Times New Roman" w:hAnsi="Verdana" w:cs="Times New Roman"/>
          <w:b/>
          <w:bCs/>
          <w:color w:val="005F00"/>
          <w:sz w:val="24"/>
          <w:szCs w:val="24"/>
          <w:lang w:eastAsia="ro-RO"/>
        </w:rPr>
        <w:t>CAPITOLUL V:</w:t>
      </w:r>
      <w:r w:rsidRPr="00800028">
        <w:rPr>
          <w:rFonts w:ascii="Verdana" w:eastAsia="Times New Roman" w:hAnsi="Verdana" w:cs="Times New Roman"/>
          <w:lang w:eastAsia="ro-RO"/>
        </w:rPr>
        <w:t xml:space="preserve"> </w:t>
      </w:r>
      <w:r w:rsidRPr="00800028">
        <w:rPr>
          <w:rFonts w:ascii="Verdana" w:eastAsia="Times New Roman" w:hAnsi="Verdana" w:cs="Times New Roman"/>
          <w:b/>
          <w:bCs/>
          <w:sz w:val="24"/>
          <w:szCs w:val="24"/>
          <w:lang w:eastAsia="ro-RO"/>
        </w:rPr>
        <w:t>PROBE DESTINATE EXAMENULUI HEMATOLOGIC</w:t>
      </w:r>
    </w:p>
    <w:p w14:paraId="39CB9591" w14:textId="732D8520"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19" w:name="do|caV|ar79"/>
      <w:r w:rsidRPr="00800028">
        <w:rPr>
          <w:rFonts w:ascii="Verdana" w:eastAsia="Times New Roman" w:hAnsi="Verdana" w:cs="Times New Roman"/>
          <w:b/>
          <w:bCs/>
          <w:noProof/>
          <w:color w:val="333399"/>
          <w:lang w:eastAsia="ro-RO"/>
        </w:rPr>
        <w:drawing>
          <wp:inline distT="0" distB="0" distL="0" distR="0" wp14:anchorId="2087FE4C" wp14:editId="70BF3A53">
            <wp:extent cx="95250" cy="95250"/>
            <wp:effectExtent l="0" t="0" r="0" b="0"/>
            <wp:docPr id="228" name="Picture 22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79|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9"/>
      <w:r w:rsidRPr="00800028">
        <w:rPr>
          <w:rFonts w:ascii="Verdana" w:eastAsia="Times New Roman" w:hAnsi="Verdana" w:cs="Times New Roman"/>
          <w:b/>
          <w:bCs/>
          <w:color w:val="0000AF"/>
          <w:lang w:eastAsia="ro-RO"/>
        </w:rPr>
        <w:t>Art. 79</w:t>
      </w:r>
    </w:p>
    <w:p w14:paraId="5235A76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20" w:name="do|caV|ar79|al1"/>
      <w:bookmarkEnd w:id="420"/>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de sânge pentru examenul hematologic se prelevează dimineaţa, înainte ca animalul să-şi consume raţia furajeră.</w:t>
      </w:r>
    </w:p>
    <w:p w14:paraId="6F64F2F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21" w:name="do|caV|ar79|al2"/>
      <w:bookmarkEnd w:id="421"/>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Pentru a evita hemoconcentraţia progresivă, intervalul de timp de la executarea stazei şi până la prelevarea propriu-zisă a probei nu trebuie să depăşească 2 minute.</w:t>
      </w:r>
    </w:p>
    <w:p w14:paraId="0EC8C21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22" w:name="do|caV|ar79|al3"/>
      <w:bookmarkEnd w:id="422"/>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Sângele se prelevează în vacutainere cu substanţă anticoagulantă de tip K3 EDTA, după care se agită uşor, pentru omogenizare.</w:t>
      </w:r>
    </w:p>
    <w:p w14:paraId="46CA0122" w14:textId="34587B05"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23" w:name="do|caV|ar79|al4"/>
      <w:r w:rsidRPr="00800028">
        <w:rPr>
          <w:rFonts w:ascii="Verdana" w:eastAsia="Times New Roman" w:hAnsi="Verdana" w:cs="Times New Roman"/>
          <w:b/>
          <w:bCs/>
          <w:noProof/>
          <w:color w:val="333399"/>
          <w:lang w:eastAsia="ro-RO"/>
        </w:rPr>
        <w:drawing>
          <wp:inline distT="0" distB="0" distL="0" distR="0" wp14:anchorId="1C336195" wp14:editId="61988CA5">
            <wp:extent cx="95250" cy="95250"/>
            <wp:effectExtent l="0" t="0" r="0" b="0"/>
            <wp:docPr id="227" name="Picture 22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79|al4|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3"/>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Cantitatea minimă necesară de sânge recoltat/animal, trebuie să fie de:</w:t>
      </w:r>
    </w:p>
    <w:p w14:paraId="4E9A51F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24" w:name="do|caV|ar79|al4|lia"/>
      <w:bookmarkEnd w:id="424"/>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3 ml pentru animalele de talie mare şi mijlocie;</w:t>
      </w:r>
    </w:p>
    <w:p w14:paraId="114737B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25" w:name="do|caV|ar79|al4|lib"/>
      <w:bookmarkEnd w:id="425"/>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1 ml pentru animalele de talie mică şi păsări.</w:t>
      </w:r>
    </w:p>
    <w:p w14:paraId="7430354C" w14:textId="51289749"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26" w:name="do|caV|ar80"/>
      <w:r w:rsidRPr="00800028">
        <w:rPr>
          <w:rFonts w:ascii="Verdana" w:eastAsia="Times New Roman" w:hAnsi="Verdana" w:cs="Times New Roman"/>
          <w:b/>
          <w:bCs/>
          <w:noProof/>
          <w:color w:val="333399"/>
          <w:lang w:eastAsia="ro-RO"/>
        </w:rPr>
        <w:drawing>
          <wp:inline distT="0" distB="0" distL="0" distR="0" wp14:anchorId="7A335EE7" wp14:editId="3956C74D">
            <wp:extent cx="95250" cy="95250"/>
            <wp:effectExtent l="0" t="0" r="0" b="0"/>
            <wp:docPr id="226" name="Picture 22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80|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6"/>
      <w:r w:rsidRPr="00800028">
        <w:rPr>
          <w:rFonts w:ascii="Verdana" w:eastAsia="Times New Roman" w:hAnsi="Verdana" w:cs="Times New Roman"/>
          <w:b/>
          <w:bCs/>
          <w:color w:val="0000AF"/>
          <w:lang w:eastAsia="ro-RO"/>
        </w:rPr>
        <w:t>Art. 80</w:t>
      </w:r>
    </w:p>
    <w:p w14:paraId="7879A70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27" w:name="do|caV|ar80|al1"/>
      <w:bookmarkEnd w:id="427"/>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de sânge prelevate se identifică cu etichete scrise lizibil, vizibil şi durabil care conţin numărul de prelevare corespunzător numerotării din tabelul anexat cererii de analiză.</w:t>
      </w:r>
    </w:p>
    <w:p w14:paraId="6E0ACD6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28" w:name="do|caV|ar80|al2"/>
      <w:bookmarkEnd w:id="428"/>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Tabelul care însoţeşte cererea de analiză conţine date referitoare la vârstă şi starea fiziologică a animalului.</w:t>
      </w:r>
    </w:p>
    <w:p w14:paraId="2F77CCD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29" w:name="do|caV|ar80|al3"/>
      <w:bookmarkEnd w:id="429"/>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Probele de sânge se transmit la laborator, la temperatura de refrigerare de 4°C, iar intervalul de timp de la prelevarea sângelui până în momentul examinării acestuia nu trebuie să depăşească 24 ore.</w:t>
      </w:r>
    </w:p>
    <w:p w14:paraId="21FAA39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30" w:name="do|caV|ar80|al4"/>
      <w:bookmarkEnd w:id="430"/>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Probele de sânge prelevate în tuburi cu substanţe anticoagulante se păstrează la frigider până în momentul examinării, la temperatura de refrigerare pentru conservarea integrităţii morfologice a elementelor sanguine.</w:t>
      </w:r>
    </w:p>
    <w:p w14:paraId="2762638C" w14:textId="68AE7984"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31" w:name="do|caV|ar81"/>
      <w:r w:rsidRPr="00800028">
        <w:rPr>
          <w:rFonts w:ascii="Verdana" w:eastAsia="Times New Roman" w:hAnsi="Verdana" w:cs="Times New Roman"/>
          <w:b/>
          <w:bCs/>
          <w:noProof/>
          <w:color w:val="333399"/>
          <w:lang w:eastAsia="ro-RO"/>
        </w:rPr>
        <w:drawing>
          <wp:inline distT="0" distB="0" distL="0" distR="0" wp14:anchorId="1FCCB297" wp14:editId="786C2AAF">
            <wp:extent cx="95250" cy="95250"/>
            <wp:effectExtent l="0" t="0" r="0" b="0"/>
            <wp:docPr id="225" name="Picture 22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8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31"/>
      <w:r w:rsidRPr="00800028">
        <w:rPr>
          <w:rFonts w:ascii="Verdana" w:eastAsia="Times New Roman" w:hAnsi="Verdana" w:cs="Times New Roman"/>
          <w:b/>
          <w:bCs/>
          <w:color w:val="0000AF"/>
          <w:lang w:eastAsia="ro-RO"/>
        </w:rPr>
        <w:t>Art. 81</w:t>
      </w:r>
    </w:p>
    <w:p w14:paraId="0491B23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32" w:name="do|caV|ar81|al1"/>
      <w:bookmarkEnd w:id="432"/>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de sânge prelevate se transmit la laborator împreună cu cererea de analiză şi formularul nr. 1, prevăzut în Anexa B,</w:t>
      </w:r>
    </w:p>
    <w:p w14:paraId="646F0FA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33" w:name="do|caV|ar81|al2"/>
      <w:bookmarkEnd w:id="433"/>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Cererea de analiză, împreună cu tabelul aferent, se completează, se semnează şi se vizează, după caz, de către personalul de specialitate, conform atribuţiilor.</w:t>
      </w:r>
    </w:p>
    <w:p w14:paraId="13B90098" w14:textId="020B6631"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34" w:name="do|caVI"/>
      <w:r w:rsidRPr="00800028">
        <w:rPr>
          <w:rFonts w:ascii="Verdana" w:eastAsia="Times New Roman" w:hAnsi="Verdana" w:cs="Times New Roman"/>
          <w:b/>
          <w:bCs/>
          <w:noProof/>
          <w:color w:val="333399"/>
          <w:lang w:eastAsia="ro-RO"/>
        </w:rPr>
        <w:drawing>
          <wp:inline distT="0" distB="0" distL="0" distR="0" wp14:anchorId="0AEC0946" wp14:editId="39C97E9F">
            <wp:extent cx="95250" cy="95250"/>
            <wp:effectExtent l="0" t="0" r="0" b="0"/>
            <wp:docPr id="224" name="Picture 22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34"/>
      <w:r w:rsidRPr="00800028">
        <w:rPr>
          <w:rFonts w:ascii="Verdana" w:eastAsia="Times New Roman" w:hAnsi="Verdana" w:cs="Times New Roman"/>
          <w:b/>
          <w:bCs/>
          <w:color w:val="005F00"/>
          <w:sz w:val="24"/>
          <w:szCs w:val="24"/>
          <w:lang w:eastAsia="ro-RO"/>
        </w:rPr>
        <w:t>CAPITOLUL VI:</w:t>
      </w:r>
      <w:r w:rsidRPr="00800028">
        <w:rPr>
          <w:rFonts w:ascii="Verdana" w:eastAsia="Times New Roman" w:hAnsi="Verdana" w:cs="Times New Roman"/>
          <w:lang w:eastAsia="ro-RO"/>
        </w:rPr>
        <w:t xml:space="preserve"> </w:t>
      </w:r>
      <w:r w:rsidRPr="00800028">
        <w:rPr>
          <w:rFonts w:ascii="Verdana" w:eastAsia="Times New Roman" w:hAnsi="Verdana" w:cs="Times New Roman"/>
          <w:b/>
          <w:bCs/>
          <w:sz w:val="24"/>
          <w:szCs w:val="24"/>
          <w:lang w:eastAsia="ro-RO"/>
        </w:rPr>
        <w:t>PROBE DESTINATE EXAMENELOR MICOLOGICE ŞI MICOTOXICOLOGICE</w:t>
      </w:r>
    </w:p>
    <w:p w14:paraId="3B588928" w14:textId="7A5EE21F"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35" w:name="do|caVI|ar82"/>
      <w:r w:rsidRPr="00800028">
        <w:rPr>
          <w:rFonts w:ascii="Verdana" w:eastAsia="Times New Roman" w:hAnsi="Verdana" w:cs="Times New Roman"/>
          <w:b/>
          <w:bCs/>
          <w:noProof/>
          <w:color w:val="333399"/>
          <w:lang w:eastAsia="ro-RO"/>
        </w:rPr>
        <w:drawing>
          <wp:inline distT="0" distB="0" distL="0" distR="0" wp14:anchorId="1C2C81AC" wp14:editId="0C1AC75D">
            <wp:extent cx="95250" cy="95250"/>
            <wp:effectExtent l="0" t="0" r="0" b="0"/>
            <wp:docPr id="223" name="Picture 22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82|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35"/>
      <w:r w:rsidRPr="00800028">
        <w:rPr>
          <w:rFonts w:ascii="Verdana" w:eastAsia="Times New Roman" w:hAnsi="Verdana" w:cs="Times New Roman"/>
          <w:b/>
          <w:bCs/>
          <w:color w:val="0000AF"/>
          <w:lang w:eastAsia="ro-RO"/>
        </w:rPr>
        <w:t>Art. 82</w:t>
      </w:r>
    </w:p>
    <w:p w14:paraId="4E92976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36" w:name="do|caVI|ar82|pa1"/>
      <w:bookmarkEnd w:id="436"/>
      <w:r w:rsidRPr="00800028">
        <w:rPr>
          <w:rFonts w:ascii="Verdana" w:eastAsia="Times New Roman" w:hAnsi="Verdana" w:cs="Times New Roman"/>
          <w:lang w:eastAsia="ro-RO"/>
        </w:rPr>
        <w:t>Tipurile de probe destinate examenelor micologice şi micotoxicologice sunt menţionate în tabelul următor: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1838"/>
        <w:gridCol w:w="1838"/>
        <w:gridCol w:w="2419"/>
        <w:gridCol w:w="1258"/>
        <w:gridCol w:w="1742"/>
      </w:tblGrid>
      <w:tr w:rsidR="00800028" w:rsidRPr="00800028" w14:paraId="7C271D17"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68C6218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bookmarkStart w:id="437" w:name="do|caVI|ar82|pa2"/>
            <w:bookmarkEnd w:id="437"/>
            <w:r w:rsidRPr="00800028">
              <w:rPr>
                <w:rFonts w:ascii="Verdana" w:eastAsia="Times New Roman" w:hAnsi="Verdana" w:cs="Times New Roman"/>
                <w:b/>
                <w:bCs/>
                <w:color w:val="000000"/>
                <w:sz w:val="16"/>
                <w:szCs w:val="16"/>
                <w:lang w:eastAsia="ro-RO"/>
              </w:rPr>
              <w:t>Nr. crt.</w:t>
            </w:r>
          </w:p>
        </w:tc>
        <w:tc>
          <w:tcPr>
            <w:tcW w:w="950" w:type="pct"/>
            <w:tcBorders>
              <w:top w:val="outset" w:sz="6" w:space="0" w:color="auto"/>
              <w:left w:val="outset" w:sz="6" w:space="0" w:color="auto"/>
              <w:bottom w:val="outset" w:sz="6" w:space="0" w:color="auto"/>
              <w:right w:val="outset" w:sz="6" w:space="0" w:color="auto"/>
            </w:tcBorders>
            <w:vAlign w:val="center"/>
            <w:hideMark/>
          </w:tcPr>
          <w:p w14:paraId="1401283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Tip probă</w:t>
            </w:r>
          </w:p>
        </w:tc>
        <w:tc>
          <w:tcPr>
            <w:tcW w:w="950" w:type="pct"/>
            <w:tcBorders>
              <w:top w:val="outset" w:sz="6" w:space="0" w:color="auto"/>
              <w:left w:val="outset" w:sz="6" w:space="0" w:color="auto"/>
              <w:bottom w:val="outset" w:sz="6" w:space="0" w:color="auto"/>
              <w:right w:val="outset" w:sz="6" w:space="0" w:color="auto"/>
            </w:tcBorders>
            <w:vAlign w:val="center"/>
            <w:hideMark/>
          </w:tcPr>
          <w:p w14:paraId="0B70763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Cantitate minimă/probă</w:t>
            </w:r>
          </w:p>
        </w:tc>
        <w:tc>
          <w:tcPr>
            <w:tcW w:w="1250" w:type="pct"/>
            <w:tcBorders>
              <w:top w:val="outset" w:sz="6" w:space="0" w:color="auto"/>
              <w:left w:val="outset" w:sz="6" w:space="0" w:color="auto"/>
              <w:bottom w:val="outset" w:sz="6" w:space="0" w:color="auto"/>
              <w:right w:val="outset" w:sz="6" w:space="0" w:color="auto"/>
            </w:tcBorders>
            <w:vAlign w:val="center"/>
            <w:hideMark/>
          </w:tcPr>
          <w:p w14:paraId="7474B4B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Mod de ambalare probe</w:t>
            </w:r>
          </w:p>
        </w:tc>
        <w:tc>
          <w:tcPr>
            <w:tcW w:w="650" w:type="pct"/>
            <w:tcBorders>
              <w:top w:val="outset" w:sz="6" w:space="0" w:color="auto"/>
              <w:left w:val="outset" w:sz="6" w:space="0" w:color="auto"/>
              <w:bottom w:val="outset" w:sz="6" w:space="0" w:color="auto"/>
              <w:right w:val="outset" w:sz="6" w:space="0" w:color="auto"/>
            </w:tcBorders>
            <w:vAlign w:val="center"/>
            <w:hideMark/>
          </w:tcPr>
          <w:p w14:paraId="3C46817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Durata de timp de la prelevarea probelor până la transmiterea lor către laborator</w:t>
            </w:r>
          </w:p>
        </w:tc>
        <w:tc>
          <w:tcPr>
            <w:tcW w:w="950" w:type="pct"/>
            <w:tcBorders>
              <w:top w:val="outset" w:sz="6" w:space="0" w:color="auto"/>
              <w:left w:val="outset" w:sz="6" w:space="0" w:color="auto"/>
              <w:bottom w:val="outset" w:sz="6" w:space="0" w:color="auto"/>
              <w:right w:val="outset" w:sz="6" w:space="0" w:color="auto"/>
            </w:tcBorders>
            <w:vAlign w:val="center"/>
            <w:hideMark/>
          </w:tcPr>
          <w:p w14:paraId="77E08A5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Condiţii de transport</w:t>
            </w:r>
          </w:p>
        </w:tc>
      </w:tr>
      <w:tr w:rsidR="00800028" w:rsidRPr="00800028" w14:paraId="5F94E66D"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0393E94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w:t>
            </w:r>
          </w:p>
        </w:tc>
        <w:tc>
          <w:tcPr>
            <w:tcW w:w="950" w:type="pct"/>
            <w:tcBorders>
              <w:top w:val="outset" w:sz="6" w:space="0" w:color="auto"/>
              <w:left w:val="outset" w:sz="6" w:space="0" w:color="auto"/>
              <w:bottom w:val="outset" w:sz="6" w:space="0" w:color="auto"/>
              <w:right w:val="outset" w:sz="6" w:space="0" w:color="auto"/>
            </w:tcBorders>
            <w:vAlign w:val="center"/>
            <w:hideMark/>
          </w:tcPr>
          <w:p w14:paraId="5C690E4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Hrană pentru animale</w:t>
            </w:r>
          </w:p>
        </w:tc>
        <w:tc>
          <w:tcPr>
            <w:tcW w:w="950" w:type="pct"/>
            <w:tcBorders>
              <w:top w:val="outset" w:sz="6" w:space="0" w:color="auto"/>
              <w:left w:val="outset" w:sz="6" w:space="0" w:color="auto"/>
              <w:bottom w:val="outset" w:sz="6" w:space="0" w:color="auto"/>
              <w:right w:val="outset" w:sz="6" w:space="0" w:color="auto"/>
            </w:tcBorders>
            <w:vAlign w:val="center"/>
            <w:hideMark/>
          </w:tcPr>
          <w:p w14:paraId="455495B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 kg</w:t>
            </w:r>
          </w:p>
        </w:tc>
        <w:tc>
          <w:tcPr>
            <w:tcW w:w="1250" w:type="pct"/>
            <w:tcBorders>
              <w:top w:val="outset" w:sz="6" w:space="0" w:color="auto"/>
              <w:left w:val="outset" w:sz="6" w:space="0" w:color="auto"/>
              <w:bottom w:val="outset" w:sz="6" w:space="0" w:color="auto"/>
              <w:right w:val="outset" w:sz="6" w:space="0" w:color="auto"/>
            </w:tcBorders>
            <w:vAlign w:val="center"/>
            <w:hideMark/>
          </w:tcPr>
          <w:p w14:paraId="58FFD5C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În pungi de hârtie, cutii sau flacoane cu capac se ambalează în pungi/saci de plastic.</w:t>
            </w:r>
          </w:p>
        </w:tc>
        <w:tc>
          <w:tcPr>
            <w:tcW w:w="650" w:type="pct"/>
            <w:tcBorders>
              <w:top w:val="outset" w:sz="6" w:space="0" w:color="auto"/>
              <w:left w:val="outset" w:sz="6" w:space="0" w:color="auto"/>
              <w:bottom w:val="outset" w:sz="6" w:space="0" w:color="auto"/>
              <w:right w:val="outset" w:sz="6" w:space="0" w:color="auto"/>
            </w:tcBorders>
            <w:vAlign w:val="center"/>
            <w:hideMark/>
          </w:tcPr>
          <w:p w14:paraId="69BA419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2973EE9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67F75A11"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6E58E00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w:t>
            </w:r>
          </w:p>
        </w:tc>
        <w:tc>
          <w:tcPr>
            <w:tcW w:w="950" w:type="pct"/>
            <w:tcBorders>
              <w:top w:val="outset" w:sz="6" w:space="0" w:color="auto"/>
              <w:left w:val="outset" w:sz="6" w:space="0" w:color="auto"/>
              <w:bottom w:val="outset" w:sz="6" w:space="0" w:color="auto"/>
              <w:right w:val="outset" w:sz="6" w:space="0" w:color="auto"/>
            </w:tcBorders>
            <w:vAlign w:val="center"/>
            <w:hideMark/>
          </w:tcPr>
          <w:p w14:paraId="6298479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Cadavre</w:t>
            </w:r>
          </w:p>
        </w:tc>
        <w:tc>
          <w:tcPr>
            <w:tcW w:w="950" w:type="pct"/>
            <w:tcBorders>
              <w:top w:val="outset" w:sz="6" w:space="0" w:color="auto"/>
              <w:left w:val="outset" w:sz="6" w:space="0" w:color="auto"/>
              <w:bottom w:val="outset" w:sz="6" w:space="0" w:color="auto"/>
              <w:right w:val="outset" w:sz="6" w:space="0" w:color="auto"/>
            </w:tcBorders>
            <w:vAlign w:val="center"/>
            <w:hideMark/>
          </w:tcPr>
          <w:p w14:paraId="0700134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 exemplar</w:t>
            </w:r>
          </w:p>
        </w:tc>
        <w:tc>
          <w:tcPr>
            <w:tcW w:w="1250" w:type="pct"/>
            <w:tcBorders>
              <w:top w:val="outset" w:sz="6" w:space="0" w:color="auto"/>
              <w:left w:val="outset" w:sz="6" w:space="0" w:color="auto"/>
              <w:bottom w:val="outset" w:sz="6" w:space="0" w:color="auto"/>
              <w:right w:val="outset" w:sz="6" w:space="0" w:color="auto"/>
            </w:tcBorders>
            <w:vAlign w:val="center"/>
            <w:hideMark/>
          </w:tcPr>
          <w:p w14:paraId="28F12C7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În sac de plastic</w:t>
            </w:r>
          </w:p>
          <w:p w14:paraId="4743B39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xml:space="preserve">Între sacul de prelevare şi cel de ambalare se introduce </w:t>
            </w:r>
            <w:r w:rsidRPr="00800028">
              <w:rPr>
                <w:rFonts w:ascii="Verdana" w:eastAsia="Times New Roman" w:hAnsi="Verdana" w:cs="Times New Roman"/>
                <w:color w:val="000000"/>
                <w:sz w:val="16"/>
                <w:szCs w:val="16"/>
                <w:lang w:eastAsia="ro-RO"/>
              </w:rPr>
              <w:lastRenderedPageBreak/>
              <w:t>material absorbant îmbibat cu substanţe dezinfectante.</w:t>
            </w:r>
          </w:p>
        </w:tc>
        <w:tc>
          <w:tcPr>
            <w:tcW w:w="650" w:type="pct"/>
            <w:tcBorders>
              <w:top w:val="outset" w:sz="6" w:space="0" w:color="auto"/>
              <w:left w:val="outset" w:sz="6" w:space="0" w:color="auto"/>
              <w:bottom w:val="outset" w:sz="6" w:space="0" w:color="auto"/>
              <w:right w:val="outset" w:sz="6" w:space="0" w:color="auto"/>
            </w:tcBorders>
            <w:vAlign w:val="center"/>
            <w:hideMark/>
          </w:tcPr>
          <w:p w14:paraId="0B4E547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lastRenderedPageBreak/>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570B4F8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7EB8E302"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17471E7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3</w:t>
            </w:r>
          </w:p>
        </w:tc>
        <w:tc>
          <w:tcPr>
            <w:tcW w:w="950" w:type="pct"/>
            <w:tcBorders>
              <w:top w:val="outset" w:sz="6" w:space="0" w:color="auto"/>
              <w:left w:val="outset" w:sz="6" w:space="0" w:color="auto"/>
              <w:bottom w:val="outset" w:sz="6" w:space="0" w:color="auto"/>
              <w:right w:val="outset" w:sz="6" w:space="0" w:color="auto"/>
            </w:tcBorders>
            <w:vAlign w:val="center"/>
            <w:hideMark/>
          </w:tcPr>
          <w:p w14:paraId="1E68580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Avortoni</w:t>
            </w:r>
          </w:p>
        </w:tc>
        <w:tc>
          <w:tcPr>
            <w:tcW w:w="950" w:type="pct"/>
            <w:tcBorders>
              <w:top w:val="outset" w:sz="6" w:space="0" w:color="auto"/>
              <w:left w:val="outset" w:sz="6" w:space="0" w:color="auto"/>
              <w:bottom w:val="outset" w:sz="6" w:space="0" w:color="auto"/>
              <w:right w:val="outset" w:sz="6" w:space="0" w:color="auto"/>
            </w:tcBorders>
            <w:vAlign w:val="center"/>
            <w:hideMark/>
          </w:tcPr>
          <w:p w14:paraId="2404EE9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 exemplar</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C42C51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În sac de plastic</w:t>
            </w:r>
          </w:p>
          <w:p w14:paraId="5890DFB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Între sacul de prelevare şi cel de ambalare se introduce material absorbant îmbibat cu substanţe dezinfectante.</w:t>
            </w:r>
          </w:p>
        </w:tc>
        <w:tc>
          <w:tcPr>
            <w:tcW w:w="650" w:type="pct"/>
            <w:tcBorders>
              <w:top w:val="outset" w:sz="6" w:space="0" w:color="auto"/>
              <w:left w:val="outset" w:sz="6" w:space="0" w:color="auto"/>
              <w:bottom w:val="outset" w:sz="6" w:space="0" w:color="auto"/>
              <w:right w:val="outset" w:sz="6" w:space="0" w:color="auto"/>
            </w:tcBorders>
            <w:vAlign w:val="center"/>
            <w:hideMark/>
          </w:tcPr>
          <w:p w14:paraId="48E29AB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38570DC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3D57F62F"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15E9C1C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4</w:t>
            </w:r>
          </w:p>
        </w:tc>
        <w:tc>
          <w:tcPr>
            <w:tcW w:w="950" w:type="pct"/>
            <w:tcBorders>
              <w:top w:val="outset" w:sz="6" w:space="0" w:color="auto"/>
              <w:left w:val="outset" w:sz="6" w:space="0" w:color="auto"/>
              <w:bottom w:val="outset" w:sz="6" w:space="0" w:color="auto"/>
              <w:right w:val="outset" w:sz="6" w:space="0" w:color="auto"/>
            </w:tcBorders>
            <w:vAlign w:val="center"/>
            <w:hideMark/>
          </w:tcPr>
          <w:p w14:paraId="43BAF70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Set organe/Ţesuturi</w:t>
            </w:r>
          </w:p>
        </w:tc>
        <w:tc>
          <w:tcPr>
            <w:tcW w:w="950" w:type="pct"/>
            <w:tcBorders>
              <w:top w:val="outset" w:sz="6" w:space="0" w:color="auto"/>
              <w:left w:val="outset" w:sz="6" w:space="0" w:color="auto"/>
              <w:bottom w:val="outset" w:sz="6" w:space="0" w:color="auto"/>
              <w:right w:val="outset" w:sz="6" w:space="0" w:color="auto"/>
            </w:tcBorders>
            <w:vAlign w:val="center"/>
            <w:hideMark/>
          </w:tcPr>
          <w:p w14:paraId="76A3D9A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Animale mici şi mijlocii - organe întregi</w:t>
            </w:r>
          </w:p>
          <w:p w14:paraId="06E1BD2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Animale mari - porţiuni de organe</w:t>
            </w:r>
          </w:p>
        </w:tc>
        <w:tc>
          <w:tcPr>
            <w:tcW w:w="1250" w:type="pct"/>
            <w:tcBorders>
              <w:top w:val="outset" w:sz="6" w:space="0" w:color="auto"/>
              <w:left w:val="outset" w:sz="6" w:space="0" w:color="auto"/>
              <w:bottom w:val="outset" w:sz="6" w:space="0" w:color="auto"/>
              <w:right w:val="outset" w:sz="6" w:space="0" w:color="auto"/>
            </w:tcBorders>
            <w:vAlign w:val="center"/>
            <w:hideMark/>
          </w:tcPr>
          <w:p w14:paraId="1D2240C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În pungi de plastic</w:t>
            </w:r>
          </w:p>
          <w:p w14:paraId="461C1AA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Între punga/recipientul de prelevare şi punga de ambalare se pune eticheta de identificare.</w:t>
            </w:r>
          </w:p>
        </w:tc>
        <w:tc>
          <w:tcPr>
            <w:tcW w:w="650" w:type="pct"/>
            <w:tcBorders>
              <w:top w:val="outset" w:sz="6" w:space="0" w:color="auto"/>
              <w:left w:val="outset" w:sz="6" w:space="0" w:color="auto"/>
              <w:bottom w:val="outset" w:sz="6" w:space="0" w:color="auto"/>
              <w:right w:val="outset" w:sz="6" w:space="0" w:color="auto"/>
            </w:tcBorders>
            <w:vAlign w:val="center"/>
            <w:hideMark/>
          </w:tcPr>
          <w:p w14:paraId="3F37B5B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5742EBA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3ECC1F32"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728C349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5</w:t>
            </w:r>
          </w:p>
        </w:tc>
        <w:tc>
          <w:tcPr>
            <w:tcW w:w="950" w:type="pct"/>
            <w:tcBorders>
              <w:top w:val="outset" w:sz="6" w:space="0" w:color="auto"/>
              <w:left w:val="outset" w:sz="6" w:space="0" w:color="auto"/>
              <w:bottom w:val="outset" w:sz="6" w:space="0" w:color="auto"/>
              <w:right w:val="outset" w:sz="6" w:space="0" w:color="auto"/>
            </w:tcBorders>
            <w:vAlign w:val="center"/>
            <w:hideMark/>
          </w:tcPr>
          <w:p w14:paraId="07CAD56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Secreţii, excreţii, exsudat</w:t>
            </w:r>
          </w:p>
          <w:p w14:paraId="0B68D79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lichid de puncţie</w:t>
            </w:r>
          </w:p>
        </w:tc>
        <w:tc>
          <w:tcPr>
            <w:tcW w:w="950" w:type="pct"/>
            <w:tcBorders>
              <w:top w:val="outset" w:sz="6" w:space="0" w:color="auto"/>
              <w:left w:val="outset" w:sz="6" w:space="0" w:color="auto"/>
              <w:bottom w:val="outset" w:sz="6" w:space="0" w:color="auto"/>
              <w:right w:val="outset" w:sz="6" w:space="0" w:color="auto"/>
            </w:tcBorders>
            <w:vAlign w:val="center"/>
            <w:hideMark/>
          </w:tcPr>
          <w:p w14:paraId="5022635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 tampon/tip probă 1 ml</w:t>
            </w:r>
          </w:p>
        </w:tc>
        <w:tc>
          <w:tcPr>
            <w:tcW w:w="1250" w:type="pct"/>
            <w:tcBorders>
              <w:top w:val="outset" w:sz="6" w:space="0" w:color="auto"/>
              <w:left w:val="outset" w:sz="6" w:space="0" w:color="auto"/>
              <w:bottom w:val="outset" w:sz="6" w:space="0" w:color="auto"/>
              <w:right w:val="outset" w:sz="6" w:space="0" w:color="auto"/>
            </w:tcBorders>
            <w:vAlign w:val="center"/>
            <w:hideMark/>
          </w:tcPr>
          <w:p w14:paraId="5248D02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Recipienţii de prelevare se ambalează în pungi de plastic</w:t>
            </w:r>
          </w:p>
        </w:tc>
        <w:tc>
          <w:tcPr>
            <w:tcW w:w="650" w:type="pct"/>
            <w:tcBorders>
              <w:top w:val="outset" w:sz="6" w:space="0" w:color="auto"/>
              <w:left w:val="outset" w:sz="6" w:space="0" w:color="auto"/>
              <w:bottom w:val="outset" w:sz="6" w:space="0" w:color="auto"/>
              <w:right w:val="outset" w:sz="6" w:space="0" w:color="auto"/>
            </w:tcBorders>
            <w:vAlign w:val="center"/>
            <w:hideMark/>
          </w:tcPr>
          <w:p w14:paraId="4E6624B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3F9B2AF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321E71C5"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37D5965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6</w:t>
            </w:r>
          </w:p>
        </w:tc>
        <w:tc>
          <w:tcPr>
            <w:tcW w:w="950" w:type="pct"/>
            <w:tcBorders>
              <w:top w:val="outset" w:sz="6" w:space="0" w:color="auto"/>
              <w:left w:val="outset" w:sz="6" w:space="0" w:color="auto"/>
              <w:bottom w:val="outset" w:sz="6" w:space="0" w:color="auto"/>
              <w:right w:val="outset" w:sz="6" w:space="0" w:color="auto"/>
            </w:tcBorders>
            <w:vAlign w:val="center"/>
            <w:hideMark/>
          </w:tcPr>
          <w:p w14:paraId="17F60F0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Fanere: păr, unghii, cruste, scuame</w:t>
            </w:r>
          </w:p>
        </w:tc>
        <w:tc>
          <w:tcPr>
            <w:tcW w:w="950" w:type="pct"/>
            <w:tcBorders>
              <w:top w:val="outset" w:sz="6" w:space="0" w:color="auto"/>
              <w:left w:val="outset" w:sz="6" w:space="0" w:color="auto"/>
              <w:bottom w:val="outset" w:sz="6" w:space="0" w:color="auto"/>
              <w:right w:val="outset" w:sz="6" w:space="0" w:color="auto"/>
            </w:tcBorders>
            <w:vAlign w:val="center"/>
            <w:hideMark/>
          </w:tcPr>
          <w:p w14:paraId="55AC587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5 g</w:t>
            </w:r>
          </w:p>
        </w:tc>
        <w:tc>
          <w:tcPr>
            <w:tcW w:w="1250" w:type="pct"/>
            <w:tcBorders>
              <w:top w:val="outset" w:sz="6" w:space="0" w:color="auto"/>
              <w:left w:val="outset" w:sz="6" w:space="0" w:color="auto"/>
              <w:bottom w:val="outset" w:sz="6" w:space="0" w:color="auto"/>
              <w:right w:val="outset" w:sz="6" w:space="0" w:color="auto"/>
            </w:tcBorders>
            <w:vAlign w:val="center"/>
            <w:hideMark/>
          </w:tcPr>
          <w:p w14:paraId="4FC99E0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Probele prelevate în tuburi sau plăci se ambalează în pungi de plastic.</w:t>
            </w:r>
          </w:p>
        </w:tc>
        <w:tc>
          <w:tcPr>
            <w:tcW w:w="650" w:type="pct"/>
            <w:tcBorders>
              <w:top w:val="outset" w:sz="6" w:space="0" w:color="auto"/>
              <w:left w:val="outset" w:sz="6" w:space="0" w:color="auto"/>
              <w:bottom w:val="outset" w:sz="6" w:space="0" w:color="auto"/>
              <w:right w:val="outset" w:sz="6" w:space="0" w:color="auto"/>
            </w:tcBorders>
            <w:vAlign w:val="center"/>
            <w:hideMark/>
          </w:tcPr>
          <w:p w14:paraId="04C118A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7EDAFCB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Temperatura ambientală</w:t>
            </w:r>
          </w:p>
        </w:tc>
      </w:tr>
      <w:tr w:rsidR="00800028" w:rsidRPr="00800028" w14:paraId="62ABE8A6"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54FF525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7</w:t>
            </w:r>
          </w:p>
        </w:tc>
        <w:tc>
          <w:tcPr>
            <w:tcW w:w="950" w:type="pct"/>
            <w:tcBorders>
              <w:top w:val="outset" w:sz="6" w:space="0" w:color="auto"/>
              <w:left w:val="outset" w:sz="6" w:space="0" w:color="auto"/>
              <w:bottom w:val="outset" w:sz="6" w:space="0" w:color="auto"/>
              <w:right w:val="outset" w:sz="6" w:space="0" w:color="auto"/>
            </w:tcBorders>
            <w:vAlign w:val="center"/>
            <w:hideMark/>
          </w:tcPr>
          <w:p w14:paraId="6206507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Ouă embrionate</w:t>
            </w:r>
          </w:p>
        </w:tc>
        <w:tc>
          <w:tcPr>
            <w:tcW w:w="950" w:type="pct"/>
            <w:tcBorders>
              <w:top w:val="outset" w:sz="6" w:space="0" w:color="auto"/>
              <w:left w:val="outset" w:sz="6" w:space="0" w:color="auto"/>
              <w:bottom w:val="outset" w:sz="6" w:space="0" w:color="auto"/>
              <w:right w:val="outset" w:sz="6" w:space="0" w:color="auto"/>
            </w:tcBorders>
            <w:vAlign w:val="center"/>
            <w:hideMark/>
          </w:tcPr>
          <w:p w14:paraId="2749809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10 buc</w:t>
            </w:r>
          </w:p>
        </w:tc>
        <w:tc>
          <w:tcPr>
            <w:tcW w:w="1250" w:type="pct"/>
            <w:tcBorders>
              <w:top w:val="outset" w:sz="6" w:space="0" w:color="auto"/>
              <w:left w:val="outset" w:sz="6" w:space="0" w:color="auto"/>
              <w:bottom w:val="outset" w:sz="6" w:space="0" w:color="auto"/>
              <w:right w:val="outset" w:sz="6" w:space="0" w:color="auto"/>
            </w:tcBorders>
            <w:vAlign w:val="center"/>
            <w:hideMark/>
          </w:tcPr>
          <w:p w14:paraId="49D6931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În cofraje împachetate în hârtie.</w:t>
            </w:r>
          </w:p>
        </w:tc>
        <w:tc>
          <w:tcPr>
            <w:tcW w:w="650" w:type="pct"/>
            <w:tcBorders>
              <w:top w:val="outset" w:sz="6" w:space="0" w:color="auto"/>
              <w:left w:val="outset" w:sz="6" w:space="0" w:color="auto"/>
              <w:bottom w:val="outset" w:sz="6" w:space="0" w:color="auto"/>
              <w:right w:val="outset" w:sz="6" w:space="0" w:color="auto"/>
            </w:tcBorders>
            <w:vAlign w:val="center"/>
            <w:hideMark/>
          </w:tcPr>
          <w:p w14:paraId="47D4E33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4D1CBDD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0DB213B9"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780918B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8</w:t>
            </w:r>
          </w:p>
        </w:tc>
        <w:tc>
          <w:tcPr>
            <w:tcW w:w="950" w:type="pct"/>
            <w:tcBorders>
              <w:top w:val="outset" w:sz="6" w:space="0" w:color="auto"/>
              <w:left w:val="outset" w:sz="6" w:space="0" w:color="auto"/>
              <w:bottom w:val="outset" w:sz="6" w:space="0" w:color="auto"/>
              <w:right w:val="outset" w:sz="6" w:space="0" w:color="auto"/>
            </w:tcBorders>
            <w:vAlign w:val="center"/>
            <w:hideMark/>
          </w:tcPr>
          <w:p w14:paraId="1005503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Paiete cu material seminal congelat</w:t>
            </w:r>
          </w:p>
        </w:tc>
        <w:tc>
          <w:tcPr>
            <w:tcW w:w="950" w:type="pct"/>
            <w:tcBorders>
              <w:top w:val="outset" w:sz="6" w:space="0" w:color="auto"/>
              <w:left w:val="outset" w:sz="6" w:space="0" w:color="auto"/>
              <w:bottom w:val="outset" w:sz="6" w:space="0" w:color="auto"/>
              <w:right w:val="outset" w:sz="6" w:space="0" w:color="auto"/>
            </w:tcBorders>
            <w:vAlign w:val="center"/>
            <w:hideMark/>
          </w:tcPr>
          <w:p w14:paraId="36E20E1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0.25 ml</w:t>
            </w:r>
          </w:p>
        </w:tc>
        <w:tc>
          <w:tcPr>
            <w:tcW w:w="1250" w:type="pct"/>
            <w:tcBorders>
              <w:top w:val="outset" w:sz="6" w:space="0" w:color="auto"/>
              <w:left w:val="outset" w:sz="6" w:space="0" w:color="auto"/>
              <w:bottom w:val="outset" w:sz="6" w:space="0" w:color="auto"/>
              <w:right w:val="outset" w:sz="6" w:space="0" w:color="auto"/>
            </w:tcBorders>
            <w:vAlign w:val="center"/>
            <w:hideMark/>
          </w:tcPr>
          <w:p w14:paraId="19435B3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Container cu azot lichid ce conţine paiete inscripţionate de producătorul de material seminal.</w:t>
            </w:r>
          </w:p>
        </w:tc>
        <w:tc>
          <w:tcPr>
            <w:tcW w:w="650" w:type="pct"/>
            <w:tcBorders>
              <w:top w:val="outset" w:sz="6" w:space="0" w:color="auto"/>
              <w:left w:val="outset" w:sz="6" w:space="0" w:color="auto"/>
              <w:bottom w:val="outset" w:sz="6" w:space="0" w:color="auto"/>
              <w:right w:val="outset" w:sz="6" w:space="0" w:color="auto"/>
            </w:tcBorders>
            <w:vAlign w:val="center"/>
            <w:hideMark/>
          </w:tcPr>
          <w:p w14:paraId="480F95D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72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18F5184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-196°C</w:t>
            </w:r>
          </w:p>
        </w:tc>
      </w:tr>
      <w:tr w:rsidR="00800028" w:rsidRPr="00800028" w14:paraId="7D84B1C5"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03AB5A3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9</w:t>
            </w:r>
          </w:p>
        </w:tc>
        <w:tc>
          <w:tcPr>
            <w:tcW w:w="950" w:type="pct"/>
            <w:tcBorders>
              <w:top w:val="outset" w:sz="6" w:space="0" w:color="auto"/>
              <w:left w:val="outset" w:sz="6" w:space="0" w:color="auto"/>
              <w:bottom w:val="outset" w:sz="6" w:space="0" w:color="auto"/>
              <w:right w:val="outset" w:sz="6" w:space="0" w:color="auto"/>
            </w:tcBorders>
            <w:vAlign w:val="center"/>
            <w:hideMark/>
          </w:tcPr>
          <w:p w14:paraId="5FB046F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Material seminal proaspăt</w:t>
            </w:r>
          </w:p>
        </w:tc>
        <w:tc>
          <w:tcPr>
            <w:tcW w:w="950" w:type="pct"/>
            <w:tcBorders>
              <w:top w:val="outset" w:sz="6" w:space="0" w:color="auto"/>
              <w:left w:val="outset" w:sz="6" w:space="0" w:color="auto"/>
              <w:bottom w:val="outset" w:sz="6" w:space="0" w:color="auto"/>
              <w:right w:val="outset" w:sz="6" w:space="0" w:color="auto"/>
            </w:tcBorders>
            <w:vAlign w:val="center"/>
            <w:hideMark/>
          </w:tcPr>
          <w:p w14:paraId="08A070C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5 ml</w:t>
            </w:r>
          </w:p>
        </w:tc>
        <w:tc>
          <w:tcPr>
            <w:tcW w:w="1250" w:type="pct"/>
            <w:tcBorders>
              <w:top w:val="outset" w:sz="6" w:space="0" w:color="auto"/>
              <w:left w:val="outset" w:sz="6" w:space="0" w:color="auto"/>
              <w:bottom w:val="outset" w:sz="6" w:space="0" w:color="auto"/>
              <w:right w:val="outset" w:sz="6" w:space="0" w:color="auto"/>
            </w:tcBorders>
            <w:vAlign w:val="center"/>
            <w:hideMark/>
          </w:tcPr>
          <w:p w14:paraId="0E12D7A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Recipienţii de prelevare se ambalează în pungi de plastic.</w:t>
            </w:r>
          </w:p>
        </w:tc>
        <w:tc>
          <w:tcPr>
            <w:tcW w:w="650" w:type="pct"/>
            <w:tcBorders>
              <w:top w:val="outset" w:sz="6" w:space="0" w:color="auto"/>
              <w:left w:val="outset" w:sz="6" w:space="0" w:color="auto"/>
              <w:bottom w:val="outset" w:sz="6" w:space="0" w:color="auto"/>
              <w:right w:val="outset" w:sz="6" w:space="0" w:color="auto"/>
            </w:tcBorders>
            <w:vAlign w:val="center"/>
            <w:hideMark/>
          </w:tcPr>
          <w:p w14:paraId="03E83AA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7F1FAEE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12FFEAD5"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66A4D01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10</w:t>
            </w:r>
          </w:p>
        </w:tc>
        <w:tc>
          <w:tcPr>
            <w:tcW w:w="950" w:type="pct"/>
            <w:tcBorders>
              <w:top w:val="outset" w:sz="6" w:space="0" w:color="auto"/>
              <w:left w:val="outset" w:sz="6" w:space="0" w:color="auto"/>
              <w:bottom w:val="outset" w:sz="6" w:space="0" w:color="auto"/>
              <w:right w:val="outset" w:sz="6" w:space="0" w:color="auto"/>
            </w:tcBorders>
            <w:vAlign w:val="center"/>
            <w:hideMark/>
          </w:tcPr>
          <w:p w14:paraId="5BCF25F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Lapte</w:t>
            </w:r>
          </w:p>
        </w:tc>
        <w:tc>
          <w:tcPr>
            <w:tcW w:w="950" w:type="pct"/>
            <w:tcBorders>
              <w:top w:val="outset" w:sz="6" w:space="0" w:color="auto"/>
              <w:left w:val="outset" w:sz="6" w:space="0" w:color="auto"/>
              <w:bottom w:val="outset" w:sz="6" w:space="0" w:color="auto"/>
              <w:right w:val="outset" w:sz="6" w:space="0" w:color="auto"/>
            </w:tcBorders>
            <w:vAlign w:val="center"/>
            <w:hideMark/>
          </w:tcPr>
          <w:p w14:paraId="34F0765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15-20 ml</w:t>
            </w:r>
          </w:p>
        </w:tc>
        <w:tc>
          <w:tcPr>
            <w:tcW w:w="1250" w:type="pct"/>
            <w:tcBorders>
              <w:top w:val="outset" w:sz="6" w:space="0" w:color="auto"/>
              <w:left w:val="outset" w:sz="6" w:space="0" w:color="auto"/>
              <w:bottom w:val="outset" w:sz="6" w:space="0" w:color="auto"/>
              <w:right w:val="outset" w:sz="6" w:space="0" w:color="auto"/>
            </w:tcBorders>
            <w:vAlign w:val="center"/>
            <w:hideMark/>
          </w:tcPr>
          <w:p w14:paraId="07F9640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Recipienţii de prelevare se ambalează în cutii de carton sau în pungi de plastic.</w:t>
            </w:r>
          </w:p>
        </w:tc>
        <w:tc>
          <w:tcPr>
            <w:tcW w:w="650" w:type="pct"/>
            <w:tcBorders>
              <w:top w:val="outset" w:sz="6" w:space="0" w:color="auto"/>
              <w:left w:val="outset" w:sz="6" w:space="0" w:color="auto"/>
              <w:bottom w:val="outset" w:sz="6" w:space="0" w:color="auto"/>
              <w:right w:val="outset" w:sz="6" w:space="0" w:color="auto"/>
            </w:tcBorders>
            <w:vAlign w:val="center"/>
            <w:hideMark/>
          </w:tcPr>
          <w:p w14:paraId="057FAB7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0DE1302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bl>
    <w:p w14:paraId="7EE0B17C" w14:textId="3FB1377F"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38" w:name="do|caVI|ar83"/>
      <w:r w:rsidRPr="00800028">
        <w:rPr>
          <w:rFonts w:ascii="Verdana" w:eastAsia="Times New Roman" w:hAnsi="Verdana" w:cs="Times New Roman"/>
          <w:b/>
          <w:bCs/>
          <w:noProof/>
          <w:color w:val="333399"/>
          <w:lang w:eastAsia="ro-RO"/>
        </w:rPr>
        <w:drawing>
          <wp:inline distT="0" distB="0" distL="0" distR="0" wp14:anchorId="727762A5" wp14:editId="3ABEAAF4">
            <wp:extent cx="95250" cy="95250"/>
            <wp:effectExtent l="0" t="0" r="0" b="0"/>
            <wp:docPr id="222" name="Picture 22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83|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38"/>
      <w:r w:rsidRPr="00800028">
        <w:rPr>
          <w:rFonts w:ascii="Verdana" w:eastAsia="Times New Roman" w:hAnsi="Verdana" w:cs="Times New Roman"/>
          <w:b/>
          <w:bCs/>
          <w:color w:val="0000AF"/>
          <w:lang w:eastAsia="ro-RO"/>
        </w:rPr>
        <w:t>Art. 83</w:t>
      </w:r>
    </w:p>
    <w:p w14:paraId="0D05E68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39" w:name="do|caVI|ar83|al1"/>
      <w:bookmarkEnd w:id="439"/>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de hrană pentru animale se prelevează în pungi de hârtie, cutii sau flacoane cu capac.</w:t>
      </w:r>
    </w:p>
    <w:p w14:paraId="36695B8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40" w:name="do|caVI|ar83|al2"/>
      <w:bookmarkEnd w:id="440"/>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Probele de cadavru provenite de la speciile de animale de talie mică şi mijlocie şi avortonii de la toate speciile se introduc în saci de plastic.</w:t>
      </w:r>
    </w:p>
    <w:p w14:paraId="02EA04E5" w14:textId="0294BB4D"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41" w:name="do|caVI|ar83|al3"/>
      <w:r w:rsidRPr="00800028">
        <w:rPr>
          <w:rFonts w:ascii="Verdana" w:eastAsia="Times New Roman" w:hAnsi="Verdana" w:cs="Times New Roman"/>
          <w:b/>
          <w:bCs/>
          <w:noProof/>
          <w:color w:val="333399"/>
          <w:lang w:eastAsia="ro-RO"/>
        </w:rPr>
        <w:drawing>
          <wp:inline distT="0" distB="0" distL="0" distR="0" wp14:anchorId="691058DD" wp14:editId="7F051F75">
            <wp:extent cx="95250" cy="95250"/>
            <wp:effectExtent l="0" t="0" r="0" b="0"/>
            <wp:docPr id="221" name="Picture 22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83|al3|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1"/>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Probele de set de organe sau ţesuturi se prelevează cu ajutorul trusei de necropsie după cum urmează:</w:t>
      </w:r>
    </w:p>
    <w:p w14:paraId="66CA8268"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42" w:name="do|caVI|ar83|al3|lia"/>
      <w:bookmarkEnd w:id="442"/>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de la cadavrele speciilor de animale de talie mare se prelevează fragmente mari de organe, precum: lobi hepatici sau lobi pulmonari, întregi şi nesecţionaţi;</w:t>
      </w:r>
    </w:p>
    <w:p w14:paraId="01F9B8F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43" w:name="do|caVI|ar83|al3|lib"/>
      <w:bookmarkEnd w:id="443"/>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de la cadavrele speciilor de animale de talie mijlocie şi mică se prelevează organe întregi nesecţionate;</w:t>
      </w:r>
    </w:p>
    <w:p w14:paraId="643A66E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44" w:name="do|caVI|ar83|al3|lic"/>
      <w:bookmarkEnd w:id="444"/>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prelevarea organelor/fragmentelor de organe se face înaintea deschiderii tubului digestiv pentru a se evita contaminarea lor prin contact direct cu alte organe sau cu produse patologice adiacente;</w:t>
      </w:r>
    </w:p>
    <w:p w14:paraId="2F8B619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45" w:name="do|caVI|ar83|al3|lid"/>
      <w:bookmarkEnd w:id="445"/>
      <w:r w:rsidRPr="00800028">
        <w:rPr>
          <w:rFonts w:ascii="Verdana" w:eastAsia="Times New Roman" w:hAnsi="Verdana" w:cs="Times New Roman"/>
          <w:b/>
          <w:bCs/>
          <w:color w:val="8F0000"/>
          <w:lang w:eastAsia="ro-RO"/>
        </w:rPr>
        <w:t>d)</w:t>
      </w:r>
      <w:r w:rsidRPr="00800028">
        <w:rPr>
          <w:rFonts w:ascii="Verdana" w:eastAsia="Times New Roman" w:hAnsi="Verdana" w:cs="Times New Roman"/>
          <w:lang w:eastAsia="ro-RO"/>
        </w:rPr>
        <w:t>prelevarea probelor se face la cât mai scurt timp după moarte, pentru a se evita diseminarea florei bacteriene de putrefacţie;</w:t>
      </w:r>
    </w:p>
    <w:p w14:paraId="112C10B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46" w:name="do|caVI|ar83|al3|lie"/>
      <w:bookmarkEnd w:id="446"/>
      <w:r w:rsidRPr="00800028">
        <w:rPr>
          <w:rFonts w:ascii="Verdana" w:eastAsia="Times New Roman" w:hAnsi="Verdana" w:cs="Times New Roman"/>
          <w:b/>
          <w:bCs/>
          <w:color w:val="8F0000"/>
          <w:lang w:eastAsia="ro-RO"/>
        </w:rPr>
        <w:t>e)</w:t>
      </w:r>
      <w:r w:rsidRPr="00800028">
        <w:rPr>
          <w:rFonts w:ascii="Verdana" w:eastAsia="Times New Roman" w:hAnsi="Verdana" w:cs="Times New Roman"/>
          <w:lang w:eastAsia="ro-RO"/>
        </w:rPr>
        <w:t>la prelevare se utilizează câte o pungă sau recipient cu capac etanş pentru fiecare ţesut/organ, pe care se notează tipul, urmând ca acestea să fie închise foarte bine pentru a se evita scurgerile de lichide.</w:t>
      </w:r>
    </w:p>
    <w:p w14:paraId="6289DFB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47" w:name="do|caVI|ar83|al4"/>
      <w:bookmarkEnd w:id="447"/>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Probele de secreţii, excreţii, lichide de puncţie şi exsudat se prelevează, după igienizarea prealabilă a locului de elecţie, în recipiente sterile.</w:t>
      </w:r>
    </w:p>
    <w:p w14:paraId="5E5797B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48" w:name="do|caVI|ar83|al5"/>
      <w:bookmarkEnd w:id="448"/>
      <w:r w:rsidRPr="00800028">
        <w:rPr>
          <w:rFonts w:ascii="Verdana" w:eastAsia="Times New Roman" w:hAnsi="Verdana" w:cs="Times New Roman"/>
          <w:b/>
          <w:bCs/>
          <w:color w:val="008F00"/>
          <w:lang w:eastAsia="ro-RO"/>
        </w:rPr>
        <w:t>(5)</w:t>
      </w:r>
      <w:r w:rsidRPr="00800028">
        <w:rPr>
          <w:rFonts w:ascii="Verdana" w:eastAsia="Times New Roman" w:hAnsi="Verdana" w:cs="Times New Roman"/>
          <w:lang w:eastAsia="ro-RO"/>
        </w:rPr>
        <w:t>Probele de fanere, cum ar fi păr, unghii, cruste, scuame, se prelevează în tuburi sau plăci curate.</w:t>
      </w:r>
    </w:p>
    <w:p w14:paraId="616512F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49" w:name="do|caVI|ar83|al6"/>
      <w:bookmarkEnd w:id="449"/>
      <w:r w:rsidRPr="00800028">
        <w:rPr>
          <w:rFonts w:ascii="Verdana" w:eastAsia="Times New Roman" w:hAnsi="Verdana" w:cs="Times New Roman"/>
          <w:b/>
          <w:bCs/>
          <w:color w:val="008F00"/>
          <w:lang w:eastAsia="ro-RO"/>
        </w:rPr>
        <w:t>(6)</w:t>
      </w:r>
      <w:r w:rsidRPr="00800028">
        <w:rPr>
          <w:rFonts w:ascii="Verdana" w:eastAsia="Times New Roman" w:hAnsi="Verdana" w:cs="Times New Roman"/>
          <w:lang w:eastAsia="ro-RO"/>
        </w:rPr>
        <w:t>Probele de ouă embrionate se prelevează în cofraje.</w:t>
      </w:r>
    </w:p>
    <w:p w14:paraId="7D95576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50" w:name="do|caVI|ar83|al7"/>
      <w:bookmarkEnd w:id="450"/>
      <w:r w:rsidRPr="00800028">
        <w:rPr>
          <w:rFonts w:ascii="Verdana" w:eastAsia="Times New Roman" w:hAnsi="Verdana" w:cs="Times New Roman"/>
          <w:b/>
          <w:bCs/>
          <w:color w:val="008F00"/>
          <w:lang w:eastAsia="ro-RO"/>
        </w:rPr>
        <w:t>(7)</w:t>
      </w:r>
      <w:r w:rsidRPr="00800028">
        <w:rPr>
          <w:rFonts w:ascii="Verdana" w:eastAsia="Times New Roman" w:hAnsi="Verdana" w:cs="Times New Roman"/>
          <w:lang w:eastAsia="ro-RO"/>
        </w:rPr>
        <w:t>Probele de paiete cu material seminal congelat se prelevează în containere de transport.</w:t>
      </w:r>
    </w:p>
    <w:p w14:paraId="654639A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51" w:name="do|caVI|ar83|al8"/>
      <w:bookmarkEnd w:id="451"/>
      <w:r w:rsidRPr="00800028">
        <w:rPr>
          <w:rFonts w:ascii="Verdana" w:eastAsia="Times New Roman" w:hAnsi="Verdana" w:cs="Times New Roman"/>
          <w:b/>
          <w:bCs/>
          <w:color w:val="008F00"/>
          <w:lang w:eastAsia="ro-RO"/>
        </w:rPr>
        <w:t>(8)</w:t>
      </w:r>
      <w:r w:rsidRPr="00800028">
        <w:rPr>
          <w:rFonts w:ascii="Verdana" w:eastAsia="Times New Roman" w:hAnsi="Verdana" w:cs="Times New Roman"/>
          <w:lang w:eastAsia="ro-RO"/>
        </w:rPr>
        <w:t>Probele de material seminal proaspăt se prelevează în recipiente sterile.</w:t>
      </w:r>
    </w:p>
    <w:p w14:paraId="521E504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52" w:name="do|caVI|ar83|al9"/>
      <w:bookmarkEnd w:id="452"/>
      <w:r w:rsidRPr="00800028">
        <w:rPr>
          <w:rFonts w:ascii="Verdana" w:eastAsia="Times New Roman" w:hAnsi="Verdana" w:cs="Times New Roman"/>
          <w:b/>
          <w:bCs/>
          <w:color w:val="008F00"/>
          <w:lang w:eastAsia="ro-RO"/>
        </w:rPr>
        <w:lastRenderedPageBreak/>
        <w:t>(9)</w:t>
      </w:r>
      <w:r w:rsidRPr="00800028">
        <w:rPr>
          <w:rFonts w:ascii="Verdana" w:eastAsia="Times New Roman" w:hAnsi="Verdana" w:cs="Times New Roman"/>
          <w:lang w:eastAsia="ro-RO"/>
        </w:rPr>
        <w:t>Probele de lapte se prelevează în recipiente sterile, ulterior igienizării mamelonului şi eliminării primului jet de lapte.</w:t>
      </w:r>
    </w:p>
    <w:p w14:paraId="6FFA6565" w14:textId="0186EC3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53" w:name="do|caVI|ar84"/>
      <w:r w:rsidRPr="00800028">
        <w:rPr>
          <w:rFonts w:ascii="Verdana" w:eastAsia="Times New Roman" w:hAnsi="Verdana" w:cs="Times New Roman"/>
          <w:b/>
          <w:bCs/>
          <w:noProof/>
          <w:color w:val="333399"/>
          <w:lang w:eastAsia="ro-RO"/>
        </w:rPr>
        <w:drawing>
          <wp:inline distT="0" distB="0" distL="0" distR="0" wp14:anchorId="332DF91E" wp14:editId="33348960">
            <wp:extent cx="95250" cy="95250"/>
            <wp:effectExtent l="0" t="0" r="0" b="0"/>
            <wp:docPr id="220" name="Picture 22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84|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3"/>
      <w:r w:rsidRPr="00800028">
        <w:rPr>
          <w:rFonts w:ascii="Verdana" w:eastAsia="Times New Roman" w:hAnsi="Verdana" w:cs="Times New Roman"/>
          <w:b/>
          <w:bCs/>
          <w:color w:val="0000AF"/>
          <w:lang w:eastAsia="ro-RO"/>
        </w:rPr>
        <w:t>Art. 84</w:t>
      </w:r>
    </w:p>
    <w:p w14:paraId="7410B6F8"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54" w:name="do|caVI|ar84|al1"/>
      <w:bookmarkEnd w:id="454"/>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prelevate pentru examenele micologice şi micotoxicologice se identifică cu etichete scrise lizibil, vizibil şi durabil care conţin numărul de prelevare corespunzător numerotării din tabelul anexat cererii de analiză.</w:t>
      </w:r>
    </w:p>
    <w:p w14:paraId="40483BD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55" w:name="do|caVI|ar84|al2"/>
      <w:bookmarkEnd w:id="455"/>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Cantitatea, ambalarea şi transportul probelor sunt prevăzute la art. 82.</w:t>
      </w:r>
    </w:p>
    <w:p w14:paraId="2E2D32D3" w14:textId="6AFB6D11"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56" w:name="do|caVI|ar85"/>
      <w:r w:rsidRPr="00800028">
        <w:rPr>
          <w:rFonts w:ascii="Verdana" w:eastAsia="Times New Roman" w:hAnsi="Verdana" w:cs="Times New Roman"/>
          <w:b/>
          <w:bCs/>
          <w:noProof/>
          <w:color w:val="333399"/>
          <w:lang w:eastAsia="ro-RO"/>
        </w:rPr>
        <w:drawing>
          <wp:inline distT="0" distB="0" distL="0" distR="0" wp14:anchorId="05BABDC8" wp14:editId="43DF5CE4">
            <wp:extent cx="95250" cy="95250"/>
            <wp:effectExtent l="0" t="0" r="0" b="0"/>
            <wp:docPr id="219" name="Picture 21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85|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6"/>
      <w:r w:rsidRPr="00800028">
        <w:rPr>
          <w:rFonts w:ascii="Verdana" w:eastAsia="Times New Roman" w:hAnsi="Verdana" w:cs="Times New Roman"/>
          <w:b/>
          <w:bCs/>
          <w:color w:val="0000AF"/>
          <w:lang w:eastAsia="ro-RO"/>
        </w:rPr>
        <w:t>Art. 85</w:t>
      </w:r>
    </w:p>
    <w:p w14:paraId="1703A29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57" w:name="do|caVI|ar85|al1"/>
      <w:bookmarkEnd w:id="457"/>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prelevate pentru examenele micologice şi micotoxicologice se trimit la laborator împreună cu cererea de analiză şi formularele nr. 1 sau 12, prevăzute în Anexa B, după caz.</w:t>
      </w:r>
    </w:p>
    <w:p w14:paraId="01806D5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58" w:name="do|caVI|ar85|al2"/>
      <w:bookmarkEnd w:id="458"/>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Cererea de analiză, împreună cu tabelul aferent, se completează, se semnează şi se vizează, după caz, de către personalul de specialitate, conform atribuţiilor.</w:t>
      </w:r>
    </w:p>
    <w:p w14:paraId="36EE91B2" w14:textId="21100E25"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59" w:name="do|caVII"/>
      <w:r w:rsidRPr="00800028">
        <w:rPr>
          <w:rFonts w:ascii="Verdana" w:eastAsia="Times New Roman" w:hAnsi="Verdana" w:cs="Times New Roman"/>
          <w:b/>
          <w:bCs/>
          <w:noProof/>
          <w:color w:val="333399"/>
          <w:lang w:eastAsia="ro-RO"/>
        </w:rPr>
        <w:drawing>
          <wp:inline distT="0" distB="0" distL="0" distR="0" wp14:anchorId="680F58E0" wp14:editId="535939ED">
            <wp:extent cx="95250" cy="95250"/>
            <wp:effectExtent l="0" t="0" r="0" b="0"/>
            <wp:docPr id="218" name="Picture 21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9"/>
      <w:r w:rsidRPr="00800028">
        <w:rPr>
          <w:rFonts w:ascii="Verdana" w:eastAsia="Times New Roman" w:hAnsi="Verdana" w:cs="Times New Roman"/>
          <w:b/>
          <w:bCs/>
          <w:color w:val="005F00"/>
          <w:sz w:val="24"/>
          <w:szCs w:val="24"/>
          <w:lang w:eastAsia="ro-RO"/>
        </w:rPr>
        <w:t>CAPITOLUL VII:</w:t>
      </w:r>
      <w:r w:rsidRPr="00800028">
        <w:rPr>
          <w:rFonts w:ascii="Verdana" w:eastAsia="Times New Roman" w:hAnsi="Verdana" w:cs="Times New Roman"/>
          <w:lang w:eastAsia="ro-RO"/>
        </w:rPr>
        <w:t xml:space="preserve"> </w:t>
      </w:r>
      <w:r w:rsidRPr="00800028">
        <w:rPr>
          <w:rFonts w:ascii="Verdana" w:eastAsia="Times New Roman" w:hAnsi="Verdana" w:cs="Times New Roman"/>
          <w:b/>
          <w:bCs/>
          <w:sz w:val="24"/>
          <w:szCs w:val="24"/>
          <w:lang w:eastAsia="ro-RO"/>
        </w:rPr>
        <w:t>PROBE DESTINATE EXAMENULUI BACTERIOLOGIC</w:t>
      </w:r>
    </w:p>
    <w:p w14:paraId="79582843" w14:textId="2A492722"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60" w:name="do|caVII|ar86"/>
      <w:r w:rsidRPr="00800028">
        <w:rPr>
          <w:rFonts w:ascii="Verdana" w:eastAsia="Times New Roman" w:hAnsi="Verdana" w:cs="Times New Roman"/>
          <w:b/>
          <w:bCs/>
          <w:noProof/>
          <w:color w:val="333399"/>
          <w:lang w:eastAsia="ro-RO"/>
        </w:rPr>
        <w:drawing>
          <wp:inline distT="0" distB="0" distL="0" distR="0" wp14:anchorId="2FD1848F" wp14:editId="201A4155">
            <wp:extent cx="95250" cy="95250"/>
            <wp:effectExtent l="0" t="0" r="0" b="0"/>
            <wp:docPr id="217" name="Picture 21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86|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0"/>
      <w:r w:rsidRPr="00800028">
        <w:rPr>
          <w:rFonts w:ascii="Verdana" w:eastAsia="Times New Roman" w:hAnsi="Verdana" w:cs="Times New Roman"/>
          <w:b/>
          <w:bCs/>
          <w:color w:val="0000AF"/>
          <w:lang w:eastAsia="ro-RO"/>
        </w:rPr>
        <w:t>Art. 86</w:t>
      </w:r>
    </w:p>
    <w:p w14:paraId="460D8C6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61" w:name="do|caVII|ar86|pa1"/>
      <w:bookmarkEnd w:id="461"/>
      <w:r w:rsidRPr="00800028">
        <w:rPr>
          <w:rFonts w:ascii="Verdana" w:eastAsia="Times New Roman" w:hAnsi="Verdana" w:cs="Times New Roman"/>
          <w:lang w:eastAsia="ro-RO"/>
        </w:rPr>
        <w:t>Tipurile de probe destinate examenului bacteriologic sunt menţionate în tabelul următor: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3"/>
        <w:gridCol w:w="1820"/>
        <w:gridCol w:w="1800"/>
        <w:gridCol w:w="2392"/>
        <w:gridCol w:w="1231"/>
        <w:gridCol w:w="1879"/>
      </w:tblGrid>
      <w:tr w:rsidR="00800028" w:rsidRPr="00800028" w14:paraId="1E624834"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10CFFAD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bookmarkStart w:id="462" w:name="do|caVII|ar86|pa2"/>
            <w:bookmarkEnd w:id="462"/>
            <w:r w:rsidRPr="00800028">
              <w:rPr>
                <w:rFonts w:ascii="Verdana" w:eastAsia="Times New Roman" w:hAnsi="Verdana" w:cs="Times New Roman"/>
                <w:b/>
                <w:bCs/>
                <w:color w:val="000000"/>
                <w:sz w:val="16"/>
                <w:szCs w:val="16"/>
                <w:lang w:eastAsia="ro-RO"/>
              </w:rPr>
              <w:t>Nr. crt.</w:t>
            </w:r>
          </w:p>
        </w:tc>
        <w:tc>
          <w:tcPr>
            <w:tcW w:w="950" w:type="pct"/>
            <w:tcBorders>
              <w:top w:val="outset" w:sz="6" w:space="0" w:color="auto"/>
              <w:left w:val="outset" w:sz="6" w:space="0" w:color="auto"/>
              <w:bottom w:val="outset" w:sz="6" w:space="0" w:color="auto"/>
              <w:right w:val="outset" w:sz="6" w:space="0" w:color="auto"/>
            </w:tcBorders>
            <w:vAlign w:val="center"/>
            <w:hideMark/>
          </w:tcPr>
          <w:p w14:paraId="15D72FD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Tip probă</w:t>
            </w:r>
          </w:p>
        </w:tc>
        <w:tc>
          <w:tcPr>
            <w:tcW w:w="950" w:type="pct"/>
            <w:tcBorders>
              <w:top w:val="outset" w:sz="6" w:space="0" w:color="auto"/>
              <w:left w:val="outset" w:sz="6" w:space="0" w:color="auto"/>
              <w:bottom w:val="outset" w:sz="6" w:space="0" w:color="auto"/>
              <w:right w:val="outset" w:sz="6" w:space="0" w:color="auto"/>
            </w:tcBorders>
            <w:vAlign w:val="center"/>
            <w:hideMark/>
          </w:tcPr>
          <w:p w14:paraId="7B53699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Cantitate minimă/probă</w:t>
            </w:r>
          </w:p>
        </w:tc>
        <w:tc>
          <w:tcPr>
            <w:tcW w:w="1250" w:type="pct"/>
            <w:tcBorders>
              <w:top w:val="outset" w:sz="6" w:space="0" w:color="auto"/>
              <w:left w:val="outset" w:sz="6" w:space="0" w:color="auto"/>
              <w:bottom w:val="outset" w:sz="6" w:space="0" w:color="auto"/>
              <w:right w:val="outset" w:sz="6" w:space="0" w:color="auto"/>
            </w:tcBorders>
            <w:vAlign w:val="center"/>
            <w:hideMark/>
          </w:tcPr>
          <w:p w14:paraId="4A06332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Mod de ambalare probe</w:t>
            </w:r>
          </w:p>
        </w:tc>
        <w:tc>
          <w:tcPr>
            <w:tcW w:w="650" w:type="pct"/>
            <w:tcBorders>
              <w:top w:val="outset" w:sz="6" w:space="0" w:color="auto"/>
              <w:left w:val="outset" w:sz="6" w:space="0" w:color="auto"/>
              <w:bottom w:val="outset" w:sz="6" w:space="0" w:color="auto"/>
              <w:right w:val="outset" w:sz="6" w:space="0" w:color="auto"/>
            </w:tcBorders>
            <w:vAlign w:val="center"/>
            <w:hideMark/>
          </w:tcPr>
          <w:p w14:paraId="6AE41CE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Durata de timp de la prelevarea probelor până la transmiterea lor către laborator</w:t>
            </w:r>
          </w:p>
        </w:tc>
        <w:tc>
          <w:tcPr>
            <w:tcW w:w="950" w:type="pct"/>
            <w:tcBorders>
              <w:top w:val="outset" w:sz="6" w:space="0" w:color="auto"/>
              <w:left w:val="outset" w:sz="6" w:space="0" w:color="auto"/>
              <w:bottom w:val="outset" w:sz="6" w:space="0" w:color="auto"/>
              <w:right w:val="outset" w:sz="6" w:space="0" w:color="auto"/>
            </w:tcBorders>
            <w:vAlign w:val="center"/>
            <w:hideMark/>
          </w:tcPr>
          <w:p w14:paraId="4C34BDC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Condiţii de transport</w:t>
            </w:r>
          </w:p>
        </w:tc>
      </w:tr>
      <w:tr w:rsidR="00800028" w:rsidRPr="00800028" w14:paraId="4E02CCEA"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3B78A77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w:t>
            </w:r>
          </w:p>
        </w:tc>
        <w:tc>
          <w:tcPr>
            <w:tcW w:w="950" w:type="pct"/>
            <w:tcBorders>
              <w:top w:val="outset" w:sz="6" w:space="0" w:color="auto"/>
              <w:left w:val="outset" w:sz="6" w:space="0" w:color="auto"/>
              <w:bottom w:val="outset" w:sz="6" w:space="0" w:color="auto"/>
              <w:right w:val="outset" w:sz="6" w:space="0" w:color="auto"/>
            </w:tcBorders>
            <w:vAlign w:val="center"/>
            <w:hideMark/>
          </w:tcPr>
          <w:p w14:paraId="1EBE53E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Cadavru</w:t>
            </w:r>
          </w:p>
        </w:tc>
        <w:tc>
          <w:tcPr>
            <w:tcW w:w="950" w:type="pct"/>
            <w:tcBorders>
              <w:top w:val="outset" w:sz="6" w:space="0" w:color="auto"/>
              <w:left w:val="outset" w:sz="6" w:space="0" w:color="auto"/>
              <w:bottom w:val="outset" w:sz="6" w:space="0" w:color="auto"/>
              <w:right w:val="outset" w:sz="6" w:space="0" w:color="auto"/>
            </w:tcBorders>
            <w:vAlign w:val="center"/>
            <w:hideMark/>
          </w:tcPr>
          <w:p w14:paraId="06A4C70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 exemplar de talie mică sau mijlocie</w:t>
            </w:r>
          </w:p>
          <w:p w14:paraId="7A749E7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60 pui 1 zi/transport - salmoneloze zoonotice</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6F091F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În sac de plastic</w:t>
            </w:r>
          </w:p>
          <w:p w14:paraId="361CEDC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Între sacul de prelevare şi cel de ambalare se introduce material absorbant îmbibat cu substanţe dezinfectante.</w:t>
            </w:r>
          </w:p>
        </w:tc>
        <w:tc>
          <w:tcPr>
            <w:tcW w:w="650" w:type="pct"/>
            <w:tcBorders>
              <w:top w:val="outset" w:sz="6" w:space="0" w:color="auto"/>
              <w:left w:val="outset" w:sz="6" w:space="0" w:color="auto"/>
              <w:bottom w:val="outset" w:sz="6" w:space="0" w:color="auto"/>
              <w:right w:val="outset" w:sz="6" w:space="0" w:color="auto"/>
            </w:tcBorders>
            <w:vAlign w:val="center"/>
            <w:hideMark/>
          </w:tcPr>
          <w:p w14:paraId="0EDAA97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75A4CAB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64F08A68"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5C7C0A7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w:t>
            </w:r>
          </w:p>
        </w:tc>
        <w:tc>
          <w:tcPr>
            <w:tcW w:w="950" w:type="pct"/>
            <w:tcBorders>
              <w:top w:val="outset" w:sz="6" w:space="0" w:color="auto"/>
              <w:left w:val="outset" w:sz="6" w:space="0" w:color="auto"/>
              <w:bottom w:val="outset" w:sz="6" w:space="0" w:color="auto"/>
              <w:right w:val="outset" w:sz="6" w:space="0" w:color="auto"/>
            </w:tcBorders>
            <w:vAlign w:val="center"/>
            <w:hideMark/>
          </w:tcPr>
          <w:p w14:paraId="1DA97E4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Avortoni cu învelitori fetale</w:t>
            </w:r>
          </w:p>
        </w:tc>
        <w:tc>
          <w:tcPr>
            <w:tcW w:w="950" w:type="pct"/>
            <w:tcBorders>
              <w:top w:val="outset" w:sz="6" w:space="0" w:color="auto"/>
              <w:left w:val="outset" w:sz="6" w:space="0" w:color="auto"/>
              <w:bottom w:val="outset" w:sz="6" w:space="0" w:color="auto"/>
              <w:right w:val="outset" w:sz="6" w:space="0" w:color="auto"/>
            </w:tcBorders>
            <w:vAlign w:val="center"/>
            <w:hideMark/>
          </w:tcPr>
          <w:p w14:paraId="0A5EFD0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 exemplar</w:t>
            </w:r>
          </w:p>
        </w:tc>
        <w:tc>
          <w:tcPr>
            <w:tcW w:w="1250" w:type="pct"/>
            <w:tcBorders>
              <w:top w:val="outset" w:sz="6" w:space="0" w:color="auto"/>
              <w:left w:val="outset" w:sz="6" w:space="0" w:color="auto"/>
              <w:bottom w:val="outset" w:sz="6" w:space="0" w:color="auto"/>
              <w:right w:val="outset" w:sz="6" w:space="0" w:color="auto"/>
            </w:tcBorders>
            <w:vAlign w:val="center"/>
            <w:hideMark/>
          </w:tcPr>
          <w:p w14:paraId="791CEF9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În sac de plastic</w:t>
            </w:r>
          </w:p>
          <w:p w14:paraId="661F969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Între sacul de prelevare şi cel de ambalare se introduce material absorbant îmbibat cu substanţe dezinfectante.</w:t>
            </w:r>
          </w:p>
        </w:tc>
        <w:tc>
          <w:tcPr>
            <w:tcW w:w="650" w:type="pct"/>
            <w:tcBorders>
              <w:top w:val="outset" w:sz="6" w:space="0" w:color="auto"/>
              <w:left w:val="outset" w:sz="6" w:space="0" w:color="auto"/>
              <w:bottom w:val="outset" w:sz="6" w:space="0" w:color="auto"/>
              <w:right w:val="outset" w:sz="6" w:space="0" w:color="auto"/>
            </w:tcBorders>
            <w:vAlign w:val="center"/>
            <w:hideMark/>
          </w:tcPr>
          <w:p w14:paraId="64E0337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0823EAB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38EC17A0" w14:textId="77777777" w:rsidTr="00800028">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14:paraId="7AFA916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3</w:t>
            </w:r>
          </w:p>
        </w:tc>
        <w:tc>
          <w:tcPr>
            <w:tcW w:w="950" w:type="pct"/>
            <w:tcBorders>
              <w:top w:val="outset" w:sz="6" w:space="0" w:color="auto"/>
              <w:left w:val="outset" w:sz="6" w:space="0" w:color="auto"/>
              <w:bottom w:val="outset" w:sz="6" w:space="0" w:color="auto"/>
              <w:right w:val="outset" w:sz="6" w:space="0" w:color="auto"/>
            </w:tcBorders>
            <w:vAlign w:val="center"/>
            <w:hideMark/>
          </w:tcPr>
          <w:p w14:paraId="79A8B2D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Secreţii, excreţii, exsudat</w:t>
            </w:r>
          </w:p>
        </w:tc>
        <w:tc>
          <w:tcPr>
            <w:tcW w:w="950" w:type="pct"/>
            <w:tcBorders>
              <w:top w:val="outset" w:sz="6" w:space="0" w:color="auto"/>
              <w:left w:val="outset" w:sz="6" w:space="0" w:color="auto"/>
              <w:bottom w:val="outset" w:sz="6" w:space="0" w:color="auto"/>
              <w:right w:val="outset" w:sz="6" w:space="0" w:color="auto"/>
            </w:tcBorders>
            <w:vAlign w:val="center"/>
            <w:hideMark/>
          </w:tcPr>
          <w:p w14:paraId="57E1081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 tampon/tip probă</w:t>
            </w:r>
          </w:p>
        </w:tc>
        <w:tc>
          <w:tcPr>
            <w:tcW w:w="1250" w:type="pct"/>
            <w:vMerge w:val="restart"/>
            <w:tcBorders>
              <w:top w:val="outset" w:sz="6" w:space="0" w:color="auto"/>
              <w:left w:val="outset" w:sz="6" w:space="0" w:color="auto"/>
              <w:bottom w:val="outset" w:sz="6" w:space="0" w:color="auto"/>
              <w:right w:val="outset" w:sz="6" w:space="0" w:color="auto"/>
            </w:tcBorders>
            <w:vAlign w:val="center"/>
            <w:hideMark/>
          </w:tcPr>
          <w:p w14:paraId="6F013B0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Recipienţii de prelevare se ambalează în pungi de plastic sau cutii de transport.</w:t>
            </w:r>
          </w:p>
        </w:tc>
        <w:tc>
          <w:tcPr>
            <w:tcW w:w="650" w:type="pct"/>
            <w:tcBorders>
              <w:top w:val="outset" w:sz="6" w:space="0" w:color="auto"/>
              <w:left w:val="outset" w:sz="6" w:space="0" w:color="auto"/>
              <w:bottom w:val="outset" w:sz="6" w:space="0" w:color="auto"/>
              <w:right w:val="outset" w:sz="6" w:space="0" w:color="auto"/>
            </w:tcBorders>
            <w:vAlign w:val="center"/>
            <w:hideMark/>
          </w:tcPr>
          <w:p w14:paraId="1D42EE2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14:paraId="2BB77AB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2D4D9E7D"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45317B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950" w:type="pct"/>
            <w:tcBorders>
              <w:top w:val="outset" w:sz="6" w:space="0" w:color="auto"/>
              <w:left w:val="outset" w:sz="6" w:space="0" w:color="auto"/>
              <w:bottom w:val="outset" w:sz="6" w:space="0" w:color="auto"/>
              <w:right w:val="outset" w:sz="6" w:space="0" w:color="auto"/>
            </w:tcBorders>
            <w:vAlign w:val="center"/>
            <w:hideMark/>
          </w:tcPr>
          <w:p w14:paraId="12C2737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Lichid de puncţie</w:t>
            </w:r>
          </w:p>
        </w:tc>
        <w:tc>
          <w:tcPr>
            <w:tcW w:w="950" w:type="pct"/>
            <w:tcBorders>
              <w:top w:val="outset" w:sz="6" w:space="0" w:color="auto"/>
              <w:left w:val="outset" w:sz="6" w:space="0" w:color="auto"/>
              <w:bottom w:val="outset" w:sz="6" w:space="0" w:color="auto"/>
              <w:right w:val="outset" w:sz="6" w:space="0" w:color="auto"/>
            </w:tcBorders>
            <w:vAlign w:val="center"/>
            <w:hideMark/>
          </w:tcPr>
          <w:p w14:paraId="48D58DB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 ml</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A9FF9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vAlign w:val="center"/>
            <w:hideMark/>
          </w:tcPr>
          <w:p w14:paraId="6BBE3AF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E8CEA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r>
      <w:tr w:rsidR="00800028" w:rsidRPr="00800028" w14:paraId="11354E28"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C5DA9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950" w:type="pct"/>
            <w:tcBorders>
              <w:top w:val="outset" w:sz="6" w:space="0" w:color="auto"/>
              <w:left w:val="outset" w:sz="6" w:space="0" w:color="auto"/>
              <w:bottom w:val="outset" w:sz="6" w:space="0" w:color="auto"/>
              <w:right w:val="outset" w:sz="6" w:space="0" w:color="auto"/>
            </w:tcBorders>
            <w:vAlign w:val="center"/>
            <w:hideMark/>
          </w:tcPr>
          <w:p w14:paraId="625F504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Lichid cerebrospinal, lichid pericardic, lichid peritoneal</w:t>
            </w:r>
          </w:p>
        </w:tc>
        <w:tc>
          <w:tcPr>
            <w:tcW w:w="950" w:type="pct"/>
            <w:tcBorders>
              <w:top w:val="outset" w:sz="6" w:space="0" w:color="auto"/>
              <w:left w:val="outset" w:sz="6" w:space="0" w:color="auto"/>
              <w:bottom w:val="outset" w:sz="6" w:space="0" w:color="auto"/>
              <w:right w:val="outset" w:sz="6" w:space="0" w:color="auto"/>
            </w:tcBorders>
            <w:vAlign w:val="center"/>
            <w:hideMark/>
          </w:tcPr>
          <w:p w14:paraId="7D98B9C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 ml</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1C8B7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vAlign w:val="center"/>
            <w:hideMark/>
          </w:tcPr>
          <w:p w14:paraId="4D1E611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 ore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7E9C0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r>
      <w:tr w:rsidR="00800028" w:rsidRPr="00800028" w14:paraId="3930CD21"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4504072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4</w:t>
            </w:r>
          </w:p>
        </w:tc>
        <w:tc>
          <w:tcPr>
            <w:tcW w:w="950" w:type="pct"/>
            <w:tcBorders>
              <w:top w:val="outset" w:sz="6" w:space="0" w:color="auto"/>
              <w:left w:val="outset" w:sz="6" w:space="0" w:color="auto"/>
              <w:bottom w:val="outset" w:sz="6" w:space="0" w:color="auto"/>
              <w:right w:val="outset" w:sz="6" w:space="0" w:color="auto"/>
            </w:tcBorders>
            <w:vAlign w:val="center"/>
            <w:hideMark/>
          </w:tcPr>
          <w:p w14:paraId="469467D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Set organe cu limfonodurile aferente/ţesuturi</w:t>
            </w:r>
          </w:p>
        </w:tc>
        <w:tc>
          <w:tcPr>
            <w:tcW w:w="950" w:type="pct"/>
            <w:tcBorders>
              <w:top w:val="outset" w:sz="6" w:space="0" w:color="auto"/>
              <w:left w:val="outset" w:sz="6" w:space="0" w:color="auto"/>
              <w:bottom w:val="outset" w:sz="6" w:space="0" w:color="auto"/>
              <w:right w:val="outset" w:sz="6" w:space="0" w:color="auto"/>
            </w:tcBorders>
            <w:vAlign w:val="center"/>
            <w:hideMark/>
          </w:tcPr>
          <w:p w14:paraId="465FC3A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Animale de talie mică şi mijlocie - organe întregi</w:t>
            </w:r>
          </w:p>
          <w:p w14:paraId="62E1816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Animale de talie mare - porţiuni de organe sau organe întregi</w:t>
            </w:r>
          </w:p>
        </w:tc>
        <w:tc>
          <w:tcPr>
            <w:tcW w:w="1250" w:type="pct"/>
            <w:tcBorders>
              <w:top w:val="outset" w:sz="6" w:space="0" w:color="auto"/>
              <w:left w:val="outset" w:sz="6" w:space="0" w:color="auto"/>
              <w:bottom w:val="outset" w:sz="6" w:space="0" w:color="auto"/>
              <w:right w:val="outset" w:sz="6" w:space="0" w:color="auto"/>
            </w:tcBorders>
            <w:vAlign w:val="center"/>
            <w:hideMark/>
          </w:tcPr>
          <w:p w14:paraId="002E654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În pungi de plastic sterile</w:t>
            </w:r>
          </w:p>
          <w:p w14:paraId="0EEFF6E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Între punga/recipientul de prelevare şi punga de ambalare se pune eticheta de identificare.</w:t>
            </w:r>
          </w:p>
        </w:tc>
        <w:tc>
          <w:tcPr>
            <w:tcW w:w="650" w:type="pct"/>
            <w:tcBorders>
              <w:top w:val="outset" w:sz="6" w:space="0" w:color="auto"/>
              <w:left w:val="outset" w:sz="6" w:space="0" w:color="auto"/>
              <w:bottom w:val="outset" w:sz="6" w:space="0" w:color="auto"/>
              <w:right w:val="outset" w:sz="6" w:space="0" w:color="auto"/>
            </w:tcBorders>
            <w:vAlign w:val="center"/>
            <w:hideMark/>
          </w:tcPr>
          <w:p w14:paraId="26DF2EB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5B1113C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2B811A10"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203A2CE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5</w:t>
            </w:r>
          </w:p>
        </w:tc>
        <w:tc>
          <w:tcPr>
            <w:tcW w:w="950" w:type="pct"/>
            <w:tcBorders>
              <w:top w:val="outset" w:sz="6" w:space="0" w:color="auto"/>
              <w:left w:val="outset" w:sz="6" w:space="0" w:color="auto"/>
              <w:bottom w:val="outset" w:sz="6" w:space="0" w:color="auto"/>
              <w:right w:val="outset" w:sz="6" w:space="0" w:color="auto"/>
            </w:tcBorders>
            <w:vAlign w:val="center"/>
            <w:hideMark/>
          </w:tcPr>
          <w:p w14:paraId="72DA53F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Masă gastro-intestinală</w:t>
            </w:r>
          </w:p>
        </w:tc>
        <w:tc>
          <w:tcPr>
            <w:tcW w:w="950" w:type="pct"/>
            <w:tcBorders>
              <w:top w:val="outset" w:sz="6" w:space="0" w:color="auto"/>
              <w:left w:val="outset" w:sz="6" w:space="0" w:color="auto"/>
              <w:bottom w:val="outset" w:sz="6" w:space="0" w:color="auto"/>
              <w:right w:val="outset" w:sz="6" w:space="0" w:color="auto"/>
            </w:tcBorders>
            <w:vAlign w:val="center"/>
            <w:hideMark/>
          </w:tcPr>
          <w:p w14:paraId="3CD3283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În întregime - animale de talie mică</w:t>
            </w:r>
          </w:p>
          <w:p w14:paraId="0BBA433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Porţiuni de interes - animale de talie mijlocie şi mare</w:t>
            </w:r>
          </w:p>
        </w:tc>
        <w:tc>
          <w:tcPr>
            <w:tcW w:w="1250" w:type="pct"/>
            <w:tcBorders>
              <w:top w:val="outset" w:sz="6" w:space="0" w:color="auto"/>
              <w:left w:val="outset" w:sz="6" w:space="0" w:color="auto"/>
              <w:bottom w:val="outset" w:sz="6" w:space="0" w:color="auto"/>
              <w:right w:val="outset" w:sz="6" w:space="0" w:color="auto"/>
            </w:tcBorders>
            <w:vAlign w:val="center"/>
            <w:hideMark/>
          </w:tcPr>
          <w:p w14:paraId="03B12CD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În pungi de plastic</w:t>
            </w:r>
          </w:p>
          <w:p w14:paraId="3F10D1E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Între punga/recipientul de prelevare şi punga de ambalare se pune eticheta de identificare.</w:t>
            </w:r>
          </w:p>
        </w:tc>
        <w:tc>
          <w:tcPr>
            <w:tcW w:w="650" w:type="pct"/>
            <w:tcBorders>
              <w:top w:val="outset" w:sz="6" w:space="0" w:color="auto"/>
              <w:left w:val="outset" w:sz="6" w:space="0" w:color="auto"/>
              <w:bottom w:val="outset" w:sz="6" w:space="0" w:color="auto"/>
              <w:right w:val="outset" w:sz="6" w:space="0" w:color="auto"/>
            </w:tcBorders>
            <w:vAlign w:val="center"/>
            <w:hideMark/>
          </w:tcPr>
          <w:p w14:paraId="0351301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5CAE731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2B90CCE0"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12D19BD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6</w:t>
            </w:r>
          </w:p>
        </w:tc>
        <w:tc>
          <w:tcPr>
            <w:tcW w:w="950" w:type="pct"/>
            <w:tcBorders>
              <w:top w:val="outset" w:sz="6" w:space="0" w:color="auto"/>
              <w:left w:val="outset" w:sz="6" w:space="0" w:color="auto"/>
              <w:bottom w:val="outset" w:sz="6" w:space="0" w:color="auto"/>
              <w:right w:val="outset" w:sz="6" w:space="0" w:color="auto"/>
            </w:tcBorders>
            <w:vAlign w:val="center"/>
            <w:hideMark/>
          </w:tcPr>
          <w:p w14:paraId="0E54AAF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Cecum</w:t>
            </w:r>
          </w:p>
        </w:tc>
        <w:tc>
          <w:tcPr>
            <w:tcW w:w="950" w:type="pct"/>
            <w:tcBorders>
              <w:top w:val="outset" w:sz="6" w:space="0" w:color="auto"/>
              <w:left w:val="outset" w:sz="6" w:space="0" w:color="auto"/>
              <w:bottom w:val="outset" w:sz="6" w:space="0" w:color="auto"/>
              <w:right w:val="outset" w:sz="6" w:space="0" w:color="auto"/>
            </w:tcBorders>
            <w:vAlign w:val="center"/>
            <w:hideMark/>
          </w:tcPr>
          <w:p w14:paraId="612FF5C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Suine - 1 buc</w:t>
            </w:r>
          </w:p>
          <w:p w14:paraId="07F600D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Pasăre - 10</w:t>
            </w:r>
          </w:p>
          <w:p w14:paraId="038BB8A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cecumuri/fiecare lot de sacrificare</w:t>
            </w:r>
          </w:p>
        </w:tc>
        <w:tc>
          <w:tcPr>
            <w:tcW w:w="1250" w:type="pct"/>
            <w:tcBorders>
              <w:top w:val="outset" w:sz="6" w:space="0" w:color="auto"/>
              <w:left w:val="outset" w:sz="6" w:space="0" w:color="auto"/>
              <w:bottom w:val="outset" w:sz="6" w:space="0" w:color="auto"/>
              <w:right w:val="outset" w:sz="6" w:space="0" w:color="auto"/>
            </w:tcBorders>
            <w:vAlign w:val="center"/>
            <w:hideMark/>
          </w:tcPr>
          <w:p w14:paraId="223802D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În pungi de plastic care se sigilează</w:t>
            </w:r>
          </w:p>
          <w:p w14:paraId="59D1A49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Între punga/recipientul de prelevare şi punga de ambalare se pune eticheta de identificare.</w:t>
            </w:r>
          </w:p>
        </w:tc>
        <w:tc>
          <w:tcPr>
            <w:tcW w:w="650" w:type="pct"/>
            <w:tcBorders>
              <w:top w:val="outset" w:sz="6" w:space="0" w:color="auto"/>
              <w:left w:val="outset" w:sz="6" w:space="0" w:color="auto"/>
              <w:bottom w:val="outset" w:sz="6" w:space="0" w:color="auto"/>
              <w:right w:val="outset" w:sz="6" w:space="0" w:color="auto"/>
            </w:tcBorders>
            <w:vAlign w:val="center"/>
            <w:hideMark/>
          </w:tcPr>
          <w:p w14:paraId="5AA4B87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7C462F4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13EE5293"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6D10809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7</w:t>
            </w:r>
          </w:p>
        </w:tc>
        <w:tc>
          <w:tcPr>
            <w:tcW w:w="950" w:type="pct"/>
            <w:tcBorders>
              <w:top w:val="outset" w:sz="6" w:space="0" w:color="auto"/>
              <w:left w:val="outset" w:sz="6" w:space="0" w:color="auto"/>
              <w:bottom w:val="outset" w:sz="6" w:space="0" w:color="auto"/>
              <w:right w:val="outset" w:sz="6" w:space="0" w:color="auto"/>
            </w:tcBorders>
            <w:vAlign w:val="center"/>
            <w:hideMark/>
          </w:tcPr>
          <w:p w14:paraId="2D23260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Limfonoduri</w:t>
            </w:r>
          </w:p>
        </w:tc>
        <w:tc>
          <w:tcPr>
            <w:tcW w:w="950" w:type="pct"/>
            <w:tcBorders>
              <w:top w:val="outset" w:sz="6" w:space="0" w:color="auto"/>
              <w:left w:val="outset" w:sz="6" w:space="0" w:color="auto"/>
              <w:bottom w:val="outset" w:sz="6" w:space="0" w:color="auto"/>
              <w:right w:val="outset" w:sz="6" w:space="0" w:color="auto"/>
            </w:tcBorders>
            <w:vAlign w:val="center"/>
            <w:hideMark/>
          </w:tcPr>
          <w:p w14:paraId="3876EBD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Set complet</w:t>
            </w:r>
          </w:p>
        </w:tc>
        <w:tc>
          <w:tcPr>
            <w:tcW w:w="1250" w:type="pct"/>
            <w:tcBorders>
              <w:top w:val="outset" w:sz="6" w:space="0" w:color="auto"/>
              <w:left w:val="outset" w:sz="6" w:space="0" w:color="auto"/>
              <w:bottom w:val="outset" w:sz="6" w:space="0" w:color="auto"/>
              <w:right w:val="outset" w:sz="6" w:space="0" w:color="auto"/>
            </w:tcBorders>
            <w:vAlign w:val="center"/>
            <w:hideMark/>
          </w:tcPr>
          <w:p w14:paraId="4542059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Pungi de plastic</w:t>
            </w:r>
          </w:p>
          <w:p w14:paraId="10DC9EE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lastRenderedPageBreak/>
              <w:t>Între punga/recipientul de prelevare şi punga de ambalare se pune eticheta de identificare.</w:t>
            </w:r>
          </w:p>
        </w:tc>
        <w:tc>
          <w:tcPr>
            <w:tcW w:w="650" w:type="pct"/>
            <w:tcBorders>
              <w:top w:val="outset" w:sz="6" w:space="0" w:color="auto"/>
              <w:left w:val="outset" w:sz="6" w:space="0" w:color="auto"/>
              <w:bottom w:val="outset" w:sz="6" w:space="0" w:color="auto"/>
              <w:right w:val="outset" w:sz="6" w:space="0" w:color="auto"/>
            </w:tcBorders>
            <w:vAlign w:val="center"/>
            <w:hideMark/>
          </w:tcPr>
          <w:p w14:paraId="7AC9278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lastRenderedPageBreak/>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11FF8DC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78A95E22" w14:textId="77777777" w:rsidTr="00800028">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14:paraId="38E297F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8</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14:paraId="67ED7C6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Sânge pe anticoagulant</w:t>
            </w:r>
          </w:p>
        </w:tc>
        <w:tc>
          <w:tcPr>
            <w:tcW w:w="950" w:type="pct"/>
            <w:tcBorders>
              <w:top w:val="outset" w:sz="6" w:space="0" w:color="auto"/>
              <w:left w:val="outset" w:sz="6" w:space="0" w:color="auto"/>
              <w:bottom w:val="outset" w:sz="6" w:space="0" w:color="auto"/>
              <w:right w:val="outset" w:sz="6" w:space="0" w:color="auto"/>
            </w:tcBorders>
            <w:vAlign w:val="center"/>
            <w:hideMark/>
          </w:tcPr>
          <w:p w14:paraId="1CCB78A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5 ml animale de talie mare,</w:t>
            </w:r>
          </w:p>
          <w:p w14:paraId="44E07FB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3 ml animalele de talie mijlocie</w:t>
            </w:r>
          </w:p>
          <w:p w14:paraId="738FD87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 ml animale de talie mică şi păsări</w:t>
            </w:r>
          </w:p>
        </w:tc>
        <w:tc>
          <w:tcPr>
            <w:tcW w:w="1250" w:type="pct"/>
            <w:tcBorders>
              <w:top w:val="outset" w:sz="6" w:space="0" w:color="auto"/>
              <w:left w:val="outset" w:sz="6" w:space="0" w:color="auto"/>
              <w:bottom w:val="outset" w:sz="6" w:space="0" w:color="auto"/>
              <w:right w:val="outset" w:sz="6" w:space="0" w:color="auto"/>
            </w:tcBorders>
            <w:vAlign w:val="center"/>
            <w:hideMark/>
          </w:tcPr>
          <w:p w14:paraId="7070DA7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Probele se aşează în stative, în poziţie verticală iar stativele se aşează în cutii de transport adecvate ca volum.</w:t>
            </w:r>
          </w:p>
        </w:tc>
        <w:tc>
          <w:tcPr>
            <w:tcW w:w="650" w:type="pct"/>
            <w:tcBorders>
              <w:top w:val="outset" w:sz="6" w:space="0" w:color="auto"/>
              <w:left w:val="outset" w:sz="6" w:space="0" w:color="auto"/>
              <w:bottom w:val="outset" w:sz="6" w:space="0" w:color="auto"/>
              <w:right w:val="outset" w:sz="6" w:space="0" w:color="auto"/>
            </w:tcBorders>
            <w:vAlign w:val="center"/>
            <w:hideMark/>
          </w:tcPr>
          <w:p w14:paraId="347939A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29A6A23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1B36B51B"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48D35D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582E5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950" w:type="pct"/>
            <w:tcBorders>
              <w:top w:val="outset" w:sz="6" w:space="0" w:color="auto"/>
              <w:left w:val="outset" w:sz="6" w:space="0" w:color="auto"/>
              <w:bottom w:val="outset" w:sz="6" w:space="0" w:color="auto"/>
              <w:right w:val="outset" w:sz="6" w:space="0" w:color="auto"/>
            </w:tcBorders>
            <w:vAlign w:val="center"/>
            <w:hideMark/>
          </w:tcPr>
          <w:p w14:paraId="39F664E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5 ml - în cazul suspiciunii de leptospiroză</w:t>
            </w:r>
          </w:p>
        </w:tc>
        <w:tc>
          <w:tcPr>
            <w:tcW w:w="1250" w:type="pct"/>
            <w:tcBorders>
              <w:top w:val="outset" w:sz="6" w:space="0" w:color="auto"/>
              <w:left w:val="outset" w:sz="6" w:space="0" w:color="auto"/>
              <w:bottom w:val="outset" w:sz="6" w:space="0" w:color="auto"/>
              <w:right w:val="outset" w:sz="6" w:space="0" w:color="auto"/>
            </w:tcBorders>
            <w:vAlign w:val="center"/>
            <w:hideMark/>
          </w:tcPr>
          <w:p w14:paraId="3C8A76B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Probele se aşează în stative, în poziţie verticală iar stativele se aşează în cutii de transport adecvate ca volum.</w:t>
            </w:r>
          </w:p>
        </w:tc>
        <w:tc>
          <w:tcPr>
            <w:tcW w:w="650" w:type="pct"/>
            <w:tcBorders>
              <w:top w:val="outset" w:sz="6" w:space="0" w:color="auto"/>
              <w:left w:val="outset" w:sz="6" w:space="0" w:color="auto"/>
              <w:bottom w:val="outset" w:sz="6" w:space="0" w:color="auto"/>
              <w:right w:val="outset" w:sz="6" w:space="0" w:color="auto"/>
            </w:tcBorders>
            <w:vAlign w:val="center"/>
            <w:hideMark/>
          </w:tcPr>
          <w:p w14:paraId="26FA3C0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 ore</w:t>
            </w:r>
          </w:p>
        </w:tc>
        <w:tc>
          <w:tcPr>
            <w:tcW w:w="950" w:type="pct"/>
            <w:tcBorders>
              <w:top w:val="outset" w:sz="6" w:space="0" w:color="auto"/>
              <w:left w:val="outset" w:sz="6" w:space="0" w:color="auto"/>
              <w:bottom w:val="outset" w:sz="6" w:space="0" w:color="auto"/>
              <w:right w:val="outset" w:sz="6" w:space="0" w:color="auto"/>
            </w:tcBorders>
            <w:vAlign w:val="center"/>
            <w:hideMark/>
          </w:tcPr>
          <w:p w14:paraId="68DDACA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16786B6D" w14:textId="77777777" w:rsidTr="00800028">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14:paraId="1CCE862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9</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14:paraId="39FC781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Urina</w:t>
            </w:r>
          </w:p>
        </w:tc>
        <w:tc>
          <w:tcPr>
            <w:tcW w:w="950" w:type="pct"/>
            <w:tcBorders>
              <w:top w:val="outset" w:sz="6" w:space="0" w:color="auto"/>
              <w:left w:val="outset" w:sz="6" w:space="0" w:color="auto"/>
              <w:bottom w:val="outset" w:sz="6" w:space="0" w:color="auto"/>
              <w:right w:val="outset" w:sz="6" w:space="0" w:color="auto"/>
            </w:tcBorders>
            <w:vAlign w:val="center"/>
            <w:hideMark/>
          </w:tcPr>
          <w:p w14:paraId="25986EA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10 ml</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3DA34D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Probele prelevate în recipienţi sterili se ambalează în pungi de plastic sau cutii de transport adecvate ca volum.</w:t>
            </w:r>
          </w:p>
        </w:tc>
        <w:tc>
          <w:tcPr>
            <w:tcW w:w="650" w:type="pct"/>
            <w:tcBorders>
              <w:top w:val="outset" w:sz="6" w:space="0" w:color="auto"/>
              <w:left w:val="outset" w:sz="6" w:space="0" w:color="auto"/>
              <w:bottom w:val="outset" w:sz="6" w:space="0" w:color="auto"/>
              <w:right w:val="outset" w:sz="6" w:space="0" w:color="auto"/>
            </w:tcBorders>
            <w:vAlign w:val="center"/>
            <w:hideMark/>
          </w:tcPr>
          <w:p w14:paraId="452A081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7884B74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2765356F"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4BDEA7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D8EE7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950" w:type="pct"/>
            <w:tcBorders>
              <w:top w:val="outset" w:sz="6" w:space="0" w:color="auto"/>
              <w:left w:val="outset" w:sz="6" w:space="0" w:color="auto"/>
              <w:bottom w:val="outset" w:sz="6" w:space="0" w:color="auto"/>
              <w:right w:val="outset" w:sz="6" w:space="0" w:color="auto"/>
            </w:tcBorders>
            <w:vAlign w:val="center"/>
            <w:hideMark/>
          </w:tcPr>
          <w:p w14:paraId="3140074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10 ml - în cazul suspiciunii de leptospiroză</w:t>
            </w:r>
          </w:p>
        </w:tc>
        <w:tc>
          <w:tcPr>
            <w:tcW w:w="1250" w:type="pct"/>
            <w:tcBorders>
              <w:top w:val="outset" w:sz="6" w:space="0" w:color="auto"/>
              <w:left w:val="outset" w:sz="6" w:space="0" w:color="auto"/>
              <w:bottom w:val="outset" w:sz="6" w:space="0" w:color="auto"/>
              <w:right w:val="outset" w:sz="6" w:space="0" w:color="auto"/>
            </w:tcBorders>
            <w:vAlign w:val="center"/>
            <w:hideMark/>
          </w:tcPr>
          <w:p w14:paraId="0064A27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Probele prelevate în recipienţi sterili cu 10 ml diluent pentru leptospire; se ambalează în pungi de plastic sau cutii de transport adecvate ca volum.</w:t>
            </w:r>
          </w:p>
        </w:tc>
        <w:tc>
          <w:tcPr>
            <w:tcW w:w="650" w:type="pct"/>
            <w:tcBorders>
              <w:top w:val="outset" w:sz="6" w:space="0" w:color="auto"/>
              <w:left w:val="outset" w:sz="6" w:space="0" w:color="auto"/>
              <w:bottom w:val="outset" w:sz="6" w:space="0" w:color="auto"/>
              <w:right w:val="outset" w:sz="6" w:space="0" w:color="auto"/>
            </w:tcBorders>
            <w:vAlign w:val="center"/>
            <w:hideMark/>
          </w:tcPr>
          <w:p w14:paraId="2FB9570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 ore</w:t>
            </w:r>
          </w:p>
        </w:tc>
        <w:tc>
          <w:tcPr>
            <w:tcW w:w="950" w:type="pct"/>
            <w:tcBorders>
              <w:top w:val="outset" w:sz="6" w:space="0" w:color="auto"/>
              <w:left w:val="outset" w:sz="6" w:space="0" w:color="auto"/>
              <w:bottom w:val="outset" w:sz="6" w:space="0" w:color="auto"/>
              <w:right w:val="outset" w:sz="6" w:space="0" w:color="auto"/>
            </w:tcBorders>
            <w:vAlign w:val="center"/>
            <w:hideMark/>
          </w:tcPr>
          <w:p w14:paraId="744C1F9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2603B3B6" w14:textId="77777777" w:rsidTr="00800028">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14:paraId="70BF98B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10</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14:paraId="0153C4C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Fecale</w:t>
            </w:r>
          </w:p>
        </w:tc>
        <w:tc>
          <w:tcPr>
            <w:tcW w:w="950" w:type="pct"/>
            <w:tcBorders>
              <w:top w:val="outset" w:sz="6" w:space="0" w:color="auto"/>
              <w:left w:val="outset" w:sz="6" w:space="0" w:color="auto"/>
              <w:bottom w:val="outset" w:sz="6" w:space="0" w:color="auto"/>
              <w:right w:val="outset" w:sz="6" w:space="0" w:color="auto"/>
            </w:tcBorders>
            <w:vAlign w:val="center"/>
            <w:hideMark/>
          </w:tcPr>
          <w:p w14:paraId="05B10DF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3 tampoane/animal</w:t>
            </w:r>
          </w:p>
        </w:tc>
        <w:tc>
          <w:tcPr>
            <w:tcW w:w="1250" w:type="pct"/>
            <w:tcBorders>
              <w:top w:val="outset" w:sz="6" w:space="0" w:color="auto"/>
              <w:left w:val="outset" w:sz="6" w:space="0" w:color="auto"/>
              <w:bottom w:val="outset" w:sz="6" w:space="0" w:color="auto"/>
              <w:right w:val="outset" w:sz="6" w:space="0" w:color="auto"/>
            </w:tcBorders>
            <w:vAlign w:val="center"/>
            <w:hideMark/>
          </w:tcPr>
          <w:p w14:paraId="74727AE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Probele prelevate în recipienţi sterili se ambalează în pungi de plastic sau cutii de transport adecvate ca volum</w:t>
            </w:r>
          </w:p>
        </w:tc>
        <w:tc>
          <w:tcPr>
            <w:tcW w:w="650" w:type="pct"/>
            <w:tcBorders>
              <w:top w:val="outset" w:sz="6" w:space="0" w:color="auto"/>
              <w:left w:val="outset" w:sz="6" w:space="0" w:color="auto"/>
              <w:bottom w:val="outset" w:sz="6" w:space="0" w:color="auto"/>
              <w:right w:val="outset" w:sz="6" w:space="0" w:color="auto"/>
            </w:tcBorders>
            <w:vAlign w:val="center"/>
            <w:hideMark/>
          </w:tcPr>
          <w:p w14:paraId="66E0D22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59EAF69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4006503D"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7121C5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D5290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950" w:type="pct"/>
            <w:tcBorders>
              <w:top w:val="outset" w:sz="6" w:space="0" w:color="auto"/>
              <w:left w:val="outset" w:sz="6" w:space="0" w:color="auto"/>
              <w:bottom w:val="outset" w:sz="6" w:space="0" w:color="auto"/>
              <w:right w:val="outset" w:sz="6" w:space="0" w:color="auto"/>
            </w:tcBorders>
            <w:vAlign w:val="center"/>
            <w:hideMark/>
          </w:tcPr>
          <w:p w14:paraId="689447C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100 g/animal</w:t>
            </w:r>
          </w:p>
        </w:tc>
        <w:tc>
          <w:tcPr>
            <w:tcW w:w="1250" w:type="pct"/>
            <w:tcBorders>
              <w:top w:val="outset" w:sz="6" w:space="0" w:color="auto"/>
              <w:left w:val="outset" w:sz="6" w:space="0" w:color="auto"/>
              <w:bottom w:val="outset" w:sz="6" w:space="0" w:color="auto"/>
              <w:right w:val="outset" w:sz="6" w:space="0" w:color="auto"/>
            </w:tcBorders>
            <w:vAlign w:val="center"/>
            <w:hideMark/>
          </w:tcPr>
          <w:p w14:paraId="1B91E99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Probele prelevate în recipienţi sterili se ambalează în pungi de plastic sau cutii de transport adecvate ca volum.</w:t>
            </w:r>
          </w:p>
        </w:tc>
        <w:tc>
          <w:tcPr>
            <w:tcW w:w="650" w:type="pct"/>
            <w:tcBorders>
              <w:top w:val="outset" w:sz="6" w:space="0" w:color="auto"/>
              <w:left w:val="outset" w:sz="6" w:space="0" w:color="auto"/>
              <w:bottom w:val="outset" w:sz="6" w:space="0" w:color="auto"/>
              <w:right w:val="outset" w:sz="6" w:space="0" w:color="auto"/>
            </w:tcBorders>
            <w:vAlign w:val="center"/>
            <w:hideMark/>
          </w:tcPr>
          <w:p w14:paraId="47BB395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7492D51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762F4934"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D410F7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FC651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950" w:type="pct"/>
            <w:tcBorders>
              <w:top w:val="outset" w:sz="6" w:space="0" w:color="auto"/>
              <w:left w:val="outset" w:sz="6" w:space="0" w:color="auto"/>
              <w:bottom w:val="outset" w:sz="6" w:space="0" w:color="auto"/>
              <w:right w:val="outset" w:sz="6" w:space="0" w:color="auto"/>
            </w:tcBorders>
            <w:vAlign w:val="center"/>
            <w:hideMark/>
          </w:tcPr>
          <w:p w14:paraId="14BED0B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1/2/3/5 perechi huse încălţăminte/hala salmoneloze zoonotice conform art. 88</w:t>
            </w:r>
          </w:p>
        </w:tc>
        <w:tc>
          <w:tcPr>
            <w:tcW w:w="1250" w:type="pct"/>
            <w:vMerge w:val="restart"/>
            <w:tcBorders>
              <w:top w:val="outset" w:sz="6" w:space="0" w:color="auto"/>
              <w:left w:val="outset" w:sz="6" w:space="0" w:color="auto"/>
              <w:bottom w:val="outset" w:sz="6" w:space="0" w:color="auto"/>
              <w:right w:val="outset" w:sz="6" w:space="0" w:color="auto"/>
            </w:tcBorders>
            <w:vAlign w:val="center"/>
            <w:hideMark/>
          </w:tcPr>
          <w:p w14:paraId="7758C5A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Probele prelevate în recipienţi sterili/pungi de plastic sterile se ambalează în pungi de plastic sau cutii de transport adecvate ca volum.</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14:paraId="23A3901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14:paraId="54DB253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09BF65B8"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F183FC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52D6A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950" w:type="pct"/>
            <w:tcBorders>
              <w:top w:val="outset" w:sz="6" w:space="0" w:color="auto"/>
              <w:left w:val="outset" w:sz="6" w:space="0" w:color="auto"/>
              <w:bottom w:val="outset" w:sz="6" w:space="0" w:color="auto"/>
              <w:right w:val="outset" w:sz="6" w:space="0" w:color="auto"/>
            </w:tcBorders>
            <w:vAlign w:val="center"/>
            <w:hideMark/>
          </w:tcPr>
          <w:p w14:paraId="7501DB6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150 g/hala - salmoneloze zoonotice conform art. 88</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4BA9C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BC442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8E78D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r>
      <w:tr w:rsidR="00800028" w:rsidRPr="00800028" w14:paraId="7F788D8D"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0EADF68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11</w:t>
            </w:r>
          </w:p>
        </w:tc>
        <w:tc>
          <w:tcPr>
            <w:tcW w:w="950" w:type="pct"/>
            <w:tcBorders>
              <w:top w:val="outset" w:sz="6" w:space="0" w:color="auto"/>
              <w:left w:val="outset" w:sz="6" w:space="0" w:color="auto"/>
              <w:bottom w:val="outset" w:sz="6" w:space="0" w:color="auto"/>
              <w:right w:val="outset" w:sz="6" w:space="0" w:color="auto"/>
            </w:tcBorders>
            <w:vAlign w:val="center"/>
            <w:hideMark/>
          </w:tcPr>
          <w:p w14:paraId="42D637E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Material seminal</w:t>
            </w:r>
          </w:p>
        </w:tc>
        <w:tc>
          <w:tcPr>
            <w:tcW w:w="950" w:type="pct"/>
            <w:tcBorders>
              <w:top w:val="outset" w:sz="6" w:space="0" w:color="auto"/>
              <w:left w:val="outset" w:sz="6" w:space="0" w:color="auto"/>
              <w:bottom w:val="outset" w:sz="6" w:space="0" w:color="auto"/>
              <w:right w:val="outset" w:sz="6" w:space="0" w:color="auto"/>
            </w:tcBorders>
            <w:vAlign w:val="center"/>
            <w:hideMark/>
          </w:tcPr>
          <w:p w14:paraId="2F2AB97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5 ml</w:t>
            </w:r>
          </w:p>
        </w:tc>
        <w:tc>
          <w:tcPr>
            <w:tcW w:w="1250" w:type="pct"/>
            <w:tcBorders>
              <w:top w:val="outset" w:sz="6" w:space="0" w:color="auto"/>
              <w:left w:val="outset" w:sz="6" w:space="0" w:color="auto"/>
              <w:bottom w:val="outset" w:sz="6" w:space="0" w:color="auto"/>
              <w:right w:val="outset" w:sz="6" w:space="0" w:color="auto"/>
            </w:tcBorders>
            <w:vAlign w:val="center"/>
            <w:hideMark/>
          </w:tcPr>
          <w:p w14:paraId="1519ADF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Probele prelevate în recipienţi sterili se ambalează în pungi de plastic sau cutii de transport adecvate ca volum.</w:t>
            </w:r>
          </w:p>
        </w:tc>
        <w:tc>
          <w:tcPr>
            <w:tcW w:w="650" w:type="pct"/>
            <w:tcBorders>
              <w:top w:val="outset" w:sz="6" w:space="0" w:color="auto"/>
              <w:left w:val="outset" w:sz="6" w:space="0" w:color="auto"/>
              <w:bottom w:val="outset" w:sz="6" w:space="0" w:color="auto"/>
              <w:right w:val="outset" w:sz="6" w:space="0" w:color="auto"/>
            </w:tcBorders>
            <w:vAlign w:val="center"/>
            <w:hideMark/>
          </w:tcPr>
          <w:p w14:paraId="1533F59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72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056143F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084A9296"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4EDB56F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12</w:t>
            </w:r>
          </w:p>
        </w:tc>
        <w:tc>
          <w:tcPr>
            <w:tcW w:w="950" w:type="pct"/>
            <w:tcBorders>
              <w:top w:val="outset" w:sz="6" w:space="0" w:color="auto"/>
              <w:left w:val="outset" w:sz="6" w:space="0" w:color="auto"/>
              <w:bottom w:val="outset" w:sz="6" w:space="0" w:color="auto"/>
              <w:right w:val="outset" w:sz="6" w:space="0" w:color="auto"/>
            </w:tcBorders>
            <w:vAlign w:val="center"/>
            <w:hideMark/>
          </w:tcPr>
          <w:p w14:paraId="4FA49F4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Ouă destinate incubaţiei/embrionate</w:t>
            </w:r>
          </w:p>
        </w:tc>
        <w:tc>
          <w:tcPr>
            <w:tcW w:w="950" w:type="pct"/>
            <w:tcBorders>
              <w:top w:val="outset" w:sz="6" w:space="0" w:color="auto"/>
              <w:left w:val="outset" w:sz="6" w:space="0" w:color="auto"/>
              <w:bottom w:val="outset" w:sz="6" w:space="0" w:color="auto"/>
              <w:right w:val="outset" w:sz="6" w:space="0" w:color="auto"/>
            </w:tcBorders>
            <w:vAlign w:val="center"/>
            <w:hideMark/>
          </w:tcPr>
          <w:p w14:paraId="797FDE5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10 buc</w:t>
            </w:r>
          </w:p>
        </w:tc>
        <w:tc>
          <w:tcPr>
            <w:tcW w:w="1250" w:type="pct"/>
            <w:tcBorders>
              <w:top w:val="outset" w:sz="6" w:space="0" w:color="auto"/>
              <w:left w:val="outset" w:sz="6" w:space="0" w:color="auto"/>
              <w:bottom w:val="outset" w:sz="6" w:space="0" w:color="auto"/>
              <w:right w:val="outset" w:sz="6" w:space="0" w:color="auto"/>
            </w:tcBorders>
            <w:vAlign w:val="center"/>
            <w:hideMark/>
          </w:tcPr>
          <w:p w14:paraId="3982284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În cofraje împachetate în hârtie</w:t>
            </w:r>
          </w:p>
        </w:tc>
        <w:tc>
          <w:tcPr>
            <w:tcW w:w="650" w:type="pct"/>
            <w:tcBorders>
              <w:top w:val="outset" w:sz="6" w:space="0" w:color="auto"/>
              <w:left w:val="outset" w:sz="6" w:space="0" w:color="auto"/>
              <w:bottom w:val="outset" w:sz="6" w:space="0" w:color="auto"/>
              <w:right w:val="outset" w:sz="6" w:space="0" w:color="auto"/>
            </w:tcBorders>
            <w:vAlign w:val="center"/>
            <w:hideMark/>
          </w:tcPr>
          <w:p w14:paraId="515099F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1C30697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4700C217"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2FE6393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13</w:t>
            </w:r>
          </w:p>
        </w:tc>
        <w:tc>
          <w:tcPr>
            <w:tcW w:w="950" w:type="pct"/>
            <w:tcBorders>
              <w:top w:val="outset" w:sz="6" w:space="0" w:color="auto"/>
              <w:left w:val="outset" w:sz="6" w:space="0" w:color="auto"/>
              <w:bottom w:val="outset" w:sz="6" w:space="0" w:color="auto"/>
              <w:right w:val="outset" w:sz="6" w:space="0" w:color="auto"/>
            </w:tcBorders>
            <w:vAlign w:val="center"/>
            <w:hideMark/>
          </w:tcPr>
          <w:p w14:paraId="2E2ED49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Lapte</w:t>
            </w:r>
          </w:p>
        </w:tc>
        <w:tc>
          <w:tcPr>
            <w:tcW w:w="950" w:type="pct"/>
            <w:tcBorders>
              <w:top w:val="outset" w:sz="6" w:space="0" w:color="auto"/>
              <w:left w:val="outset" w:sz="6" w:space="0" w:color="auto"/>
              <w:bottom w:val="outset" w:sz="6" w:space="0" w:color="auto"/>
              <w:right w:val="outset" w:sz="6" w:space="0" w:color="auto"/>
            </w:tcBorders>
            <w:vAlign w:val="center"/>
            <w:hideMark/>
          </w:tcPr>
          <w:p w14:paraId="559D9EB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15-20 ml</w:t>
            </w:r>
          </w:p>
        </w:tc>
        <w:tc>
          <w:tcPr>
            <w:tcW w:w="1250" w:type="pct"/>
            <w:tcBorders>
              <w:top w:val="outset" w:sz="6" w:space="0" w:color="auto"/>
              <w:left w:val="outset" w:sz="6" w:space="0" w:color="auto"/>
              <w:bottom w:val="outset" w:sz="6" w:space="0" w:color="auto"/>
              <w:right w:val="outset" w:sz="6" w:space="0" w:color="auto"/>
            </w:tcBorders>
            <w:vAlign w:val="center"/>
            <w:hideMark/>
          </w:tcPr>
          <w:p w14:paraId="1ADF66E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Probele prelevate în recipienţi sterili se ambalează în pungi de plastic sau cutii de transport adecvate ca volum.</w:t>
            </w:r>
          </w:p>
        </w:tc>
        <w:tc>
          <w:tcPr>
            <w:tcW w:w="650" w:type="pct"/>
            <w:tcBorders>
              <w:top w:val="outset" w:sz="6" w:space="0" w:color="auto"/>
              <w:left w:val="outset" w:sz="6" w:space="0" w:color="auto"/>
              <w:bottom w:val="outset" w:sz="6" w:space="0" w:color="auto"/>
              <w:right w:val="outset" w:sz="6" w:space="0" w:color="auto"/>
            </w:tcBorders>
            <w:vAlign w:val="center"/>
            <w:hideMark/>
          </w:tcPr>
          <w:p w14:paraId="077B157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17F2570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6C2DB602"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0322C87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14</w:t>
            </w:r>
          </w:p>
        </w:tc>
        <w:tc>
          <w:tcPr>
            <w:tcW w:w="950" w:type="pct"/>
            <w:tcBorders>
              <w:top w:val="outset" w:sz="6" w:space="0" w:color="auto"/>
              <w:left w:val="outset" w:sz="6" w:space="0" w:color="auto"/>
              <w:bottom w:val="outset" w:sz="6" w:space="0" w:color="auto"/>
              <w:right w:val="outset" w:sz="6" w:space="0" w:color="auto"/>
            </w:tcBorders>
            <w:vAlign w:val="center"/>
            <w:hideMark/>
          </w:tcPr>
          <w:p w14:paraId="687079F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Hrană pentru animale</w:t>
            </w:r>
          </w:p>
        </w:tc>
        <w:tc>
          <w:tcPr>
            <w:tcW w:w="950" w:type="pct"/>
            <w:tcBorders>
              <w:top w:val="outset" w:sz="6" w:space="0" w:color="auto"/>
              <w:left w:val="outset" w:sz="6" w:space="0" w:color="auto"/>
              <w:bottom w:val="outset" w:sz="6" w:space="0" w:color="auto"/>
              <w:right w:val="outset" w:sz="6" w:space="0" w:color="auto"/>
            </w:tcBorders>
            <w:vAlign w:val="center"/>
            <w:hideMark/>
          </w:tcPr>
          <w:p w14:paraId="3E037CD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50-150 g</w:t>
            </w:r>
          </w:p>
        </w:tc>
        <w:tc>
          <w:tcPr>
            <w:tcW w:w="1250" w:type="pct"/>
            <w:tcBorders>
              <w:top w:val="outset" w:sz="6" w:space="0" w:color="auto"/>
              <w:left w:val="outset" w:sz="6" w:space="0" w:color="auto"/>
              <w:bottom w:val="outset" w:sz="6" w:space="0" w:color="auto"/>
              <w:right w:val="outset" w:sz="6" w:space="0" w:color="auto"/>
            </w:tcBorders>
            <w:vAlign w:val="center"/>
            <w:hideMark/>
          </w:tcPr>
          <w:p w14:paraId="26D9A7A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Probele prelevate în pungi de hârtie, cutii sau flacoane cu capac se ambalează în pungi/saci de plastic.</w:t>
            </w:r>
          </w:p>
        </w:tc>
        <w:tc>
          <w:tcPr>
            <w:tcW w:w="650" w:type="pct"/>
            <w:tcBorders>
              <w:top w:val="outset" w:sz="6" w:space="0" w:color="auto"/>
              <w:left w:val="outset" w:sz="6" w:space="0" w:color="auto"/>
              <w:bottom w:val="outset" w:sz="6" w:space="0" w:color="auto"/>
              <w:right w:val="outset" w:sz="6" w:space="0" w:color="auto"/>
            </w:tcBorders>
            <w:vAlign w:val="center"/>
            <w:hideMark/>
          </w:tcPr>
          <w:p w14:paraId="0701F0E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7082FCE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Temperatură ambientală/refrigerare</w:t>
            </w:r>
          </w:p>
        </w:tc>
      </w:tr>
      <w:tr w:rsidR="00800028" w:rsidRPr="00800028" w14:paraId="36776C78"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30AC67A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15</w:t>
            </w:r>
          </w:p>
        </w:tc>
        <w:tc>
          <w:tcPr>
            <w:tcW w:w="950" w:type="pct"/>
            <w:tcBorders>
              <w:top w:val="outset" w:sz="6" w:space="0" w:color="auto"/>
              <w:left w:val="outset" w:sz="6" w:space="0" w:color="auto"/>
              <w:bottom w:val="outset" w:sz="6" w:space="0" w:color="auto"/>
              <w:right w:val="outset" w:sz="6" w:space="0" w:color="auto"/>
            </w:tcBorders>
            <w:vAlign w:val="center"/>
            <w:hideMark/>
          </w:tcPr>
          <w:p w14:paraId="611083E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Probe de mediu: deşeuri de incubaţie, meconiu, aşternut din spaţiile de cazare</w:t>
            </w:r>
          </w:p>
          <w:p w14:paraId="51A0E46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 animalelor, praf, sol contaminat</w:t>
            </w:r>
          </w:p>
        </w:tc>
        <w:tc>
          <w:tcPr>
            <w:tcW w:w="950" w:type="pct"/>
            <w:tcBorders>
              <w:top w:val="outset" w:sz="6" w:space="0" w:color="auto"/>
              <w:left w:val="outset" w:sz="6" w:space="0" w:color="auto"/>
              <w:bottom w:val="outset" w:sz="6" w:space="0" w:color="auto"/>
              <w:right w:val="outset" w:sz="6" w:space="0" w:color="auto"/>
            </w:tcBorders>
            <w:vAlign w:val="center"/>
            <w:hideMark/>
          </w:tcPr>
          <w:p w14:paraId="2467E33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100 g/hala</w:t>
            </w:r>
          </w:p>
        </w:tc>
        <w:tc>
          <w:tcPr>
            <w:tcW w:w="1250" w:type="pct"/>
            <w:tcBorders>
              <w:top w:val="outset" w:sz="6" w:space="0" w:color="auto"/>
              <w:left w:val="outset" w:sz="6" w:space="0" w:color="auto"/>
              <w:bottom w:val="outset" w:sz="6" w:space="0" w:color="auto"/>
              <w:right w:val="outset" w:sz="6" w:space="0" w:color="auto"/>
            </w:tcBorders>
            <w:vAlign w:val="center"/>
            <w:hideMark/>
          </w:tcPr>
          <w:p w14:paraId="4084A8F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Probele prelevate în recipienţi sterili se ambalează în pungi de plastic sau cutii de transport adecvate ca volum.</w:t>
            </w:r>
          </w:p>
        </w:tc>
        <w:tc>
          <w:tcPr>
            <w:tcW w:w="650" w:type="pct"/>
            <w:tcBorders>
              <w:top w:val="outset" w:sz="6" w:space="0" w:color="auto"/>
              <w:left w:val="outset" w:sz="6" w:space="0" w:color="auto"/>
              <w:bottom w:val="outset" w:sz="6" w:space="0" w:color="auto"/>
              <w:right w:val="outset" w:sz="6" w:space="0" w:color="auto"/>
            </w:tcBorders>
            <w:vAlign w:val="center"/>
            <w:hideMark/>
          </w:tcPr>
          <w:p w14:paraId="3C5312D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5A06159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05B8E449"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1E8901E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lastRenderedPageBreak/>
              <w:t>16</w:t>
            </w:r>
          </w:p>
        </w:tc>
        <w:tc>
          <w:tcPr>
            <w:tcW w:w="950" w:type="pct"/>
            <w:tcBorders>
              <w:top w:val="outset" w:sz="6" w:space="0" w:color="auto"/>
              <w:left w:val="outset" w:sz="6" w:space="0" w:color="auto"/>
              <w:bottom w:val="outset" w:sz="6" w:space="0" w:color="auto"/>
              <w:right w:val="outset" w:sz="6" w:space="0" w:color="auto"/>
            </w:tcBorders>
            <w:vAlign w:val="center"/>
            <w:hideMark/>
          </w:tcPr>
          <w:p w14:paraId="091B9BC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Apă</w:t>
            </w:r>
          </w:p>
        </w:tc>
        <w:tc>
          <w:tcPr>
            <w:tcW w:w="950" w:type="pct"/>
            <w:tcBorders>
              <w:top w:val="outset" w:sz="6" w:space="0" w:color="auto"/>
              <w:left w:val="outset" w:sz="6" w:space="0" w:color="auto"/>
              <w:bottom w:val="outset" w:sz="6" w:space="0" w:color="auto"/>
              <w:right w:val="outset" w:sz="6" w:space="0" w:color="auto"/>
            </w:tcBorders>
            <w:vAlign w:val="center"/>
            <w:hideMark/>
          </w:tcPr>
          <w:p w14:paraId="033390A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500 ml</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C4170C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Probele prelevate în recipienţi sterili se ambalează în pungi de plastic sau cutii de transport adecvate ca volum</w:t>
            </w:r>
          </w:p>
        </w:tc>
        <w:tc>
          <w:tcPr>
            <w:tcW w:w="650" w:type="pct"/>
            <w:tcBorders>
              <w:top w:val="outset" w:sz="6" w:space="0" w:color="auto"/>
              <w:left w:val="outset" w:sz="6" w:space="0" w:color="auto"/>
              <w:bottom w:val="outset" w:sz="6" w:space="0" w:color="auto"/>
              <w:right w:val="outset" w:sz="6" w:space="0" w:color="auto"/>
            </w:tcBorders>
            <w:vAlign w:val="center"/>
            <w:hideMark/>
          </w:tcPr>
          <w:p w14:paraId="25910DF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48D09A3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6E0532F0"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211A6FC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17</w:t>
            </w:r>
          </w:p>
        </w:tc>
        <w:tc>
          <w:tcPr>
            <w:tcW w:w="950" w:type="pct"/>
            <w:tcBorders>
              <w:top w:val="outset" w:sz="6" w:space="0" w:color="auto"/>
              <w:left w:val="outset" w:sz="6" w:space="0" w:color="auto"/>
              <w:bottom w:val="outset" w:sz="6" w:space="0" w:color="auto"/>
              <w:right w:val="outset" w:sz="6" w:space="0" w:color="auto"/>
            </w:tcBorders>
            <w:vAlign w:val="center"/>
            <w:hideMark/>
          </w:tcPr>
          <w:p w14:paraId="0E3E118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Tulpini bacteriene</w:t>
            </w:r>
          </w:p>
        </w:tc>
        <w:tc>
          <w:tcPr>
            <w:tcW w:w="950" w:type="pct"/>
            <w:tcBorders>
              <w:top w:val="outset" w:sz="6" w:space="0" w:color="auto"/>
              <w:left w:val="outset" w:sz="6" w:space="0" w:color="auto"/>
              <w:bottom w:val="outset" w:sz="6" w:space="0" w:color="auto"/>
              <w:right w:val="outset" w:sz="6" w:space="0" w:color="auto"/>
            </w:tcBorders>
            <w:vAlign w:val="center"/>
            <w:hideMark/>
          </w:tcPr>
          <w:p w14:paraId="7E33871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 buc</w:t>
            </w:r>
          </w:p>
        </w:tc>
        <w:tc>
          <w:tcPr>
            <w:tcW w:w="1250" w:type="pct"/>
            <w:tcBorders>
              <w:top w:val="outset" w:sz="6" w:space="0" w:color="auto"/>
              <w:left w:val="outset" w:sz="6" w:space="0" w:color="auto"/>
              <w:bottom w:val="outset" w:sz="6" w:space="0" w:color="auto"/>
              <w:right w:val="outset" w:sz="6" w:space="0" w:color="auto"/>
            </w:tcBorders>
            <w:vAlign w:val="center"/>
            <w:hideMark/>
          </w:tcPr>
          <w:p w14:paraId="19D3554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Conform procedurilor specifice de laborator.</w:t>
            </w:r>
          </w:p>
        </w:tc>
        <w:tc>
          <w:tcPr>
            <w:tcW w:w="650" w:type="pct"/>
            <w:tcBorders>
              <w:top w:val="outset" w:sz="6" w:space="0" w:color="auto"/>
              <w:left w:val="outset" w:sz="6" w:space="0" w:color="auto"/>
              <w:bottom w:val="outset" w:sz="6" w:space="0" w:color="auto"/>
              <w:right w:val="outset" w:sz="6" w:space="0" w:color="auto"/>
            </w:tcBorders>
            <w:vAlign w:val="center"/>
            <w:hideMark/>
          </w:tcPr>
          <w:p w14:paraId="5B7B547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2563501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bl>
    <w:p w14:paraId="58800930" w14:textId="5896CD8B"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63" w:name="do|caVII|ar87"/>
      <w:r w:rsidRPr="00800028">
        <w:rPr>
          <w:rFonts w:ascii="Verdana" w:eastAsia="Times New Roman" w:hAnsi="Verdana" w:cs="Times New Roman"/>
          <w:b/>
          <w:bCs/>
          <w:noProof/>
          <w:color w:val="333399"/>
          <w:lang w:eastAsia="ro-RO"/>
        </w:rPr>
        <w:drawing>
          <wp:inline distT="0" distB="0" distL="0" distR="0" wp14:anchorId="13D72D1B" wp14:editId="662C9D2E">
            <wp:extent cx="95250" cy="95250"/>
            <wp:effectExtent l="0" t="0" r="0" b="0"/>
            <wp:docPr id="216" name="Picture 21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87|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3"/>
      <w:r w:rsidRPr="00800028">
        <w:rPr>
          <w:rFonts w:ascii="Verdana" w:eastAsia="Times New Roman" w:hAnsi="Verdana" w:cs="Times New Roman"/>
          <w:b/>
          <w:bCs/>
          <w:color w:val="0000AF"/>
          <w:lang w:eastAsia="ro-RO"/>
        </w:rPr>
        <w:t>Art. 87</w:t>
      </w:r>
    </w:p>
    <w:p w14:paraId="42ED54C6" w14:textId="06B32812"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64" w:name="do|caVII|ar87|al1"/>
      <w:r w:rsidRPr="00800028">
        <w:rPr>
          <w:rFonts w:ascii="Verdana" w:eastAsia="Times New Roman" w:hAnsi="Verdana" w:cs="Times New Roman"/>
          <w:b/>
          <w:bCs/>
          <w:noProof/>
          <w:color w:val="333399"/>
          <w:lang w:eastAsia="ro-RO"/>
        </w:rPr>
        <w:drawing>
          <wp:inline distT="0" distB="0" distL="0" distR="0" wp14:anchorId="40EA1F67" wp14:editId="66091D3A">
            <wp:extent cx="95250" cy="95250"/>
            <wp:effectExtent l="0" t="0" r="0" b="0"/>
            <wp:docPr id="215" name="Picture 21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87|al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4"/>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Prelevarea probelor destinate examenului bacteriologic se realizează înaintea instituirii tratamentului antimicrobian, astfel:</w:t>
      </w:r>
    </w:p>
    <w:p w14:paraId="25D9FDB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65" w:name="do|caVII|ar87|al1|lia"/>
      <w:bookmarkEnd w:id="465"/>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probele de cadavru provenite de la speciile de animale de talie mică şi mijlocie se introduc în saci de plastic şi se transmit la laborator, fără a fi, în prealabil, deschise;</w:t>
      </w:r>
    </w:p>
    <w:p w14:paraId="36E6D11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66" w:name="do|caVII|ar87|al1|lib"/>
      <w:bookmarkEnd w:id="466"/>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probele de avortoni cu învelitori fetale se prelevează în saci de plastic;</w:t>
      </w:r>
    </w:p>
    <w:p w14:paraId="4FEF112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67" w:name="do|caVII|ar87|al1|lic"/>
      <w:bookmarkEnd w:id="467"/>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probele de secreţii, excreţii, lichide de puncţie, exsudat se prelevează, după igienizarea prealabilă a locului de elecţie, în recipiente sterile;</w:t>
      </w:r>
    </w:p>
    <w:p w14:paraId="2171E3C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68" w:name="do|caVII|ar87|al1|lid"/>
      <w:bookmarkEnd w:id="468"/>
      <w:r w:rsidRPr="00800028">
        <w:rPr>
          <w:rFonts w:ascii="Verdana" w:eastAsia="Times New Roman" w:hAnsi="Verdana" w:cs="Times New Roman"/>
          <w:b/>
          <w:bCs/>
          <w:color w:val="8F0000"/>
          <w:lang w:eastAsia="ro-RO"/>
        </w:rPr>
        <w:t>d)</w:t>
      </w:r>
      <w:r w:rsidRPr="00800028">
        <w:rPr>
          <w:rFonts w:ascii="Verdana" w:eastAsia="Times New Roman" w:hAnsi="Verdana" w:cs="Times New Roman"/>
          <w:lang w:eastAsia="ro-RO"/>
        </w:rPr>
        <w:t>probele de lichid cerebrospinal, lichid pericardic, lichid peritoneal se prelevează prin puncţie/aspirare directă, în recipienţi sterili.</w:t>
      </w:r>
    </w:p>
    <w:p w14:paraId="293D1920" w14:textId="6B6F2FD5"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69" w:name="do|caVII|ar87|al2"/>
      <w:r w:rsidRPr="00800028">
        <w:rPr>
          <w:rFonts w:ascii="Verdana" w:eastAsia="Times New Roman" w:hAnsi="Verdana" w:cs="Times New Roman"/>
          <w:b/>
          <w:bCs/>
          <w:noProof/>
          <w:color w:val="333399"/>
          <w:lang w:eastAsia="ro-RO"/>
        </w:rPr>
        <w:drawing>
          <wp:inline distT="0" distB="0" distL="0" distR="0" wp14:anchorId="70C38DE7" wp14:editId="584508CB">
            <wp:extent cx="95250" cy="95250"/>
            <wp:effectExtent l="0" t="0" r="0" b="0"/>
            <wp:docPr id="214" name="Picture 21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87|al2|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9"/>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Probele de organe/ţesuturi se prelevează, după cum urmează:</w:t>
      </w:r>
    </w:p>
    <w:p w14:paraId="27F9987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70" w:name="do|caVII|ar87|al2|lia"/>
      <w:bookmarkEnd w:id="470"/>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prelevarea probelor trebuie să se facă la cât mai scurt timp după moarte, pentru a se evita diseminarea florei bacteriene de putrefacţie;</w:t>
      </w:r>
    </w:p>
    <w:p w14:paraId="2D5A339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71" w:name="do|caVII|ar87|al2|lib"/>
      <w:bookmarkEnd w:id="471"/>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organele se prelevează înaintea deschiderii tubului digestiv şi se evită contaminarea lor prin contact direct cu alte organe sau cu produse patologice adiacente;</w:t>
      </w:r>
    </w:p>
    <w:p w14:paraId="787B04F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72" w:name="do|caVII|ar87|al2|lic"/>
      <w:bookmarkEnd w:id="472"/>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în cazul în care se transmit la laborator doar organe, acestea trebuie să fie întregi, nesecţionate;</w:t>
      </w:r>
    </w:p>
    <w:p w14:paraId="22799BD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73" w:name="do|caVII|ar87|al2|lid"/>
      <w:bookmarkEnd w:id="473"/>
      <w:r w:rsidRPr="00800028">
        <w:rPr>
          <w:rFonts w:ascii="Verdana" w:eastAsia="Times New Roman" w:hAnsi="Verdana" w:cs="Times New Roman"/>
          <w:b/>
          <w:bCs/>
          <w:color w:val="8F0000"/>
          <w:lang w:eastAsia="ro-RO"/>
        </w:rPr>
        <w:t>d)</w:t>
      </w:r>
      <w:r w:rsidRPr="00800028">
        <w:rPr>
          <w:rFonts w:ascii="Verdana" w:eastAsia="Times New Roman" w:hAnsi="Verdana" w:cs="Times New Roman"/>
          <w:lang w:eastAsia="ro-RO"/>
        </w:rPr>
        <w:t>în cazul animalelor de talie mare se prelevează fragmente mari de organe; lobii hepatici sau lobii pulmonari, se prelevează întregi şi nesecţionaţi; oasele lungi precum femurul, metacarpul şi metatarsul se prelevează nedeschise;</w:t>
      </w:r>
    </w:p>
    <w:p w14:paraId="2E5D797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74" w:name="do|caVII|ar87|al2|lie"/>
      <w:bookmarkEnd w:id="474"/>
      <w:r w:rsidRPr="00800028">
        <w:rPr>
          <w:rFonts w:ascii="Verdana" w:eastAsia="Times New Roman" w:hAnsi="Verdana" w:cs="Times New Roman"/>
          <w:b/>
          <w:bCs/>
          <w:color w:val="8F0000"/>
          <w:lang w:eastAsia="ro-RO"/>
        </w:rPr>
        <w:t>e)</w:t>
      </w:r>
      <w:r w:rsidRPr="00800028">
        <w:rPr>
          <w:rFonts w:ascii="Verdana" w:eastAsia="Times New Roman" w:hAnsi="Verdana" w:cs="Times New Roman"/>
          <w:lang w:eastAsia="ro-RO"/>
        </w:rPr>
        <w:t>în cazul animalelor de talie mică şi mijlocie se prelevează organe întregi nesecţionate;</w:t>
      </w:r>
    </w:p>
    <w:p w14:paraId="530A116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75" w:name="do|caVII|ar87|al2|lif"/>
      <w:bookmarkEnd w:id="475"/>
      <w:r w:rsidRPr="00800028">
        <w:rPr>
          <w:rFonts w:ascii="Verdana" w:eastAsia="Times New Roman" w:hAnsi="Verdana" w:cs="Times New Roman"/>
          <w:b/>
          <w:bCs/>
          <w:color w:val="8F0000"/>
          <w:lang w:eastAsia="ro-RO"/>
        </w:rPr>
        <w:t>f)</w:t>
      </w:r>
      <w:r w:rsidRPr="00800028">
        <w:rPr>
          <w:rFonts w:ascii="Verdana" w:eastAsia="Times New Roman" w:hAnsi="Verdana" w:cs="Times New Roman"/>
          <w:lang w:eastAsia="ro-RO"/>
        </w:rPr>
        <w:t>în situaţia în care se suspicionează anaerobioze, se evită aerarea probelor, prin plasarea acestora în recipiente închise ermetic şi prin transportul cât mai rapid posibil la laborator;</w:t>
      </w:r>
    </w:p>
    <w:p w14:paraId="4449FB8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76" w:name="do|caVII|ar87|al2|lig"/>
      <w:bookmarkEnd w:id="476"/>
      <w:r w:rsidRPr="00800028">
        <w:rPr>
          <w:rFonts w:ascii="Verdana" w:eastAsia="Times New Roman" w:hAnsi="Verdana" w:cs="Times New Roman"/>
          <w:b/>
          <w:bCs/>
          <w:color w:val="8F0000"/>
          <w:lang w:eastAsia="ro-RO"/>
        </w:rPr>
        <w:t>g)</w:t>
      </w:r>
      <w:r w:rsidRPr="00800028">
        <w:rPr>
          <w:rFonts w:ascii="Verdana" w:eastAsia="Times New Roman" w:hAnsi="Verdana" w:cs="Times New Roman"/>
          <w:lang w:eastAsia="ro-RO"/>
        </w:rPr>
        <w:t>la prelevare trebuie să se folosească câte o pungă sau recipient cu capac etanş pentru fiecare ţesut/organ, pe care se notează tipul probei, urmând ca acestea să fie închise pentru a se evita scurgerile de lichide.</w:t>
      </w:r>
    </w:p>
    <w:p w14:paraId="6543277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77" w:name="do|caVII|ar87|al3"/>
      <w:bookmarkEnd w:id="477"/>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Probele de masă gastro-intestinală se prelevează în totalitate, în cazul animalelor de talie mică sau sub formă de fragmente din aceasta, din zonele cu leziuni, în cazul animalelor de talie mare şi mijlocie; secţionarea acestor fragmente se face între duble ligaturi, pentru a evita revărsarea conţinutului</w:t>
      </w:r>
    </w:p>
    <w:p w14:paraId="5C4E97C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78" w:name="do|caVII|ar87|al4"/>
      <w:bookmarkEnd w:id="478"/>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În caz de suspiciune de paratuberculoză se prelevează porţiuni de ileon terminal în lungime de 25-30 cm pornind de la valvula ileo-cecală, alte segmente de intestin cu leziuni şi limfocentrii mezenterici aferenţi; probele se prelevează în pungi sau saci de plastic închise pentru a se evita scurgerile de lichide.</w:t>
      </w:r>
    </w:p>
    <w:p w14:paraId="4E21EEC2" w14:textId="59A9998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79" w:name="do|caVII|ar87|al5"/>
      <w:r w:rsidRPr="00800028">
        <w:rPr>
          <w:rFonts w:ascii="Verdana" w:eastAsia="Times New Roman" w:hAnsi="Verdana" w:cs="Times New Roman"/>
          <w:b/>
          <w:bCs/>
          <w:noProof/>
          <w:color w:val="333399"/>
          <w:lang w:eastAsia="ro-RO"/>
        </w:rPr>
        <w:drawing>
          <wp:inline distT="0" distB="0" distL="0" distR="0" wp14:anchorId="1927CECE" wp14:editId="117BE916">
            <wp:extent cx="95250" cy="95250"/>
            <wp:effectExtent l="0" t="0" r="0" b="0"/>
            <wp:docPr id="213" name="Picture 21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87|al5|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79"/>
      <w:r w:rsidRPr="00800028">
        <w:rPr>
          <w:rFonts w:ascii="Verdana" w:eastAsia="Times New Roman" w:hAnsi="Verdana" w:cs="Times New Roman"/>
          <w:b/>
          <w:bCs/>
          <w:color w:val="008F00"/>
          <w:lang w:eastAsia="ro-RO"/>
        </w:rPr>
        <w:t>(5)</w:t>
      </w:r>
      <w:r w:rsidRPr="00800028">
        <w:rPr>
          <w:rFonts w:ascii="Verdana" w:eastAsia="Times New Roman" w:hAnsi="Verdana" w:cs="Times New Roman"/>
          <w:lang w:eastAsia="ro-RO"/>
        </w:rPr>
        <w:t>În caz de bruceloze, se prelevează următoarele tipuri de probe:</w:t>
      </w:r>
    </w:p>
    <w:p w14:paraId="06D1622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80" w:name="do|caVII|ar87|al5|lia"/>
      <w:bookmarkEnd w:id="480"/>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de la animalele vii secreţii cervico-vaginale, sânge prelevat pe anticoagulant în stadiul acut al bolii în perioada febrilă, spermă, secreţii prepuţiale, secreţii conjunctivale, lapte, urină, învelitori fetale, avortoni, lichide fetale, produşi nou-născuţi neviabili, testicule cu epididim de la animale castrate şi lichide articulare;</w:t>
      </w:r>
    </w:p>
    <w:p w14:paraId="29AFCF5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81" w:name="do|caVII|ar87|al5|lib"/>
      <w:bookmarkEnd w:id="481"/>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 xml:space="preserve">de la animalele moarte/sacrificate: limfonoduri din regiunea capului, submaxilare, retrofaringiene, supramamare, iliace interne, lombare, splină, ficat, glandă mamară sau fragmente din fiecare cartier, aparat genital femei, testicule </w:t>
      </w:r>
      <w:r w:rsidRPr="00800028">
        <w:rPr>
          <w:rFonts w:ascii="Verdana" w:eastAsia="Times New Roman" w:hAnsi="Verdana" w:cs="Times New Roman"/>
          <w:lang w:eastAsia="ro-RO"/>
        </w:rPr>
        <w:lastRenderedPageBreak/>
        <w:t>cu epididim, glande seminale, articulaţii, ţesuturi cu inflamaţii necrotice, granulomatoase sau purulente.</w:t>
      </w:r>
    </w:p>
    <w:p w14:paraId="58B2B7B0" w14:textId="7CA6CDC8"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82" w:name="do|caVII|ar87|al6"/>
      <w:r w:rsidRPr="00800028">
        <w:rPr>
          <w:rFonts w:ascii="Verdana" w:eastAsia="Times New Roman" w:hAnsi="Verdana" w:cs="Times New Roman"/>
          <w:b/>
          <w:bCs/>
          <w:noProof/>
          <w:color w:val="333399"/>
          <w:lang w:eastAsia="ro-RO"/>
        </w:rPr>
        <w:drawing>
          <wp:inline distT="0" distB="0" distL="0" distR="0" wp14:anchorId="2735804A" wp14:editId="212752F9">
            <wp:extent cx="95250" cy="95250"/>
            <wp:effectExtent l="0" t="0" r="0" b="0"/>
            <wp:docPr id="212" name="Picture 21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87|al6|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82"/>
      <w:r w:rsidRPr="00800028">
        <w:rPr>
          <w:rFonts w:ascii="Verdana" w:eastAsia="Times New Roman" w:hAnsi="Verdana" w:cs="Times New Roman"/>
          <w:b/>
          <w:bCs/>
          <w:color w:val="008F00"/>
          <w:lang w:eastAsia="ro-RO"/>
        </w:rPr>
        <w:t>(6)</w:t>
      </w:r>
      <w:r w:rsidRPr="00800028">
        <w:rPr>
          <w:rFonts w:ascii="Verdana" w:eastAsia="Times New Roman" w:hAnsi="Verdana" w:cs="Times New Roman"/>
          <w:lang w:eastAsia="ro-RO"/>
        </w:rPr>
        <w:t>Probele de cecumuri de la suinele abatorizate se realizează pe baza unei selecţii randomizate a zilelor de prelevare, în decursul fiecărei luni, respectându-se următoarele cerinţe:</w:t>
      </w:r>
    </w:p>
    <w:p w14:paraId="5B3DCEC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83" w:name="do|caVII|ar87|al6|lia"/>
      <w:bookmarkEnd w:id="483"/>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lotul de sacrificare de la care se prelevează proba de cecum trebuie să fie ales în mod aleatoriu, indiferent de originea animalelor ce urmează a fi abatorizate;</w:t>
      </w:r>
    </w:p>
    <w:p w14:paraId="6D327B1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84" w:name="do|caVII|ar87|al6|lib"/>
      <w:bookmarkEnd w:id="484"/>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prelevarea probelor se va efectua în spaţiul destinat prelucrării maţelor, după efectuarea examenului de abator al masei gastro-intestinale, astfel încât să fie evitată orice contaminare a carcaselor rezultate cu conţinut intestinal, ca urmare a secţionării şi ligaturării;</w:t>
      </w:r>
    </w:p>
    <w:p w14:paraId="44A8F02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85" w:name="do|caVII|ar87|al6|lic"/>
      <w:bookmarkEnd w:id="485"/>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pentru un lot de animale abatorizate se va preleva o proba de cecum de la un singur animal ales aleatoriu pe linia de tăiere, asigurându-se trasabilitatea;</w:t>
      </w:r>
    </w:p>
    <w:p w14:paraId="2012F1D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86" w:name="do|caVII|ar87|al6|lid"/>
      <w:bookmarkEnd w:id="486"/>
      <w:r w:rsidRPr="00800028">
        <w:rPr>
          <w:rFonts w:ascii="Verdana" w:eastAsia="Times New Roman" w:hAnsi="Verdana" w:cs="Times New Roman"/>
          <w:b/>
          <w:bCs/>
          <w:color w:val="8F0000"/>
          <w:lang w:eastAsia="ro-RO"/>
        </w:rPr>
        <w:t>d)</w:t>
      </w:r>
      <w:r w:rsidRPr="00800028">
        <w:rPr>
          <w:rFonts w:ascii="Verdana" w:eastAsia="Times New Roman" w:hAnsi="Verdana" w:cs="Times New Roman"/>
          <w:lang w:eastAsia="ro-RO"/>
        </w:rPr>
        <w:t>cecumul trebuie să fie intact/neînţepat şi cu conţinut.</w:t>
      </w:r>
    </w:p>
    <w:p w14:paraId="11D4E335" w14:textId="1DA23ACE"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87" w:name="do|caVII|ar87|al7"/>
      <w:r w:rsidRPr="00800028">
        <w:rPr>
          <w:rFonts w:ascii="Verdana" w:eastAsia="Times New Roman" w:hAnsi="Verdana" w:cs="Times New Roman"/>
          <w:b/>
          <w:bCs/>
          <w:noProof/>
          <w:color w:val="333399"/>
          <w:lang w:eastAsia="ro-RO"/>
        </w:rPr>
        <w:drawing>
          <wp:inline distT="0" distB="0" distL="0" distR="0" wp14:anchorId="4A876D5A" wp14:editId="7441DC02">
            <wp:extent cx="95250" cy="95250"/>
            <wp:effectExtent l="0" t="0" r="0" b="0"/>
            <wp:docPr id="211" name="Picture 21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87|al7|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87"/>
      <w:r w:rsidRPr="00800028">
        <w:rPr>
          <w:rFonts w:ascii="Verdana" w:eastAsia="Times New Roman" w:hAnsi="Verdana" w:cs="Times New Roman"/>
          <w:b/>
          <w:bCs/>
          <w:color w:val="008F00"/>
          <w:lang w:eastAsia="ro-RO"/>
        </w:rPr>
        <w:t>(7)</w:t>
      </w:r>
      <w:r w:rsidRPr="00800028">
        <w:rPr>
          <w:rFonts w:ascii="Verdana" w:eastAsia="Times New Roman" w:hAnsi="Verdana" w:cs="Times New Roman"/>
          <w:lang w:eastAsia="ro-RO"/>
        </w:rPr>
        <w:t>Probele de cecumuri de la puii de carne se prelevează aleator din interiorul lotului de sacrificare selectat, respectându-se următoarele cerinţe:</w:t>
      </w:r>
    </w:p>
    <w:p w14:paraId="2F1D25C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88" w:name="do|caVII|ar87|al7|lia"/>
      <w:bookmarkEnd w:id="488"/>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carcasele de la care se prelevează probele de cecumuri nu trebuie să se succeadă în mod consecutiv;</w:t>
      </w:r>
    </w:p>
    <w:p w14:paraId="0C3ED54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89" w:name="do|caVII|ar87|al7|lib"/>
      <w:bookmarkEnd w:id="489"/>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trebuie să se evite prima parte din lotul de sacrificare;</w:t>
      </w:r>
    </w:p>
    <w:p w14:paraId="6188CF0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90" w:name="do|caVII|ar87|al7|lic"/>
      <w:bookmarkEnd w:id="490"/>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având în vedere rezistenţa scăzută a Campylobacter spp. în exteriorul intestinului gazdă, trebuie avut grijă ca probele de cecum să fie prelevate în momentul eviscerării; în vederea evitării contaminării încrucişate şi externe se prelevează cecumul cu precauţie prin tractare la joncţiunea cu intestinul;</w:t>
      </w:r>
    </w:p>
    <w:p w14:paraId="587BD96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91" w:name="do|caVII|ar87|al7|lid"/>
      <w:bookmarkEnd w:id="491"/>
      <w:r w:rsidRPr="00800028">
        <w:rPr>
          <w:rFonts w:ascii="Verdana" w:eastAsia="Times New Roman" w:hAnsi="Verdana" w:cs="Times New Roman"/>
          <w:b/>
          <w:bCs/>
          <w:color w:val="8F0000"/>
          <w:lang w:eastAsia="ro-RO"/>
        </w:rPr>
        <w:t>d)</w:t>
      </w:r>
      <w:r w:rsidRPr="00800028">
        <w:rPr>
          <w:rFonts w:ascii="Verdana" w:eastAsia="Times New Roman" w:hAnsi="Verdana" w:cs="Times New Roman"/>
          <w:lang w:eastAsia="ro-RO"/>
        </w:rPr>
        <w:t>cecumul prelevat trebuie să fie intact/neînţepat şi plin; dacă nu se respectă aceste două condiţii proba este respinsă de la recoltare;</w:t>
      </w:r>
    </w:p>
    <w:p w14:paraId="2250EAD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92" w:name="do|caVII|ar87|al7|lie"/>
      <w:bookmarkEnd w:id="492"/>
      <w:r w:rsidRPr="00800028">
        <w:rPr>
          <w:rFonts w:ascii="Verdana" w:eastAsia="Times New Roman" w:hAnsi="Verdana" w:cs="Times New Roman"/>
          <w:b/>
          <w:bCs/>
          <w:color w:val="8F0000"/>
          <w:lang w:eastAsia="ro-RO"/>
        </w:rPr>
        <w:t>e)</w:t>
      </w:r>
      <w:r w:rsidRPr="00800028">
        <w:rPr>
          <w:rFonts w:ascii="Verdana" w:eastAsia="Times New Roman" w:hAnsi="Verdana" w:cs="Times New Roman"/>
          <w:lang w:eastAsia="ro-RO"/>
        </w:rPr>
        <w:t>prelevarea acestora se face în pungi sau saci de plastic închise etanş pentru a se evita scurgerile de lichide.</w:t>
      </w:r>
    </w:p>
    <w:p w14:paraId="154CFA9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93" w:name="do|caVII|ar87|al8"/>
      <w:bookmarkEnd w:id="493"/>
      <w:r w:rsidRPr="00800028">
        <w:rPr>
          <w:rFonts w:ascii="Verdana" w:eastAsia="Times New Roman" w:hAnsi="Verdana" w:cs="Times New Roman"/>
          <w:b/>
          <w:bCs/>
          <w:color w:val="008F00"/>
          <w:lang w:eastAsia="ro-RO"/>
        </w:rPr>
        <w:t>(8)</w:t>
      </w:r>
      <w:r w:rsidRPr="00800028">
        <w:rPr>
          <w:rFonts w:ascii="Verdana" w:eastAsia="Times New Roman" w:hAnsi="Verdana" w:cs="Times New Roman"/>
          <w:lang w:eastAsia="ro-RO"/>
        </w:rPr>
        <w:t>Probele de limfonoduri se prelevează în pungi de plastic sau recipienţi sterili.</w:t>
      </w:r>
    </w:p>
    <w:p w14:paraId="4536423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94" w:name="do|caVII|ar87|al9"/>
      <w:bookmarkEnd w:id="494"/>
      <w:r w:rsidRPr="00800028">
        <w:rPr>
          <w:rFonts w:ascii="Verdana" w:eastAsia="Times New Roman" w:hAnsi="Verdana" w:cs="Times New Roman"/>
          <w:b/>
          <w:bCs/>
          <w:color w:val="008F00"/>
          <w:lang w:eastAsia="ro-RO"/>
        </w:rPr>
        <w:t>(9)</w:t>
      </w:r>
      <w:r w:rsidRPr="00800028">
        <w:rPr>
          <w:rFonts w:ascii="Verdana" w:eastAsia="Times New Roman" w:hAnsi="Verdana" w:cs="Times New Roman"/>
          <w:lang w:eastAsia="ro-RO"/>
        </w:rPr>
        <w:t>Probele de sânge se prelevează individual prin puncţionarea marilor vene, în vacutainere cu substanţă anticoagulantă cum ar fi heparină sau EDTA, după care se agită uşor, pentru omogenizare.</w:t>
      </w:r>
    </w:p>
    <w:p w14:paraId="4D96AC7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95" w:name="do|caVII|ar87|al10"/>
      <w:bookmarkEnd w:id="495"/>
      <w:r w:rsidRPr="00800028">
        <w:rPr>
          <w:rFonts w:ascii="Verdana" w:eastAsia="Times New Roman" w:hAnsi="Verdana" w:cs="Times New Roman"/>
          <w:b/>
          <w:bCs/>
          <w:color w:val="008F00"/>
          <w:lang w:eastAsia="ro-RO"/>
        </w:rPr>
        <w:t>(10)</w:t>
      </w:r>
      <w:r w:rsidRPr="00800028">
        <w:rPr>
          <w:rFonts w:ascii="Verdana" w:eastAsia="Times New Roman" w:hAnsi="Verdana" w:cs="Times New Roman"/>
          <w:lang w:eastAsia="ro-RO"/>
        </w:rPr>
        <w:t>Probele de urină se prelevează prin cateterism uretral, adaptând o seringă sterilă la cateter sau în timpul micţiunii, în recipiente sterile.</w:t>
      </w:r>
    </w:p>
    <w:p w14:paraId="286245F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96" w:name="do|caVII|ar87|al11"/>
      <w:bookmarkEnd w:id="496"/>
      <w:r w:rsidRPr="00800028">
        <w:rPr>
          <w:rFonts w:ascii="Verdana" w:eastAsia="Times New Roman" w:hAnsi="Verdana" w:cs="Times New Roman"/>
          <w:b/>
          <w:bCs/>
          <w:color w:val="008F00"/>
          <w:lang w:eastAsia="ro-RO"/>
        </w:rPr>
        <w:t>(11)</w:t>
      </w:r>
      <w:r w:rsidRPr="00800028">
        <w:rPr>
          <w:rFonts w:ascii="Verdana" w:eastAsia="Times New Roman" w:hAnsi="Verdana" w:cs="Times New Roman"/>
          <w:lang w:eastAsia="ro-RO"/>
        </w:rPr>
        <w:t>Probele de materii fecale, eliminate recent, se prelevează fie cu ajutorul unui instrument de prelevare, în recipiente sterile prevăzute cu capac, fie cu ajutorul unor tampoane rectale sau cloacale, în cazul prelevării de probe de la păsări.</w:t>
      </w:r>
    </w:p>
    <w:p w14:paraId="5D21EEB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97" w:name="do|caVII|ar87|al12"/>
      <w:bookmarkEnd w:id="497"/>
      <w:r w:rsidRPr="00800028">
        <w:rPr>
          <w:rFonts w:ascii="Verdana" w:eastAsia="Times New Roman" w:hAnsi="Verdana" w:cs="Times New Roman"/>
          <w:b/>
          <w:bCs/>
          <w:color w:val="008F00"/>
          <w:lang w:eastAsia="ro-RO"/>
        </w:rPr>
        <w:t>(12)</w:t>
      </w:r>
      <w:r w:rsidRPr="00800028">
        <w:rPr>
          <w:rFonts w:ascii="Verdana" w:eastAsia="Times New Roman" w:hAnsi="Verdana" w:cs="Times New Roman"/>
          <w:lang w:eastAsia="ro-RO"/>
        </w:rPr>
        <w:t>Probele de mediu pot fi constituite din: deşeuri de incubaţie, meconiu, aşternut din spaţiile de cazare a animalelor, praf, sol contaminat; acestea se prelevează în pungi/recipienţi sterili.</w:t>
      </w:r>
    </w:p>
    <w:p w14:paraId="79CEC25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98" w:name="do|caVII|ar87|al13"/>
      <w:bookmarkEnd w:id="498"/>
      <w:r w:rsidRPr="00800028">
        <w:rPr>
          <w:rFonts w:ascii="Verdana" w:eastAsia="Times New Roman" w:hAnsi="Verdana" w:cs="Times New Roman"/>
          <w:b/>
          <w:bCs/>
          <w:color w:val="008F00"/>
          <w:lang w:eastAsia="ro-RO"/>
        </w:rPr>
        <w:t>(13)</w:t>
      </w:r>
      <w:r w:rsidRPr="00800028">
        <w:rPr>
          <w:rFonts w:ascii="Verdana" w:eastAsia="Times New Roman" w:hAnsi="Verdana" w:cs="Times New Roman"/>
          <w:lang w:eastAsia="ro-RO"/>
        </w:rPr>
        <w:t>Probă de meconiu - în cazul puilor de 1 zi sunt prelevate una până la maxim 10 probe de meconiu de pe suprafaţa internă a cutiilor în care puii au fost livraţi la o exploataţie, pentru fiecare 500 de pui livraţi; la prelevare se utilizează mănuşi de unică folosinţă, imediat după dezambalarea bateriilor în care puii au fost livraţi, deoarece acestea pot fi uşor contaminate cu Salmonella spp. reziduală din praful dintr-o hală ce nu a fost dezinfectată corespunzător.</w:t>
      </w:r>
    </w:p>
    <w:p w14:paraId="0C0316E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499" w:name="do|caVII|ar87|al14"/>
      <w:bookmarkEnd w:id="499"/>
      <w:r w:rsidRPr="00800028">
        <w:rPr>
          <w:rFonts w:ascii="Verdana" w:eastAsia="Times New Roman" w:hAnsi="Verdana" w:cs="Times New Roman"/>
          <w:b/>
          <w:bCs/>
          <w:color w:val="008F00"/>
          <w:lang w:eastAsia="ro-RO"/>
        </w:rPr>
        <w:t>(14)</w:t>
      </w:r>
      <w:r w:rsidRPr="00800028">
        <w:rPr>
          <w:rFonts w:ascii="Verdana" w:eastAsia="Times New Roman" w:hAnsi="Verdana" w:cs="Times New Roman"/>
          <w:lang w:eastAsia="ro-RO"/>
        </w:rPr>
        <w:t>Prelevarea probelor de praf, în efectivele de păsări, se face prin colectarea, din mai multe locuri din tot adăpostul, de pe suprafeţe pe care praful este aşezat în mod vizibil; pentru a colecta această probă de praf trebuie folosite unul sau mai multe tampoane sterile umede de material textil, acoperind, în total, o suprafaţă de cel puţin 900 cm</w:t>
      </w:r>
      <w:r w:rsidRPr="00800028">
        <w:rPr>
          <w:rFonts w:ascii="Verdana" w:eastAsia="Times New Roman" w:hAnsi="Verdana" w:cs="Times New Roman"/>
          <w:vertAlign w:val="superscript"/>
          <w:lang w:eastAsia="ro-RO"/>
        </w:rPr>
        <w:t>2</w:t>
      </w:r>
      <w:r w:rsidRPr="00800028">
        <w:rPr>
          <w:rFonts w:ascii="Verdana" w:eastAsia="Times New Roman" w:hAnsi="Verdana" w:cs="Times New Roman"/>
          <w:lang w:eastAsia="ro-RO"/>
        </w:rPr>
        <w:t>.</w:t>
      </w:r>
    </w:p>
    <w:p w14:paraId="6D92102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00" w:name="do|caVII|ar87|al15"/>
      <w:bookmarkEnd w:id="500"/>
      <w:r w:rsidRPr="00800028">
        <w:rPr>
          <w:rFonts w:ascii="Verdana" w:eastAsia="Times New Roman" w:hAnsi="Verdana" w:cs="Times New Roman"/>
          <w:b/>
          <w:bCs/>
          <w:color w:val="008F00"/>
          <w:lang w:eastAsia="ro-RO"/>
        </w:rPr>
        <w:t>(15)</w:t>
      </w:r>
      <w:r w:rsidRPr="00800028">
        <w:rPr>
          <w:rFonts w:ascii="Verdana" w:eastAsia="Times New Roman" w:hAnsi="Verdana" w:cs="Times New Roman"/>
          <w:lang w:eastAsia="ro-RO"/>
        </w:rPr>
        <w:t>Probele de material seminal se prelevează în recipiente sterile.</w:t>
      </w:r>
    </w:p>
    <w:p w14:paraId="1782948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01" w:name="do|caVII|ar87|al16"/>
      <w:bookmarkEnd w:id="501"/>
      <w:r w:rsidRPr="00800028">
        <w:rPr>
          <w:rFonts w:ascii="Verdana" w:eastAsia="Times New Roman" w:hAnsi="Verdana" w:cs="Times New Roman"/>
          <w:b/>
          <w:bCs/>
          <w:color w:val="008F00"/>
          <w:lang w:eastAsia="ro-RO"/>
        </w:rPr>
        <w:t>(16)</w:t>
      </w:r>
      <w:r w:rsidRPr="00800028">
        <w:rPr>
          <w:rFonts w:ascii="Verdana" w:eastAsia="Times New Roman" w:hAnsi="Verdana" w:cs="Times New Roman"/>
          <w:lang w:eastAsia="ro-RO"/>
        </w:rPr>
        <w:t>Probele de ouă destinate incubaţiei/embrionate se prelevează în cofraje.</w:t>
      </w:r>
    </w:p>
    <w:p w14:paraId="0788589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02" w:name="do|caVII|ar87|al17"/>
      <w:bookmarkEnd w:id="502"/>
      <w:r w:rsidRPr="00800028">
        <w:rPr>
          <w:rFonts w:ascii="Verdana" w:eastAsia="Times New Roman" w:hAnsi="Verdana" w:cs="Times New Roman"/>
          <w:b/>
          <w:bCs/>
          <w:color w:val="008F00"/>
          <w:lang w:eastAsia="ro-RO"/>
        </w:rPr>
        <w:lastRenderedPageBreak/>
        <w:t>(17)</w:t>
      </w:r>
      <w:r w:rsidRPr="00800028">
        <w:rPr>
          <w:rFonts w:ascii="Verdana" w:eastAsia="Times New Roman" w:hAnsi="Verdana" w:cs="Times New Roman"/>
          <w:lang w:eastAsia="ro-RO"/>
        </w:rPr>
        <w:t>Probele de lapte se prelevează în recipiente sterile, după ce în prealabil a fost igienizat mamelonul şi a fost eliminat primului jet de lapte.</w:t>
      </w:r>
    </w:p>
    <w:p w14:paraId="14BC052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03" w:name="do|caVII|ar87|al18"/>
      <w:bookmarkEnd w:id="503"/>
      <w:r w:rsidRPr="00800028">
        <w:rPr>
          <w:rFonts w:ascii="Verdana" w:eastAsia="Times New Roman" w:hAnsi="Verdana" w:cs="Times New Roman"/>
          <w:b/>
          <w:bCs/>
          <w:color w:val="008F00"/>
          <w:lang w:eastAsia="ro-RO"/>
        </w:rPr>
        <w:t>(18)</w:t>
      </w:r>
      <w:r w:rsidRPr="00800028">
        <w:rPr>
          <w:rFonts w:ascii="Verdana" w:eastAsia="Times New Roman" w:hAnsi="Verdana" w:cs="Times New Roman"/>
          <w:lang w:eastAsia="ro-RO"/>
        </w:rPr>
        <w:t>Probele de hrană pentru animale se prelevează în pungi de polietilenă, pungi de hârtie, cutii sau flacoane cu capac; probele se prelevează din hrănitori şi/sau din acelaşi lot din care au consumat animalele.</w:t>
      </w:r>
    </w:p>
    <w:p w14:paraId="0C1F8B8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04" w:name="do|caVII|ar87|al19"/>
      <w:bookmarkEnd w:id="504"/>
      <w:r w:rsidRPr="00800028">
        <w:rPr>
          <w:rFonts w:ascii="Verdana" w:eastAsia="Times New Roman" w:hAnsi="Verdana" w:cs="Times New Roman"/>
          <w:b/>
          <w:bCs/>
          <w:color w:val="008F00"/>
          <w:lang w:eastAsia="ro-RO"/>
        </w:rPr>
        <w:t>(19)</w:t>
      </w:r>
      <w:r w:rsidRPr="00800028">
        <w:rPr>
          <w:rFonts w:ascii="Verdana" w:eastAsia="Times New Roman" w:hAnsi="Verdana" w:cs="Times New Roman"/>
          <w:lang w:eastAsia="ro-RO"/>
        </w:rPr>
        <w:t>Probele de apă se prelevează în flacoane de sticlă sau de plastic sterile.</w:t>
      </w:r>
    </w:p>
    <w:p w14:paraId="3137ACE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05" w:name="do|caVII|ar87|al20"/>
      <w:bookmarkEnd w:id="505"/>
      <w:r w:rsidRPr="00800028">
        <w:rPr>
          <w:rFonts w:ascii="Verdana" w:eastAsia="Times New Roman" w:hAnsi="Verdana" w:cs="Times New Roman"/>
          <w:b/>
          <w:bCs/>
          <w:color w:val="008F00"/>
          <w:lang w:eastAsia="ro-RO"/>
        </w:rPr>
        <w:t>(20)</w:t>
      </w:r>
      <w:r w:rsidRPr="00800028">
        <w:rPr>
          <w:rFonts w:ascii="Verdana" w:eastAsia="Times New Roman" w:hAnsi="Verdana" w:cs="Times New Roman"/>
          <w:lang w:eastAsia="ro-RO"/>
        </w:rPr>
        <w:t>Probele de tulpini bacteriene se prelevează conform procedurilor specifice laboratorului.</w:t>
      </w:r>
    </w:p>
    <w:p w14:paraId="3FF0057C" w14:textId="6D34D6BE"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06" w:name="do|caVII|ar88"/>
      <w:r w:rsidRPr="00800028">
        <w:rPr>
          <w:rFonts w:ascii="Verdana" w:eastAsia="Times New Roman" w:hAnsi="Verdana" w:cs="Times New Roman"/>
          <w:b/>
          <w:bCs/>
          <w:noProof/>
          <w:color w:val="333399"/>
          <w:lang w:eastAsia="ro-RO"/>
        </w:rPr>
        <w:drawing>
          <wp:inline distT="0" distB="0" distL="0" distR="0" wp14:anchorId="487AE0B3" wp14:editId="094D153F">
            <wp:extent cx="95250" cy="95250"/>
            <wp:effectExtent l="0" t="0" r="0" b="0"/>
            <wp:docPr id="210" name="Picture 21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88|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06"/>
      <w:r w:rsidRPr="00800028">
        <w:rPr>
          <w:rFonts w:ascii="Verdana" w:eastAsia="Times New Roman" w:hAnsi="Verdana" w:cs="Times New Roman"/>
          <w:b/>
          <w:bCs/>
          <w:color w:val="0000AF"/>
          <w:lang w:eastAsia="ro-RO"/>
        </w:rPr>
        <w:t>Art. 88</w:t>
      </w:r>
    </w:p>
    <w:p w14:paraId="760F466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07" w:name="do|caVII|ar88|pa1"/>
      <w:bookmarkEnd w:id="507"/>
      <w:r w:rsidRPr="00800028">
        <w:rPr>
          <w:rFonts w:ascii="Verdana" w:eastAsia="Times New Roman" w:hAnsi="Verdana" w:cs="Times New Roman"/>
          <w:lang w:eastAsia="ro-RO"/>
        </w:rPr>
        <w:t>Salmonelozele zoonotice:</w:t>
      </w:r>
    </w:p>
    <w:p w14:paraId="430CCDE3" w14:textId="5200A1C5"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08" w:name="do|caVII|ar88|al1"/>
      <w:r w:rsidRPr="00800028">
        <w:rPr>
          <w:rFonts w:ascii="Verdana" w:eastAsia="Times New Roman" w:hAnsi="Verdana" w:cs="Times New Roman"/>
          <w:b/>
          <w:bCs/>
          <w:noProof/>
          <w:color w:val="333399"/>
          <w:lang w:eastAsia="ro-RO"/>
        </w:rPr>
        <w:drawing>
          <wp:inline distT="0" distB="0" distL="0" distR="0" wp14:anchorId="2D0B060D" wp14:editId="037F9EED">
            <wp:extent cx="95250" cy="95250"/>
            <wp:effectExtent l="0" t="0" r="0" b="0"/>
            <wp:docPr id="209" name="Picture 20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88|al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08"/>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Pentru categoria găini ouătoare:</w:t>
      </w:r>
    </w:p>
    <w:p w14:paraId="5D4349A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09" w:name="do|caVII|ar88|al1|lia"/>
      <w:bookmarkEnd w:id="509"/>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în cadrul controlului oficial sistem de creştere la sol, se prelevează, la categoria adulte, cel puţin 2 probe compuse din 2 perechi huse/hală şi o probă praf/hală sau cel puţin 3 probe compuse din 3 perechi huse/hală;</w:t>
      </w:r>
    </w:p>
    <w:p w14:paraId="796DF48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10" w:name="do|caVII|ar88|al1|lib"/>
      <w:bookmarkEnd w:id="510"/>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în cadrul controlului oficial sistem de creştere în baterii, se prelevează, la categoria adulte, cel puţin 2 probe/hală compuse din câte 150 grame fecale/probă şi o probă praf/hală sau cel puţin 3 probe/hală compuse din câte 150 grame fecale/probă;</w:t>
      </w:r>
    </w:p>
    <w:p w14:paraId="0A4B670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11" w:name="do|caVII|ar88|al1|lic"/>
      <w:bookmarkEnd w:id="511"/>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în cadrul programului de autocontrol sistem de creştere la sol, se prelevează, la puii de o zi maxim 10 probe meconiu şi 60 cadavre, la categoria tineret se prelevează 2 probe compuse din 2 perechi huse/hală iar la categoria adulte se prelevează 2 probe compuse din 2 perechi huse/hală;</w:t>
      </w:r>
    </w:p>
    <w:p w14:paraId="09BBDB4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12" w:name="do|caVII|ar88|al1|lid"/>
      <w:bookmarkEnd w:id="512"/>
      <w:r w:rsidRPr="00800028">
        <w:rPr>
          <w:rFonts w:ascii="Verdana" w:eastAsia="Times New Roman" w:hAnsi="Verdana" w:cs="Times New Roman"/>
          <w:b/>
          <w:bCs/>
          <w:color w:val="8F0000"/>
          <w:lang w:eastAsia="ro-RO"/>
        </w:rPr>
        <w:t>d)</w:t>
      </w:r>
      <w:r w:rsidRPr="00800028">
        <w:rPr>
          <w:rFonts w:ascii="Verdana" w:eastAsia="Times New Roman" w:hAnsi="Verdana" w:cs="Times New Roman"/>
          <w:lang w:eastAsia="ro-RO"/>
        </w:rPr>
        <w:t>în cadrul programului de autocontrol sistem de creştere în baterii, se prelevează, la categoria tineret, 2 probe/hală compuse din câte 150 grame fecale/probă iar la categoria adulte se prelevează 2 probe/hală compuse din câte 150 grame fecale/probă.</w:t>
      </w:r>
    </w:p>
    <w:p w14:paraId="06D8BA18" w14:textId="25507050"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13" w:name="do|caVII|ar88|al2"/>
      <w:r w:rsidRPr="00800028">
        <w:rPr>
          <w:rFonts w:ascii="Verdana" w:eastAsia="Times New Roman" w:hAnsi="Verdana" w:cs="Times New Roman"/>
          <w:b/>
          <w:bCs/>
          <w:noProof/>
          <w:color w:val="333399"/>
          <w:lang w:eastAsia="ro-RO"/>
        </w:rPr>
        <w:drawing>
          <wp:inline distT="0" distB="0" distL="0" distR="0" wp14:anchorId="1AF3DE17" wp14:editId="0F575B26">
            <wp:extent cx="95250" cy="95250"/>
            <wp:effectExtent l="0" t="0" r="0" b="0"/>
            <wp:docPr id="208" name="Picture 20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88|al2|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3"/>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Pentru categoria găini reproducţie:</w:t>
      </w:r>
    </w:p>
    <w:p w14:paraId="4367E92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14" w:name="do|caVII|ar88|al2|lia"/>
      <w:bookmarkEnd w:id="514"/>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în cadrul controlului oficial sistem de creştere la sol, se prelevează, la categoria adulte, 2 probe compuse din 5 perechi huse/hală;</w:t>
      </w:r>
    </w:p>
    <w:p w14:paraId="0467A2F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15" w:name="do|caVII|ar88|al2|lib"/>
      <w:bookmarkEnd w:id="515"/>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în cadrul controlului oficial sistem de creştere în baterii, se prelevează, la categoria adulte 2 probe/hală compuse din câte 150 grame fecale/probă;</w:t>
      </w:r>
    </w:p>
    <w:p w14:paraId="16E3502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16" w:name="do|caVII|ar88|al2|lic"/>
      <w:bookmarkEnd w:id="516"/>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în cadrul programului de autocontrol, sistem de creştere la sol, se prelevează, la puii de o zi maxim 10 probe meconiu şi 60 cadavre, la categoria tineret se prelevează 2 probe compuse din 2 perechi huse/hală iar la categoria adult se prelevează 2 probe compuse din 5 perechi huse/hală;</w:t>
      </w:r>
    </w:p>
    <w:p w14:paraId="2987602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17" w:name="do|caVII|ar88|al2|lid"/>
      <w:bookmarkEnd w:id="517"/>
      <w:r w:rsidRPr="00800028">
        <w:rPr>
          <w:rFonts w:ascii="Verdana" w:eastAsia="Times New Roman" w:hAnsi="Verdana" w:cs="Times New Roman"/>
          <w:b/>
          <w:bCs/>
          <w:color w:val="8F0000"/>
          <w:lang w:eastAsia="ro-RO"/>
        </w:rPr>
        <w:t>d)</w:t>
      </w:r>
      <w:r w:rsidRPr="00800028">
        <w:rPr>
          <w:rFonts w:ascii="Verdana" w:eastAsia="Times New Roman" w:hAnsi="Verdana" w:cs="Times New Roman"/>
          <w:lang w:eastAsia="ro-RO"/>
        </w:rPr>
        <w:t>în cadrul programului de autocontrol, sistem de creştere în baterii, se prelevează, la categoria tineret 2 probe/hală compuse din câte 150 grame fecale/probă iar la categoria adulte se prelevează 2 probe/hală compuse din câte 150 grame fecale/probă.</w:t>
      </w:r>
    </w:p>
    <w:p w14:paraId="4981A76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18" w:name="do|caVII|ar88|al3"/>
      <w:bookmarkEnd w:id="518"/>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Pentru categoria pui carne în cadrul controlului oficial/autocontrol sistem de creştere la sol, se prelevează 1 probă compusă din 2 perechi huse/hală.</w:t>
      </w:r>
    </w:p>
    <w:p w14:paraId="0DFF89A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19" w:name="do|caVII|ar88|al4"/>
      <w:bookmarkEnd w:id="519"/>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Pentru categoria curcani la îngrăşat în cadrul controlului oficial/autocontrol sistem de creştere la sol, se prelevează 1 probă compusă din 2 perechi huse/hală.</w:t>
      </w:r>
    </w:p>
    <w:p w14:paraId="1F4FF1AE" w14:textId="401E4EC1"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20" w:name="do|caVII|ar89"/>
      <w:r w:rsidRPr="00800028">
        <w:rPr>
          <w:rFonts w:ascii="Verdana" w:eastAsia="Times New Roman" w:hAnsi="Verdana" w:cs="Times New Roman"/>
          <w:b/>
          <w:bCs/>
          <w:noProof/>
          <w:color w:val="333399"/>
          <w:lang w:eastAsia="ro-RO"/>
        </w:rPr>
        <w:drawing>
          <wp:inline distT="0" distB="0" distL="0" distR="0" wp14:anchorId="189BE922" wp14:editId="587FF672">
            <wp:extent cx="95250" cy="95250"/>
            <wp:effectExtent l="0" t="0" r="0" b="0"/>
            <wp:docPr id="207" name="Picture 20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89|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0"/>
      <w:r w:rsidRPr="00800028">
        <w:rPr>
          <w:rFonts w:ascii="Verdana" w:eastAsia="Times New Roman" w:hAnsi="Verdana" w:cs="Times New Roman"/>
          <w:b/>
          <w:bCs/>
          <w:color w:val="0000AF"/>
          <w:lang w:eastAsia="ro-RO"/>
        </w:rPr>
        <w:t>Art. 89</w:t>
      </w:r>
    </w:p>
    <w:p w14:paraId="58F7744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21" w:name="do|caVII|ar89|pa1"/>
      <w:bookmarkEnd w:id="521"/>
      <w:r w:rsidRPr="00800028">
        <w:rPr>
          <w:rFonts w:ascii="Verdana" w:eastAsia="Times New Roman" w:hAnsi="Verdana" w:cs="Times New Roman"/>
          <w:lang w:eastAsia="ro-RO"/>
        </w:rPr>
        <w:t>În caz de suspiciune tuberculoză bovină, se prelevează:</w:t>
      </w:r>
    </w:p>
    <w:p w14:paraId="2834C05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22" w:name="do|caVII|ar89|lia"/>
      <w:bookmarkEnd w:id="522"/>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limfonodurile capului, respectiv retrofaringian stâng şi drept, mandibular stâng şi drept şi parotidian stâng şi drept;</w:t>
      </w:r>
    </w:p>
    <w:p w14:paraId="0AC4208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23" w:name="do|caVII|ar89|lib"/>
      <w:bookmarkEnd w:id="523"/>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limfonodurile traheobronhice stâng şi drept;</w:t>
      </w:r>
    </w:p>
    <w:p w14:paraId="211FA63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24" w:name="do|caVII|ar89|lic"/>
      <w:bookmarkEnd w:id="524"/>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limfonodurile mediastinale anterior şi posterior;</w:t>
      </w:r>
    </w:p>
    <w:p w14:paraId="563966E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25" w:name="do|caVII|ar89|lid"/>
      <w:bookmarkEnd w:id="525"/>
      <w:r w:rsidRPr="00800028">
        <w:rPr>
          <w:rFonts w:ascii="Verdana" w:eastAsia="Times New Roman" w:hAnsi="Verdana" w:cs="Times New Roman"/>
          <w:b/>
          <w:bCs/>
          <w:color w:val="8F0000"/>
          <w:lang w:eastAsia="ro-RO"/>
        </w:rPr>
        <w:t>d)</w:t>
      </w:r>
      <w:r w:rsidRPr="00800028">
        <w:rPr>
          <w:rFonts w:ascii="Verdana" w:eastAsia="Times New Roman" w:hAnsi="Verdana" w:cs="Times New Roman"/>
          <w:lang w:eastAsia="ro-RO"/>
        </w:rPr>
        <w:t>limfonodurile hepatice;</w:t>
      </w:r>
    </w:p>
    <w:p w14:paraId="732D5F3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26" w:name="do|caVII|ar89|lie"/>
      <w:bookmarkEnd w:id="526"/>
      <w:r w:rsidRPr="00800028">
        <w:rPr>
          <w:rFonts w:ascii="Verdana" w:eastAsia="Times New Roman" w:hAnsi="Verdana" w:cs="Times New Roman"/>
          <w:b/>
          <w:bCs/>
          <w:color w:val="8F0000"/>
          <w:lang w:eastAsia="ro-RO"/>
        </w:rPr>
        <w:t>e)</w:t>
      </w:r>
      <w:r w:rsidRPr="00800028">
        <w:rPr>
          <w:rFonts w:ascii="Verdana" w:eastAsia="Times New Roman" w:hAnsi="Verdana" w:cs="Times New Roman"/>
          <w:lang w:eastAsia="ro-RO"/>
        </w:rPr>
        <w:t>limfonodurile iliace intern şi extern;</w:t>
      </w:r>
    </w:p>
    <w:p w14:paraId="2EABB7A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27" w:name="do|caVII|ar89|lif"/>
      <w:bookmarkEnd w:id="527"/>
      <w:r w:rsidRPr="00800028">
        <w:rPr>
          <w:rFonts w:ascii="Verdana" w:eastAsia="Times New Roman" w:hAnsi="Verdana" w:cs="Times New Roman"/>
          <w:b/>
          <w:bCs/>
          <w:color w:val="8F0000"/>
          <w:lang w:eastAsia="ro-RO"/>
        </w:rPr>
        <w:t>f)</w:t>
      </w:r>
      <w:r w:rsidRPr="00800028">
        <w:rPr>
          <w:rFonts w:ascii="Verdana" w:eastAsia="Times New Roman" w:hAnsi="Verdana" w:cs="Times New Roman"/>
          <w:lang w:eastAsia="ro-RO"/>
        </w:rPr>
        <w:t>limfonodurile retromamare superior şi inferior;</w:t>
      </w:r>
    </w:p>
    <w:p w14:paraId="0CB0306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28" w:name="do|caVII|ar89|lig"/>
      <w:bookmarkEnd w:id="528"/>
      <w:r w:rsidRPr="00800028">
        <w:rPr>
          <w:rFonts w:ascii="Verdana" w:eastAsia="Times New Roman" w:hAnsi="Verdana" w:cs="Times New Roman"/>
          <w:b/>
          <w:bCs/>
          <w:color w:val="8F0000"/>
          <w:lang w:eastAsia="ro-RO"/>
        </w:rPr>
        <w:lastRenderedPageBreak/>
        <w:t>g)</w:t>
      </w:r>
      <w:r w:rsidRPr="00800028">
        <w:rPr>
          <w:rFonts w:ascii="Verdana" w:eastAsia="Times New Roman" w:hAnsi="Verdana" w:cs="Times New Roman"/>
          <w:lang w:eastAsia="ro-RO"/>
        </w:rPr>
        <w:t>limfonodurile poplitee;</w:t>
      </w:r>
    </w:p>
    <w:p w14:paraId="5E3D602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29" w:name="do|caVII|ar89|lih"/>
      <w:bookmarkEnd w:id="529"/>
      <w:r w:rsidRPr="00800028">
        <w:rPr>
          <w:rFonts w:ascii="Verdana" w:eastAsia="Times New Roman" w:hAnsi="Verdana" w:cs="Times New Roman"/>
          <w:b/>
          <w:bCs/>
          <w:color w:val="8F0000"/>
          <w:lang w:eastAsia="ro-RO"/>
        </w:rPr>
        <w:t>h)</w:t>
      </w:r>
      <w:r w:rsidRPr="00800028">
        <w:rPr>
          <w:rFonts w:ascii="Verdana" w:eastAsia="Times New Roman" w:hAnsi="Verdana" w:cs="Times New Roman"/>
          <w:lang w:eastAsia="ro-RO"/>
        </w:rPr>
        <w:t>porţiuni de pleură, pulmoni, splină, ficat, intestin, rinichi, glandă mamară şi organe genitale, cu leziuni suspecte.</w:t>
      </w:r>
    </w:p>
    <w:p w14:paraId="739F246A" w14:textId="112FD11B"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30" w:name="do|caVII|ar90"/>
      <w:r w:rsidRPr="00800028">
        <w:rPr>
          <w:rFonts w:ascii="Verdana" w:eastAsia="Times New Roman" w:hAnsi="Verdana" w:cs="Times New Roman"/>
          <w:b/>
          <w:bCs/>
          <w:noProof/>
          <w:color w:val="333399"/>
          <w:lang w:eastAsia="ro-RO"/>
        </w:rPr>
        <w:drawing>
          <wp:inline distT="0" distB="0" distL="0" distR="0" wp14:anchorId="304B697C" wp14:editId="5FDBE011">
            <wp:extent cx="95250" cy="95250"/>
            <wp:effectExtent l="0" t="0" r="0" b="0"/>
            <wp:docPr id="206" name="Picture 20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90|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0"/>
      <w:r w:rsidRPr="00800028">
        <w:rPr>
          <w:rFonts w:ascii="Verdana" w:eastAsia="Times New Roman" w:hAnsi="Verdana" w:cs="Times New Roman"/>
          <w:b/>
          <w:bCs/>
          <w:color w:val="0000AF"/>
          <w:lang w:eastAsia="ro-RO"/>
        </w:rPr>
        <w:t>Art. 90</w:t>
      </w:r>
    </w:p>
    <w:p w14:paraId="3B44EBB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31" w:name="do|caVII|ar90|pa1"/>
      <w:bookmarkEnd w:id="531"/>
      <w:r w:rsidRPr="00800028">
        <w:rPr>
          <w:rFonts w:ascii="Verdana" w:eastAsia="Times New Roman" w:hAnsi="Verdana" w:cs="Times New Roman"/>
          <w:lang w:eastAsia="ro-RO"/>
        </w:rPr>
        <w:t>Responsabilitatea tăierii animalelor în scop de diagnostic bacteriologic în cazul tuberculozei, brucelozei, paratuberculozei dar şi în alte boli, precum şi a prelevării, ambalării şi identificării probelor care se transmit către L.S.V.S.A de pe raza căruia funcţionează abatorul, revine medicului veterinar al abatorului şi medicului veterinar oficial din cadrul D.S.V.S.A.</w:t>
      </w:r>
    </w:p>
    <w:p w14:paraId="5E12E8CC" w14:textId="4334394C"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32" w:name="do|caVII|ar91"/>
      <w:r w:rsidRPr="00800028">
        <w:rPr>
          <w:rFonts w:ascii="Verdana" w:eastAsia="Times New Roman" w:hAnsi="Verdana" w:cs="Times New Roman"/>
          <w:b/>
          <w:bCs/>
          <w:noProof/>
          <w:color w:val="333399"/>
          <w:lang w:eastAsia="ro-RO"/>
        </w:rPr>
        <w:drawing>
          <wp:inline distT="0" distB="0" distL="0" distR="0" wp14:anchorId="581A935C" wp14:editId="6F8E5A89">
            <wp:extent cx="95250" cy="95250"/>
            <wp:effectExtent l="0" t="0" r="0" b="0"/>
            <wp:docPr id="205" name="Picture 20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9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2"/>
      <w:r w:rsidRPr="00800028">
        <w:rPr>
          <w:rFonts w:ascii="Verdana" w:eastAsia="Times New Roman" w:hAnsi="Verdana" w:cs="Times New Roman"/>
          <w:b/>
          <w:bCs/>
          <w:color w:val="0000AF"/>
          <w:lang w:eastAsia="ro-RO"/>
        </w:rPr>
        <w:t>Art. 91</w:t>
      </w:r>
    </w:p>
    <w:p w14:paraId="1679D1D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33" w:name="do|caVII|ar91|pa1"/>
      <w:bookmarkEnd w:id="533"/>
      <w:r w:rsidRPr="00800028">
        <w:rPr>
          <w:rFonts w:ascii="Verdana" w:eastAsia="Times New Roman" w:hAnsi="Verdana" w:cs="Times New Roman"/>
          <w:lang w:eastAsia="ro-RO"/>
        </w:rPr>
        <w:t>În situaţia în care se suspicionează anaerobioze, se trimit la laborator animale în agonie, iar în cazul animalelor de talie mare se prelevează organele imediat după moartea animalului şi se expediază către laborator.</w:t>
      </w:r>
    </w:p>
    <w:p w14:paraId="5A742F59" w14:textId="778F7E20"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34" w:name="do|caVII|ar92"/>
      <w:r w:rsidRPr="00800028">
        <w:rPr>
          <w:rFonts w:ascii="Verdana" w:eastAsia="Times New Roman" w:hAnsi="Verdana" w:cs="Times New Roman"/>
          <w:b/>
          <w:bCs/>
          <w:noProof/>
          <w:color w:val="333399"/>
          <w:lang w:eastAsia="ro-RO"/>
        </w:rPr>
        <w:drawing>
          <wp:inline distT="0" distB="0" distL="0" distR="0" wp14:anchorId="0E941E0C" wp14:editId="39972C69">
            <wp:extent cx="95250" cy="95250"/>
            <wp:effectExtent l="0" t="0" r="0" b="0"/>
            <wp:docPr id="204" name="Picture 20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92|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4"/>
      <w:r w:rsidRPr="00800028">
        <w:rPr>
          <w:rFonts w:ascii="Verdana" w:eastAsia="Times New Roman" w:hAnsi="Verdana" w:cs="Times New Roman"/>
          <w:b/>
          <w:bCs/>
          <w:color w:val="0000AF"/>
          <w:lang w:eastAsia="ro-RO"/>
        </w:rPr>
        <w:t>Art. 92</w:t>
      </w:r>
    </w:p>
    <w:p w14:paraId="3649480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35" w:name="do|caVII|ar92|al1"/>
      <w:bookmarkEnd w:id="535"/>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prelevate pentru examenul bacteriologic se identifică cu etichete scrise lizibil, vizibil şi durabil care conţin numărul de prelevare corespunzător numerotării din tabelul anexat cererii de analiză.</w:t>
      </w:r>
    </w:p>
    <w:p w14:paraId="345D984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36" w:name="do|caVII|ar92|al2"/>
      <w:bookmarkEnd w:id="536"/>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Etichetele pentru probele de cecum trebuie să conţină cel puţin următoarele informaţii: număr unic de documente, denumire abator, numărul lotului/data fabricaţiei şi expirării/cantitatea lotului din care provine proba, după caz, data şi ora prelevării probelor.</w:t>
      </w:r>
    </w:p>
    <w:p w14:paraId="05A6A95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37" w:name="do|caVII|ar92|al3"/>
      <w:bookmarkEnd w:id="537"/>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Etichetele pentru probele prelevate în cadrul salmonelozelor zoonotice trebuie să conţină următoarele informaţii: categorie de producţie, vârstă, tip de recoltare: oficial sau autocontrol, tip probă, număr fermă din cadrul unităţii, număr hală, număr probă/hală şi data recoltării.</w:t>
      </w:r>
    </w:p>
    <w:p w14:paraId="65BA48A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38" w:name="do|caVII|ar92|al4"/>
      <w:bookmarkEnd w:id="538"/>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Probele de tulpini bacteriene destinate confirmării şi tipizării trebuie să fie în stare proaspătă şi pure şi se expediază către laborator pe medii selective sau mediu de transport specifice fiecărui tip de germen.</w:t>
      </w:r>
    </w:p>
    <w:p w14:paraId="3681889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39" w:name="do|caVII|ar92|al5"/>
      <w:bookmarkEnd w:id="539"/>
      <w:r w:rsidRPr="00800028">
        <w:rPr>
          <w:rFonts w:ascii="Verdana" w:eastAsia="Times New Roman" w:hAnsi="Verdana" w:cs="Times New Roman"/>
          <w:b/>
          <w:bCs/>
          <w:color w:val="008F00"/>
          <w:lang w:eastAsia="ro-RO"/>
        </w:rPr>
        <w:t>(5)</w:t>
      </w:r>
      <w:r w:rsidRPr="00800028">
        <w:rPr>
          <w:rFonts w:ascii="Verdana" w:eastAsia="Times New Roman" w:hAnsi="Verdana" w:cs="Times New Roman"/>
          <w:lang w:eastAsia="ro-RO"/>
        </w:rPr>
        <w:t>Probele de organe destinate examenului bacteriologic pentru bruceloză se pot transporta şi în stare congelată.</w:t>
      </w:r>
    </w:p>
    <w:p w14:paraId="226271A9" w14:textId="64EC8126"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40" w:name="do|caVII|ar93"/>
      <w:r w:rsidRPr="00800028">
        <w:rPr>
          <w:rFonts w:ascii="Verdana" w:eastAsia="Times New Roman" w:hAnsi="Verdana" w:cs="Times New Roman"/>
          <w:b/>
          <w:bCs/>
          <w:noProof/>
          <w:color w:val="333399"/>
          <w:lang w:eastAsia="ro-RO"/>
        </w:rPr>
        <w:drawing>
          <wp:inline distT="0" distB="0" distL="0" distR="0" wp14:anchorId="63515BDE" wp14:editId="1CBEF5E8">
            <wp:extent cx="95250" cy="95250"/>
            <wp:effectExtent l="0" t="0" r="0" b="0"/>
            <wp:docPr id="203" name="Picture 20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93|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40"/>
      <w:r w:rsidRPr="00800028">
        <w:rPr>
          <w:rFonts w:ascii="Verdana" w:eastAsia="Times New Roman" w:hAnsi="Verdana" w:cs="Times New Roman"/>
          <w:b/>
          <w:bCs/>
          <w:color w:val="0000AF"/>
          <w:lang w:eastAsia="ro-RO"/>
        </w:rPr>
        <w:t>Art. 93</w:t>
      </w:r>
    </w:p>
    <w:p w14:paraId="35AF219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41" w:name="do|caVII|ar93|pa1"/>
      <w:bookmarkEnd w:id="541"/>
      <w:r w:rsidRPr="00800028">
        <w:rPr>
          <w:rFonts w:ascii="Verdana" w:eastAsia="Times New Roman" w:hAnsi="Verdana" w:cs="Times New Roman"/>
          <w:lang w:eastAsia="ro-RO"/>
        </w:rPr>
        <w:t>Cantitatea, ambalarea şi transportul probelor sunt prevăzute la art. 86.</w:t>
      </w:r>
    </w:p>
    <w:p w14:paraId="1AA82C05" w14:textId="2D835FE4"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42" w:name="do|caVII|ar94"/>
      <w:r w:rsidRPr="00800028">
        <w:rPr>
          <w:rFonts w:ascii="Verdana" w:eastAsia="Times New Roman" w:hAnsi="Verdana" w:cs="Times New Roman"/>
          <w:b/>
          <w:bCs/>
          <w:noProof/>
          <w:color w:val="333399"/>
          <w:lang w:eastAsia="ro-RO"/>
        </w:rPr>
        <w:drawing>
          <wp:inline distT="0" distB="0" distL="0" distR="0" wp14:anchorId="433E459D" wp14:editId="191AA046">
            <wp:extent cx="95250" cy="95250"/>
            <wp:effectExtent l="0" t="0" r="0" b="0"/>
            <wp:docPr id="202" name="Picture 20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94|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42"/>
      <w:r w:rsidRPr="00800028">
        <w:rPr>
          <w:rFonts w:ascii="Verdana" w:eastAsia="Times New Roman" w:hAnsi="Verdana" w:cs="Times New Roman"/>
          <w:b/>
          <w:bCs/>
          <w:color w:val="0000AF"/>
          <w:lang w:eastAsia="ro-RO"/>
        </w:rPr>
        <w:t>Art. 94</w:t>
      </w:r>
    </w:p>
    <w:p w14:paraId="40AD7BF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43" w:name="do|caVII|ar94|al1"/>
      <w:bookmarkEnd w:id="543"/>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prelevate pentru examenul bacteriologic se trimit la laborator împreună cu cererea de analiză şi formularele nr. 1, 8, 14, 15, 16, 17 sau 19, iar pentru probele de apă formularul nr. 12, prevăzute în Anexa B.</w:t>
      </w:r>
    </w:p>
    <w:p w14:paraId="5A792C1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44" w:name="do|caVII|ar94|al2"/>
      <w:bookmarkEnd w:id="544"/>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Cererea de analiză, împreună cu tabelul aferent, se completează, se semnează şi se vizează, după caz, de către personalul de specialitate, conform atribuţiilor.</w:t>
      </w:r>
    </w:p>
    <w:p w14:paraId="759C3548" w14:textId="11BDCD80"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45" w:name="do|caVIII"/>
      <w:r w:rsidRPr="00800028">
        <w:rPr>
          <w:rFonts w:ascii="Verdana" w:eastAsia="Times New Roman" w:hAnsi="Verdana" w:cs="Times New Roman"/>
          <w:b/>
          <w:bCs/>
          <w:noProof/>
          <w:color w:val="333399"/>
          <w:lang w:eastAsia="ro-RO"/>
        </w:rPr>
        <w:drawing>
          <wp:inline distT="0" distB="0" distL="0" distR="0" wp14:anchorId="47017C70" wp14:editId="4858CD03">
            <wp:extent cx="95250" cy="95250"/>
            <wp:effectExtent l="0" t="0" r="0" b="0"/>
            <wp:docPr id="201" name="Picture 20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45"/>
      <w:r w:rsidRPr="00800028">
        <w:rPr>
          <w:rFonts w:ascii="Verdana" w:eastAsia="Times New Roman" w:hAnsi="Verdana" w:cs="Times New Roman"/>
          <w:b/>
          <w:bCs/>
          <w:color w:val="005F00"/>
          <w:sz w:val="24"/>
          <w:szCs w:val="24"/>
          <w:lang w:eastAsia="ro-RO"/>
        </w:rPr>
        <w:t>CAPITOLUL VIII:</w:t>
      </w:r>
      <w:r w:rsidRPr="00800028">
        <w:rPr>
          <w:rFonts w:ascii="Verdana" w:eastAsia="Times New Roman" w:hAnsi="Verdana" w:cs="Times New Roman"/>
          <w:lang w:eastAsia="ro-RO"/>
        </w:rPr>
        <w:t xml:space="preserve"> </w:t>
      </w:r>
      <w:r w:rsidRPr="00800028">
        <w:rPr>
          <w:rFonts w:ascii="Verdana" w:eastAsia="Times New Roman" w:hAnsi="Verdana" w:cs="Times New Roman"/>
          <w:b/>
          <w:bCs/>
          <w:sz w:val="24"/>
          <w:szCs w:val="24"/>
          <w:lang w:eastAsia="ro-RO"/>
        </w:rPr>
        <w:t>PROBE DESTINATE EXAMENULUI TOXICOLOGIE-CHIMIE/ECOTOXICOLOGIE</w:t>
      </w:r>
    </w:p>
    <w:p w14:paraId="04B4F256" w14:textId="175457AB"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46" w:name="do|caVIII|ar95"/>
      <w:r w:rsidRPr="00800028">
        <w:rPr>
          <w:rFonts w:ascii="Verdana" w:eastAsia="Times New Roman" w:hAnsi="Verdana" w:cs="Times New Roman"/>
          <w:b/>
          <w:bCs/>
          <w:noProof/>
          <w:color w:val="333399"/>
          <w:lang w:eastAsia="ro-RO"/>
        </w:rPr>
        <w:drawing>
          <wp:inline distT="0" distB="0" distL="0" distR="0" wp14:anchorId="1F0FBDD0" wp14:editId="409E634D">
            <wp:extent cx="95250" cy="95250"/>
            <wp:effectExtent l="0" t="0" r="0" b="0"/>
            <wp:docPr id="200" name="Picture 20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95|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46"/>
      <w:r w:rsidRPr="00800028">
        <w:rPr>
          <w:rFonts w:ascii="Verdana" w:eastAsia="Times New Roman" w:hAnsi="Verdana" w:cs="Times New Roman"/>
          <w:b/>
          <w:bCs/>
          <w:color w:val="0000AF"/>
          <w:lang w:eastAsia="ro-RO"/>
        </w:rPr>
        <w:t>Art. 95</w:t>
      </w:r>
    </w:p>
    <w:p w14:paraId="2CC1855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47" w:name="do|caVIII|ar95|pa1"/>
      <w:bookmarkEnd w:id="547"/>
      <w:r w:rsidRPr="00800028">
        <w:rPr>
          <w:rFonts w:ascii="Verdana" w:eastAsia="Times New Roman" w:hAnsi="Verdana" w:cs="Times New Roman"/>
          <w:lang w:eastAsia="ro-RO"/>
        </w:rPr>
        <w:t>Tipurile de probe destinate examenului toxicologic - chimie/ecotoxicologie sunt menţionate în tabelul următor: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2"/>
        <w:gridCol w:w="1739"/>
        <w:gridCol w:w="1739"/>
        <w:gridCol w:w="2321"/>
        <w:gridCol w:w="1224"/>
        <w:gridCol w:w="2170"/>
      </w:tblGrid>
      <w:tr w:rsidR="00800028" w:rsidRPr="00800028" w14:paraId="3E5465BB"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17261C8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bookmarkStart w:id="548" w:name="do|caVIII|ar95|pa2"/>
            <w:bookmarkEnd w:id="548"/>
            <w:r w:rsidRPr="00800028">
              <w:rPr>
                <w:rFonts w:ascii="Verdana" w:eastAsia="Times New Roman" w:hAnsi="Verdana" w:cs="Times New Roman"/>
                <w:b/>
                <w:bCs/>
                <w:color w:val="000000"/>
                <w:sz w:val="16"/>
                <w:szCs w:val="16"/>
                <w:lang w:eastAsia="ro-RO"/>
              </w:rPr>
              <w:t>Nr. crt.</w:t>
            </w:r>
          </w:p>
        </w:tc>
        <w:tc>
          <w:tcPr>
            <w:tcW w:w="950" w:type="pct"/>
            <w:tcBorders>
              <w:top w:val="outset" w:sz="6" w:space="0" w:color="auto"/>
              <w:left w:val="outset" w:sz="6" w:space="0" w:color="auto"/>
              <w:bottom w:val="outset" w:sz="6" w:space="0" w:color="auto"/>
              <w:right w:val="outset" w:sz="6" w:space="0" w:color="auto"/>
            </w:tcBorders>
            <w:vAlign w:val="center"/>
            <w:hideMark/>
          </w:tcPr>
          <w:p w14:paraId="2C201A9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Tip probă</w:t>
            </w:r>
          </w:p>
        </w:tc>
        <w:tc>
          <w:tcPr>
            <w:tcW w:w="950" w:type="pct"/>
            <w:tcBorders>
              <w:top w:val="outset" w:sz="6" w:space="0" w:color="auto"/>
              <w:left w:val="outset" w:sz="6" w:space="0" w:color="auto"/>
              <w:bottom w:val="outset" w:sz="6" w:space="0" w:color="auto"/>
              <w:right w:val="outset" w:sz="6" w:space="0" w:color="auto"/>
            </w:tcBorders>
            <w:vAlign w:val="center"/>
            <w:hideMark/>
          </w:tcPr>
          <w:p w14:paraId="66A7EBC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Cantitate minimă/probă</w:t>
            </w:r>
          </w:p>
        </w:tc>
        <w:tc>
          <w:tcPr>
            <w:tcW w:w="1250" w:type="pct"/>
            <w:tcBorders>
              <w:top w:val="outset" w:sz="6" w:space="0" w:color="auto"/>
              <w:left w:val="outset" w:sz="6" w:space="0" w:color="auto"/>
              <w:bottom w:val="outset" w:sz="6" w:space="0" w:color="auto"/>
              <w:right w:val="outset" w:sz="6" w:space="0" w:color="auto"/>
            </w:tcBorders>
            <w:vAlign w:val="center"/>
            <w:hideMark/>
          </w:tcPr>
          <w:p w14:paraId="530C95C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Mod de ambalare probe</w:t>
            </w:r>
          </w:p>
        </w:tc>
        <w:tc>
          <w:tcPr>
            <w:tcW w:w="650" w:type="pct"/>
            <w:tcBorders>
              <w:top w:val="outset" w:sz="6" w:space="0" w:color="auto"/>
              <w:left w:val="outset" w:sz="6" w:space="0" w:color="auto"/>
              <w:bottom w:val="outset" w:sz="6" w:space="0" w:color="auto"/>
              <w:right w:val="outset" w:sz="6" w:space="0" w:color="auto"/>
            </w:tcBorders>
            <w:vAlign w:val="center"/>
            <w:hideMark/>
          </w:tcPr>
          <w:p w14:paraId="24DB738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Durata de timp de la prelevarea probelor pana la transmiterea lor către laborator</w:t>
            </w:r>
          </w:p>
        </w:tc>
        <w:tc>
          <w:tcPr>
            <w:tcW w:w="950" w:type="pct"/>
            <w:tcBorders>
              <w:top w:val="outset" w:sz="6" w:space="0" w:color="auto"/>
              <w:left w:val="outset" w:sz="6" w:space="0" w:color="auto"/>
              <w:bottom w:val="outset" w:sz="6" w:space="0" w:color="auto"/>
              <w:right w:val="outset" w:sz="6" w:space="0" w:color="auto"/>
            </w:tcBorders>
            <w:vAlign w:val="center"/>
            <w:hideMark/>
          </w:tcPr>
          <w:p w14:paraId="11ECA3C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Condiţii de transport</w:t>
            </w:r>
          </w:p>
        </w:tc>
      </w:tr>
      <w:tr w:rsidR="00800028" w:rsidRPr="00800028" w14:paraId="6CA3AA29"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46CF9F9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w:t>
            </w:r>
          </w:p>
        </w:tc>
        <w:tc>
          <w:tcPr>
            <w:tcW w:w="950" w:type="pct"/>
            <w:tcBorders>
              <w:top w:val="outset" w:sz="6" w:space="0" w:color="auto"/>
              <w:left w:val="outset" w:sz="6" w:space="0" w:color="auto"/>
              <w:bottom w:val="outset" w:sz="6" w:space="0" w:color="auto"/>
              <w:right w:val="outset" w:sz="6" w:space="0" w:color="auto"/>
            </w:tcBorders>
            <w:vAlign w:val="center"/>
            <w:hideMark/>
          </w:tcPr>
          <w:p w14:paraId="262AF3F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Sânge integral fără anticoagulant</w:t>
            </w:r>
          </w:p>
        </w:tc>
        <w:tc>
          <w:tcPr>
            <w:tcW w:w="950" w:type="pct"/>
            <w:tcBorders>
              <w:top w:val="outset" w:sz="6" w:space="0" w:color="auto"/>
              <w:left w:val="outset" w:sz="6" w:space="0" w:color="auto"/>
              <w:bottom w:val="outset" w:sz="6" w:space="0" w:color="auto"/>
              <w:right w:val="outset" w:sz="6" w:space="0" w:color="auto"/>
            </w:tcBorders>
            <w:vAlign w:val="center"/>
            <w:hideMark/>
          </w:tcPr>
          <w:p w14:paraId="58DF4CA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5 ml</w:t>
            </w:r>
          </w:p>
        </w:tc>
        <w:tc>
          <w:tcPr>
            <w:tcW w:w="1250" w:type="pct"/>
            <w:tcBorders>
              <w:top w:val="outset" w:sz="6" w:space="0" w:color="auto"/>
              <w:left w:val="outset" w:sz="6" w:space="0" w:color="auto"/>
              <w:bottom w:val="outset" w:sz="6" w:space="0" w:color="auto"/>
              <w:right w:val="outset" w:sz="6" w:space="0" w:color="auto"/>
            </w:tcBorders>
            <w:vAlign w:val="center"/>
            <w:hideMark/>
          </w:tcPr>
          <w:p w14:paraId="098DC79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xml:space="preserve">Probele se aşează în stative în poziţie verticală iar stativele se aşează în cutii </w:t>
            </w:r>
            <w:r w:rsidRPr="00800028">
              <w:rPr>
                <w:rFonts w:ascii="Verdana" w:eastAsia="Times New Roman" w:hAnsi="Verdana" w:cs="Times New Roman"/>
                <w:color w:val="000000"/>
                <w:sz w:val="16"/>
                <w:szCs w:val="16"/>
                <w:lang w:eastAsia="ro-RO"/>
              </w:rPr>
              <w:lastRenderedPageBreak/>
              <w:t>de transport adecvate ca volum.</w:t>
            </w:r>
          </w:p>
        </w:tc>
        <w:tc>
          <w:tcPr>
            <w:tcW w:w="650" w:type="pct"/>
            <w:tcBorders>
              <w:top w:val="outset" w:sz="6" w:space="0" w:color="auto"/>
              <w:left w:val="outset" w:sz="6" w:space="0" w:color="auto"/>
              <w:bottom w:val="outset" w:sz="6" w:space="0" w:color="auto"/>
              <w:right w:val="outset" w:sz="6" w:space="0" w:color="auto"/>
            </w:tcBorders>
            <w:vAlign w:val="center"/>
            <w:hideMark/>
          </w:tcPr>
          <w:p w14:paraId="1F2FBD6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lastRenderedPageBreak/>
              <w:t>2 ore</w:t>
            </w:r>
          </w:p>
        </w:tc>
        <w:tc>
          <w:tcPr>
            <w:tcW w:w="950" w:type="pct"/>
            <w:tcBorders>
              <w:top w:val="outset" w:sz="6" w:space="0" w:color="auto"/>
              <w:left w:val="outset" w:sz="6" w:space="0" w:color="auto"/>
              <w:bottom w:val="outset" w:sz="6" w:space="0" w:color="auto"/>
              <w:right w:val="outset" w:sz="6" w:space="0" w:color="auto"/>
            </w:tcBorders>
            <w:vAlign w:val="center"/>
            <w:hideMark/>
          </w:tcPr>
          <w:p w14:paraId="058223C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Nerefrigerate/necongelate</w:t>
            </w:r>
          </w:p>
        </w:tc>
      </w:tr>
      <w:tr w:rsidR="00800028" w:rsidRPr="00800028" w14:paraId="38C7AE1C"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5DC3E66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w:t>
            </w:r>
          </w:p>
        </w:tc>
        <w:tc>
          <w:tcPr>
            <w:tcW w:w="950" w:type="pct"/>
            <w:tcBorders>
              <w:top w:val="outset" w:sz="6" w:space="0" w:color="auto"/>
              <w:left w:val="outset" w:sz="6" w:space="0" w:color="auto"/>
              <w:bottom w:val="outset" w:sz="6" w:space="0" w:color="auto"/>
              <w:right w:val="outset" w:sz="6" w:space="0" w:color="auto"/>
            </w:tcBorders>
            <w:vAlign w:val="center"/>
            <w:hideMark/>
          </w:tcPr>
          <w:p w14:paraId="3F6B9D1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Sânge pe anticoagulant</w:t>
            </w:r>
          </w:p>
        </w:tc>
        <w:tc>
          <w:tcPr>
            <w:tcW w:w="950" w:type="pct"/>
            <w:tcBorders>
              <w:top w:val="outset" w:sz="6" w:space="0" w:color="auto"/>
              <w:left w:val="outset" w:sz="6" w:space="0" w:color="auto"/>
              <w:bottom w:val="outset" w:sz="6" w:space="0" w:color="auto"/>
              <w:right w:val="outset" w:sz="6" w:space="0" w:color="auto"/>
            </w:tcBorders>
            <w:vAlign w:val="center"/>
            <w:hideMark/>
          </w:tcPr>
          <w:p w14:paraId="1E757B3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5 ml</w:t>
            </w:r>
          </w:p>
        </w:tc>
        <w:tc>
          <w:tcPr>
            <w:tcW w:w="1250" w:type="pct"/>
            <w:tcBorders>
              <w:top w:val="outset" w:sz="6" w:space="0" w:color="auto"/>
              <w:left w:val="outset" w:sz="6" w:space="0" w:color="auto"/>
              <w:bottom w:val="outset" w:sz="6" w:space="0" w:color="auto"/>
              <w:right w:val="outset" w:sz="6" w:space="0" w:color="auto"/>
            </w:tcBorders>
            <w:vAlign w:val="center"/>
            <w:hideMark/>
          </w:tcPr>
          <w:p w14:paraId="1C05490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Probele se aşează în stative în poziţie verticală iar stativele se aşează în cutii de transport adecvate ca volum.</w:t>
            </w:r>
          </w:p>
        </w:tc>
        <w:tc>
          <w:tcPr>
            <w:tcW w:w="650" w:type="pct"/>
            <w:tcBorders>
              <w:top w:val="outset" w:sz="6" w:space="0" w:color="auto"/>
              <w:left w:val="outset" w:sz="6" w:space="0" w:color="auto"/>
              <w:bottom w:val="outset" w:sz="6" w:space="0" w:color="auto"/>
              <w:right w:val="outset" w:sz="6" w:space="0" w:color="auto"/>
            </w:tcBorders>
            <w:vAlign w:val="center"/>
            <w:hideMark/>
          </w:tcPr>
          <w:p w14:paraId="11D0173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 ore</w:t>
            </w:r>
          </w:p>
        </w:tc>
        <w:tc>
          <w:tcPr>
            <w:tcW w:w="950" w:type="pct"/>
            <w:tcBorders>
              <w:top w:val="outset" w:sz="6" w:space="0" w:color="auto"/>
              <w:left w:val="outset" w:sz="6" w:space="0" w:color="auto"/>
              <w:bottom w:val="outset" w:sz="6" w:space="0" w:color="auto"/>
              <w:right w:val="outset" w:sz="6" w:space="0" w:color="auto"/>
            </w:tcBorders>
            <w:vAlign w:val="center"/>
            <w:hideMark/>
          </w:tcPr>
          <w:p w14:paraId="771697B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Nerefrigerate/necongelate</w:t>
            </w:r>
          </w:p>
        </w:tc>
      </w:tr>
      <w:tr w:rsidR="00800028" w:rsidRPr="00800028" w14:paraId="26C5F1F4" w14:textId="77777777" w:rsidTr="00800028">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14:paraId="5F6F459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3</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14:paraId="4ACE388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Urină</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14:paraId="645C72F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100 ml</w:t>
            </w:r>
          </w:p>
        </w:tc>
        <w:tc>
          <w:tcPr>
            <w:tcW w:w="1250" w:type="pct"/>
            <w:vMerge w:val="restart"/>
            <w:tcBorders>
              <w:top w:val="outset" w:sz="6" w:space="0" w:color="auto"/>
              <w:left w:val="outset" w:sz="6" w:space="0" w:color="auto"/>
              <w:bottom w:val="outset" w:sz="6" w:space="0" w:color="auto"/>
              <w:right w:val="outset" w:sz="6" w:space="0" w:color="auto"/>
            </w:tcBorders>
            <w:vAlign w:val="center"/>
            <w:hideMark/>
          </w:tcPr>
          <w:p w14:paraId="49B3E76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Probele prelevate în recipienţi se ambalează în pungi de plastic sau cutii de transport adecvate ca volum.</w:t>
            </w:r>
          </w:p>
        </w:tc>
        <w:tc>
          <w:tcPr>
            <w:tcW w:w="650" w:type="pct"/>
            <w:tcBorders>
              <w:top w:val="outset" w:sz="6" w:space="0" w:color="auto"/>
              <w:left w:val="outset" w:sz="6" w:space="0" w:color="auto"/>
              <w:bottom w:val="outset" w:sz="6" w:space="0" w:color="auto"/>
              <w:right w:val="outset" w:sz="6" w:space="0" w:color="auto"/>
            </w:tcBorders>
            <w:vAlign w:val="center"/>
            <w:hideMark/>
          </w:tcPr>
          <w:p w14:paraId="15C0C9D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200CD14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3F9FD5D2"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2DFF0F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2BE69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3AAEF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56E75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vAlign w:val="center"/>
            <w:hideMark/>
          </w:tcPr>
          <w:p w14:paraId="19F6A60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72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264BA90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Congelare la -20°C</w:t>
            </w:r>
          </w:p>
        </w:tc>
      </w:tr>
      <w:tr w:rsidR="00800028" w:rsidRPr="00800028" w14:paraId="6493164C" w14:textId="77777777" w:rsidTr="00800028">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14:paraId="71DAAB2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4</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14:paraId="6CE6185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Conţinut gastric/ingluvial</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14:paraId="5241B65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Integral sau minim 200 g</w:t>
            </w:r>
          </w:p>
        </w:tc>
        <w:tc>
          <w:tcPr>
            <w:tcW w:w="1250" w:type="pct"/>
            <w:vMerge w:val="restart"/>
            <w:tcBorders>
              <w:top w:val="outset" w:sz="6" w:space="0" w:color="auto"/>
              <w:left w:val="outset" w:sz="6" w:space="0" w:color="auto"/>
              <w:bottom w:val="outset" w:sz="6" w:space="0" w:color="auto"/>
              <w:right w:val="outset" w:sz="6" w:space="0" w:color="auto"/>
            </w:tcBorders>
            <w:vAlign w:val="center"/>
            <w:hideMark/>
          </w:tcPr>
          <w:p w14:paraId="3DFE4DD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Probele prelevate în recipienţi se ambalează în pungi de plastic sau cutii de transport adecvate ca volum</w:t>
            </w:r>
          </w:p>
        </w:tc>
        <w:tc>
          <w:tcPr>
            <w:tcW w:w="650" w:type="pct"/>
            <w:tcBorders>
              <w:top w:val="outset" w:sz="6" w:space="0" w:color="auto"/>
              <w:left w:val="outset" w:sz="6" w:space="0" w:color="auto"/>
              <w:bottom w:val="outset" w:sz="6" w:space="0" w:color="auto"/>
              <w:right w:val="outset" w:sz="6" w:space="0" w:color="auto"/>
            </w:tcBorders>
            <w:vAlign w:val="center"/>
            <w:hideMark/>
          </w:tcPr>
          <w:p w14:paraId="5FFC866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75BCBC5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1E7C1694"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9CB4BA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21608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8079B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9C9A86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vAlign w:val="center"/>
            <w:hideMark/>
          </w:tcPr>
          <w:p w14:paraId="384DA81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72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163586A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Congelare la -20°C</w:t>
            </w:r>
          </w:p>
        </w:tc>
      </w:tr>
      <w:tr w:rsidR="00800028" w:rsidRPr="00800028" w14:paraId="0545682C"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197AF80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5</w:t>
            </w:r>
          </w:p>
        </w:tc>
        <w:tc>
          <w:tcPr>
            <w:tcW w:w="950" w:type="pct"/>
            <w:tcBorders>
              <w:top w:val="outset" w:sz="6" w:space="0" w:color="auto"/>
              <w:left w:val="outset" w:sz="6" w:space="0" w:color="auto"/>
              <w:bottom w:val="outset" w:sz="6" w:space="0" w:color="auto"/>
              <w:right w:val="outset" w:sz="6" w:space="0" w:color="auto"/>
            </w:tcBorders>
            <w:vAlign w:val="center"/>
            <w:hideMark/>
          </w:tcPr>
          <w:p w14:paraId="1D8A946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Ficat, rinichi</w:t>
            </w:r>
          </w:p>
        </w:tc>
        <w:tc>
          <w:tcPr>
            <w:tcW w:w="950" w:type="pct"/>
            <w:tcBorders>
              <w:top w:val="outset" w:sz="6" w:space="0" w:color="auto"/>
              <w:left w:val="outset" w:sz="6" w:space="0" w:color="auto"/>
              <w:bottom w:val="outset" w:sz="6" w:space="0" w:color="auto"/>
              <w:right w:val="outset" w:sz="6" w:space="0" w:color="auto"/>
            </w:tcBorders>
            <w:vAlign w:val="center"/>
            <w:hideMark/>
          </w:tcPr>
          <w:p w14:paraId="686B845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Integral sau minim 100 g</w:t>
            </w:r>
          </w:p>
        </w:tc>
        <w:tc>
          <w:tcPr>
            <w:tcW w:w="1250" w:type="pct"/>
            <w:vMerge w:val="restart"/>
            <w:tcBorders>
              <w:top w:val="outset" w:sz="6" w:space="0" w:color="auto"/>
              <w:left w:val="outset" w:sz="6" w:space="0" w:color="auto"/>
              <w:bottom w:val="outset" w:sz="6" w:space="0" w:color="auto"/>
              <w:right w:val="outset" w:sz="6" w:space="0" w:color="auto"/>
            </w:tcBorders>
            <w:vAlign w:val="center"/>
            <w:hideMark/>
          </w:tcPr>
          <w:p w14:paraId="7FC1BAE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În pungi de plastic Între punga/recipientul de prelevare şi punga de ambalare se pune eticheta de identificare.</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14:paraId="462CF97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14:paraId="466AAB9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4E9A38D6" w14:textId="77777777" w:rsidTr="00800028">
        <w:trPr>
          <w:trHeight w:val="408"/>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14:paraId="52BA08D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6</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14:paraId="45F139E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Creier</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14:paraId="5247360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Integral sau minim 20 g</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F1501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9B35A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65848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r>
      <w:tr w:rsidR="00800028" w:rsidRPr="00800028" w14:paraId="1F80F4BC"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D83450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FB1A5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2E79C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02E95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vAlign w:val="center"/>
            <w:hideMark/>
          </w:tcPr>
          <w:p w14:paraId="2BBF6A5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72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695FE92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Congelare la -20°C</w:t>
            </w:r>
          </w:p>
        </w:tc>
      </w:tr>
      <w:tr w:rsidR="00800028" w:rsidRPr="00800028" w14:paraId="1135D1B5" w14:textId="77777777" w:rsidTr="00800028">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14:paraId="3139892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7</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14:paraId="07500B4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Hrană pentru animale</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14:paraId="24CDF97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300 g</w:t>
            </w:r>
          </w:p>
        </w:tc>
        <w:tc>
          <w:tcPr>
            <w:tcW w:w="1250" w:type="pct"/>
            <w:vMerge w:val="restart"/>
            <w:tcBorders>
              <w:top w:val="outset" w:sz="6" w:space="0" w:color="auto"/>
              <w:left w:val="outset" w:sz="6" w:space="0" w:color="auto"/>
              <w:bottom w:val="outset" w:sz="6" w:space="0" w:color="auto"/>
              <w:right w:val="outset" w:sz="6" w:space="0" w:color="auto"/>
            </w:tcBorders>
            <w:vAlign w:val="center"/>
            <w:hideMark/>
          </w:tcPr>
          <w:p w14:paraId="0CE80D1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Probele prelevate în pungi de plastic sau hârtie sau în flacoane etanşe confecţionate din sticlă sau material plastic se ambalează în pungi/saci de plastic.</w:t>
            </w:r>
          </w:p>
        </w:tc>
        <w:tc>
          <w:tcPr>
            <w:tcW w:w="650" w:type="pct"/>
            <w:tcBorders>
              <w:top w:val="outset" w:sz="6" w:space="0" w:color="auto"/>
              <w:left w:val="outset" w:sz="6" w:space="0" w:color="auto"/>
              <w:bottom w:val="outset" w:sz="6" w:space="0" w:color="auto"/>
              <w:right w:val="outset" w:sz="6" w:space="0" w:color="auto"/>
            </w:tcBorders>
            <w:vAlign w:val="center"/>
            <w:hideMark/>
          </w:tcPr>
          <w:p w14:paraId="3D4A1FE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5FB72C9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48336F69"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8BAB91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5C556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44BE9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50517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vAlign w:val="center"/>
            <w:hideMark/>
          </w:tcPr>
          <w:p w14:paraId="6B530FC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72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6C926B8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Congelare la -20°C</w:t>
            </w:r>
          </w:p>
        </w:tc>
      </w:tr>
      <w:tr w:rsidR="00800028" w:rsidRPr="00800028" w14:paraId="158A1BCB" w14:textId="77777777" w:rsidTr="00800028">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14:paraId="7845DB7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8</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14:paraId="2B02748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Material vegetal</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14:paraId="183C129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100 g</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A103C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vAlign w:val="center"/>
            <w:hideMark/>
          </w:tcPr>
          <w:p w14:paraId="631A4DC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03274B8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3C173810"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E58FDB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0AEE9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970C44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27411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vAlign w:val="center"/>
            <w:hideMark/>
          </w:tcPr>
          <w:p w14:paraId="0AFA0DD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72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35F2BBB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Congelare la -20°C</w:t>
            </w:r>
          </w:p>
        </w:tc>
      </w:tr>
      <w:tr w:rsidR="00800028" w:rsidRPr="00800028" w14:paraId="006F7ADD"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61CE919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9</w:t>
            </w:r>
          </w:p>
        </w:tc>
        <w:tc>
          <w:tcPr>
            <w:tcW w:w="950" w:type="pct"/>
            <w:tcBorders>
              <w:top w:val="outset" w:sz="6" w:space="0" w:color="auto"/>
              <w:left w:val="outset" w:sz="6" w:space="0" w:color="auto"/>
              <w:bottom w:val="outset" w:sz="6" w:space="0" w:color="auto"/>
              <w:right w:val="outset" w:sz="6" w:space="0" w:color="auto"/>
            </w:tcBorders>
            <w:vAlign w:val="center"/>
            <w:hideMark/>
          </w:tcPr>
          <w:p w14:paraId="4CB3DDD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Apă</w:t>
            </w:r>
          </w:p>
        </w:tc>
        <w:tc>
          <w:tcPr>
            <w:tcW w:w="950" w:type="pct"/>
            <w:tcBorders>
              <w:top w:val="outset" w:sz="6" w:space="0" w:color="auto"/>
              <w:left w:val="outset" w:sz="6" w:space="0" w:color="auto"/>
              <w:bottom w:val="outset" w:sz="6" w:space="0" w:color="auto"/>
              <w:right w:val="outset" w:sz="6" w:space="0" w:color="auto"/>
            </w:tcBorders>
            <w:vAlign w:val="center"/>
            <w:hideMark/>
          </w:tcPr>
          <w:p w14:paraId="2B5168D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minim 2 l</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D30496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Probele prelevate în recipienţi se ambalează în pungi de plastic sau cutii de transport adecvate ca volum.</w:t>
            </w:r>
          </w:p>
        </w:tc>
        <w:tc>
          <w:tcPr>
            <w:tcW w:w="650" w:type="pct"/>
            <w:tcBorders>
              <w:top w:val="outset" w:sz="6" w:space="0" w:color="auto"/>
              <w:left w:val="outset" w:sz="6" w:space="0" w:color="auto"/>
              <w:bottom w:val="outset" w:sz="6" w:space="0" w:color="auto"/>
              <w:right w:val="outset" w:sz="6" w:space="0" w:color="auto"/>
            </w:tcBorders>
            <w:vAlign w:val="center"/>
            <w:hideMark/>
          </w:tcPr>
          <w:p w14:paraId="707E2A2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3323D35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46803E69" w14:textId="77777777" w:rsidTr="00800028">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14:paraId="4FC923F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10</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14:paraId="7276611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Albine</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14:paraId="4278E11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150 g</w:t>
            </w:r>
          </w:p>
        </w:tc>
        <w:tc>
          <w:tcPr>
            <w:tcW w:w="1250" w:type="pct"/>
            <w:vMerge w:val="restart"/>
            <w:tcBorders>
              <w:top w:val="outset" w:sz="6" w:space="0" w:color="auto"/>
              <w:left w:val="outset" w:sz="6" w:space="0" w:color="auto"/>
              <w:bottom w:val="outset" w:sz="6" w:space="0" w:color="auto"/>
              <w:right w:val="outset" w:sz="6" w:space="0" w:color="auto"/>
            </w:tcBorders>
            <w:vAlign w:val="center"/>
            <w:hideMark/>
          </w:tcPr>
          <w:p w14:paraId="3261034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Probele prelevate în recipienţi se ambalează în pungi de plastic sau cutii de transport adecvate ca volum.</w:t>
            </w:r>
          </w:p>
        </w:tc>
        <w:tc>
          <w:tcPr>
            <w:tcW w:w="650" w:type="pct"/>
            <w:tcBorders>
              <w:top w:val="outset" w:sz="6" w:space="0" w:color="auto"/>
              <w:left w:val="outset" w:sz="6" w:space="0" w:color="auto"/>
              <w:bottom w:val="outset" w:sz="6" w:space="0" w:color="auto"/>
              <w:right w:val="outset" w:sz="6" w:space="0" w:color="auto"/>
            </w:tcBorders>
            <w:vAlign w:val="center"/>
            <w:hideMark/>
          </w:tcPr>
          <w:p w14:paraId="4EC8A52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0274662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5F32F187"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E7243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65ACF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AA8A0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7D1A6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vAlign w:val="center"/>
            <w:hideMark/>
          </w:tcPr>
          <w:p w14:paraId="046B040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72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1885C71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Congelare la -20°C</w:t>
            </w:r>
          </w:p>
        </w:tc>
      </w:tr>
      <w:tr w:rsidR="00800028" w:rsidRPr="00800028" w14:paraId="67718586" w14:textId="77777777" w:rsidTr="00800028">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14:paraId="4068A8C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11</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14:paraId="0A1FA0E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Peşte</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14:paraId="7A6B8F4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 kg</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63C7A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vAlign w:val="center"/>
            <w:hideMark/>
          </w:tcPr>
          <w:p w14:paraId="0DEFCC2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4377D6A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40A23E6F"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1C57E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63D8F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870BC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DB331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vAlign w:val="center"/>
            <w:hideMark/>
          </w:tcPr>
          <w:p w14:paraId="0344183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72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66615FB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Congelare la -20°C</w:t>
            </w:r>
          </w:p>
        </w:tc>
      </w:tr>
      <w:tr w:rsidR="00800028" w:rsidRPr="00800028" w14:paraId="41ED355D"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2B420D5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12</w:t>
            </w:r>
          </w:p>
        </w:tc>
        <w:tc>
          <w:tcPr>
            <w:tcW w:w="950" w:type="pct"/>
            <w:tcBorders>
              <w:top w:val="outset" w:sz="6" w:space="0" w:color="auto"/>
              <w:left w:val="outset" w:sz="6" w:space="0" w:color="auto"/>
              <w:bottom w:val="outset" w:sz="6" w:space="0" w:color="auto"/>
              <w:right w:val="outset" w:sz="6" w:space="0" w:color="auto"/>
            </w:tcBorders>
            <w:vAlign w:val="center"/>
            <w:hideMark/>
          </w:tcPr>
          <w:p w14:paraId="200623A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Alte tipuri de probe exemple: momeli, vomisment, corp delict, fagure</w:t>
            </w:r>
          </w:p>
        </w:tc>
        <w:tc>
          <w:tcPr>
            <w:tcW w:w="950" w:type="pct"/>
            <w:tcBorders>
              <w:top w:val="outset" w:sz="6" w:space="0" w:color="auto"/>
              <w:left w:val="outset" w:sz="6" w:space="0" w:color="auto"/>
              <w:bottom w:val="outset" w:sz="6" w:space="0" w:color="auto"/>
              <w:right w:val="outset" w:sz="6" w:space="0" w:color="auto"/>
            </w:tcBorders>
            <w:vAlign w:val="center"/>
            <w:hideMark/>
          </w:tcPr>
          <w:p w14:paraId="2692E39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30C4A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vAlign w:val="center"/>
            <w:hideMark/>
          </w:tcPr>
          <w:p w14:paraId="25F452F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291FBEF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bl>
    <w:p w14:paraId="4424F665" w14:textId="79E58B30"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49" w:name="do|caVIII|ar96"/>
      <w:r w:rsidRPr="00800028">
        <w:rPr>
          <w:rFonts w:ascii="Verdana" w:eastAsia="Times New Roman" w:hAnsi="Verdana" w:cs="Times New Roman"/>
          <w:b/>
          <w:bCs/>
          <w:noProof/>
          <w:color w:val="333399"/>
          <w:lang w:eastAsia="ro-RO"/>
        </w:rPr>
        <w:drawing>
          <wp:inline distT="0" distB="0" distL="0" distR="0" wp14:anchorId="39F1A855" wp14:editId="5253F4DC">
            <wp:extent cx="95250" cy="95250"/>
            <wp:effectExtent l="0" t="0" r="0" b="0"/>
            <wp:docPr id="199" name="Picture 19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96|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49"/>
      <w:r w:rsidRPr="00800028">
        <w:rPr>
          <w:rFonts w:ascii="Verdana" w:eastAsia="Times New Roman" w:hAnsi="Verdana" w:cs="Times New Roman"/>
          <w:b/>
          <w:bCs/>
          <w:color w:val="0000AF"/>
          <w:lang w:eastAsia="ro-RO"/>
        </w:rPr>
        <w:t>Art. 96</w:t>
      </w:r>
    </w:p>
    <w:p w14:paraId="590D50B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50" w:name="do|caVIII|ar96|al1"/>
      <w:bookmarkEnd w:id="550"/>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de sânge integral fără anticoagulant se prelevează individual în vacutainere; după prelevare, vacutainerul se păstrează la temperatura camerei, pentru exprimarea serului; sângele se lasă să coaguleze, se decolează, se centrifughează 15 minute la 3500 rotaţii/minut şi se prelevează serul rezultat care se analizează sau se păstrează la 2-8°C maxim 72 h, până la introducerea în lucru.</w:t>
      </w:r>
    </w:p>
    <w:p w14:paraId="6EDE560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51" w:name="do|caVIII|ar96|al2"/>
      <w:bookmarkEnd w:id="551"/>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Probele de sânge pe anticoagulant se prelevează individual, în vacutainere cu substanţă anticoagulantă EDTA, după care se agită uşor, pentru omogenizare.</w:t>
      </w:r>
    </w:p>
    <w:p w14:paraId="6296D9F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52" w:name="do|caVIII|ar96|al3"/>
      <w:bookmarkEnd w:id="552"/>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Probele de urină se prelevează prin metode care să nu permită contaminarea probelor cu secreţii, celule sau alte substanţe existente pe căile urinare; este de preferat a se utiliza cateterismul vezical; flacoanele de recoltare trebuie să fie închise perfect etanş şi libere de orice contaminare.</w:t>
      </w:r>
    </w:p>
    <w:p w14:paraId="503535D8"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53" w:name="do|caVIII|ar96|al4"/>
      <w:bookmarkEnd w:id="553"/>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Probele de organe şi de conţinut gastric se prelevează de la fiecare animal afectat, în flacoane etanşe, de dimensiuni potrivite, libere de orice contaminare, confecţionate din sticlă sau material plastic, rezistente la temperatura de refrigerare sau congelare.</w:t>
      </w:r>
    </w:p>
    <w:p w14:paraId="245F7A2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54" w:name="do|caVIII|ar96|al5"/>
      <w:bookmarkEnd w:id="554"/>
      <w:r w:rsidRPr="00800028">
        <w:rPr>
          <w:rFonts w:ascii="Verdana" w:eastAsia="Times New Roman" w:hAnsi="Verdana" w:cs="Times New Roman"/>
          <w:b/>
          <w:bCs/>
          <w:color w:val="008F00"/>
          <w:lang w:eastAsia="ro-RO"/>
        </w:rPr>
        <w:t>(5)</w:t>
      </w:r>
      <w:r w:rsidRPr="00800028">
        <w:rPr>
          <w:rFonts w:ascii="Verdana" w:eastAsia="Times New Roman" w:hAnsi="Verdana" w:cs="Times New Roman"/>
          <w:lang w:eastAsia="ro-RO"/>
        </w:rPr>
        <w:t xml:space="preserve">Probele de hrană pentru animale se prelevează în pungi de plastic sau hârtie sau în flacoane etanşe confecţionate din sticlă sau material plastic, de dimensiuni </w:t>
      </w:r>
      <w:r w:rsidRPr="00800028">
        <w:rPr>
          <w:rFonts w:ascii="Verdana" w:eastAsia="Times New Roman" w:hAnsi="Verdana" w:cs="Times New Roman"/>
          <w:lang w:eastAsia="ro-RO"/>
        </w:rPr>
        <w:lastRenderedPageBreak/>
        <w:t>potrivite, libere de orice contaminare, rezistente la temperatura de refrigerare sau congelare.</w:t>
      </w:r>
    </w:p>
    <w:p w14:paraId="7DDD3BF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55" w:name="do|caVIII|ar96|al6"/>
      <w:bookmarkEnd w:id="555"/>
      <w:r w:rsidRPr="00800028">
        <w:rPr>
          <w:rFonts w:ascii="Verdana" w:eastAsia="Times New Roman" w:hAnsi="Verdana" w:cs="Times New Roman"/>
          <w:b/>
          <w:bCs/>
          <w:color w:val="008F00"/>
          <w:lang w:eastAsia="ro-RO"/>
        </w:rPr>
        <w:t>(6)</w:t>
      </w:r>
      <w:r w:rsidRPr="00800028">
        <w:rPr>
          <w:rFonts w:ascii="Verdana" w:eastAsia="Times New Roman" w:hAnsi="Verdana" w:cs="Times New Roman"/>
          <w:lang w:eastAsia="ro-RO"/>
        </w:rPr>
        <w:t>Probele de material vegetal, altele decât cele folosite pentru hrana animalelor, dar suspectate că ar fi implicate în afectarea stării de sănătate a unor specii se prelevează în pungi de plastic sau hârtie sau în flacoane etanşe confecţionate din sticlă sau material plastic, de dimensiuni potrivite, libere de orice contaminare, rezistente la temperatura de refrigerare sau congelare.</w:t>
      </w:r>
    </w:p>
    <w:p w14:paraId="2B51ABB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56" w:name="do|caVIII|ar96|al7"/>
      <w:bookmarkEnd w:id="556"/>
      <w:r w:rsidRPr="00800028">
        <w:rPr>
          <w:rFonts w:ascii="Verdana" w:eastAsia="Times New Roman" w:hAnsi="Verdana" w:cs="Times New Roman"/>
          <w:b/>
          <w:bCs/>
          <w:color w:val="008F00"/>
          <w:lang w:eastAsia="ro-RO"/>
        </w:rPr>
        <w:t>(7)</w:t>
      </w:r>
      <w:r w:rsidRPr="00800028">
        <w:rPr>
          <w:rFonts w:ascii="Verdana" w:eastAsia="Times New Roman" w:hAnsi="Verdana" w:cs="Times New Roman"/>
          <w:lang w:eastAsia="ro-RO"/>
        </w:rPr>
        <w:t>Probele de apă se prelevează în recipiente de sticlă sau de material plastic, polietilenă, PTFE, PVC, PET, curate, clătite în prealabil de câteva ori cu proba de analizat. În cazul în care analiza nu poate fi efectuată la locul de prelevare este necesară conservarea probelor, utilizându-se agenţi de conservare. Aceştia se adaugă la probă imediat după prelevare sau, în prealabil, în recipientul gol; adăugarea agenţilor de conservare se face sub formă de soluţii relativ concentrate, astfel încât să se folosească volume reduse. Tehnicile de conservare a probelor, în funcţie de parametrul care va fi determinat, sunt prevăzute în SR EN ISO 5667-3.</w:t>
      </w:r>
    </w:p>
    <w:p w14:paraId="7734C45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57" w:name="do|caVIII|ar96|al8"/>
      <w:bookmarkEnd w:id="557"/>
      <w:r w:rsidRPr="00800028">
        <w:rPr>
          <w:rFonts w:ascii="Verdana" w:eastAsia="Times New Roman" w:hAnsi="Verdana" w:cs="Times New Roman"/>
          <w:b/>
          <w:bCs/>
          <w:color w:val="008F00"/>
          <w:lang w:eastAsia="ro-RO"/>
        </w:rPr>
        <w:t>(8)</w:t>
      </w:r>
      <w:r w:rsidRPr="00800028">
        <w:rPr>
          <w:rFonts w:ascii="Verdana" w:eastAsia="Times New Roman" w:hAnsi="Verdana" w:cs="Times New Roman"/>
          <w:lang w:eastAsia="ro-RO"/>
        </w:rPr>
        <w:t>Probele de albine se prelevează în flacoane etanşe, de dimensiuni potrivite, libere de orice contaminare, confecţionate din sticlă sau material plastic, rezistente la temperatura de refrigerare sau congelare.</w:t>
      </w:r>
    </w:p>
    <w:p w14:paraId="3E5E624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58" w:name="do|caVIII|ar96|al9"/>
      <w:bookmarkEnd w:id="558"/>
      <w:r w:rsidRPr="00800028">
        <w:rPr>
          <w:rFonts w:ascii="Verdana" w:eastAsia="Times New Roman" w:hAnsi="Verdana" w:cs="Times New Roman"/>
          <w:b/>
          <w:bCs/>
          <w:color w:val="008F00"/>
          <w:lang w:eastAsia="ro-RO"/>
        </w:rPr>
        <w:t>(9)</w:t>
      </w:r>
      <w:r w:rsidRPr="00800028">
        <w:rPr>
          <w:rFonts w:ascii="Verdana" w:eastAsia="Times New Roman" w:hAnsi="Verdana" w:cs="Times New Roman"/>
          <w:lang w:eastAsia="ro-RO"/>
        </w:rPr>
        <w:t>Probele de peşte se prelevează în pungi de plastic.</w:t>
      </w:r>
    </w:p>
    <w:p w14:paraId="45EC274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59" w:name="do|caVIII|ar96|al10"/>
      <w:bookmarkEnd w:id="559"/>
      <w:r w:rsidRPr="00800028">
        <w:rPr>
          <w:rFonts w:ascii="Verdana" w:eastAsia="Times New Roman" w:hAnsi="Verdana" w:cs="Times New Roman"/>
          <w:b/>
          <w:bCs/>
          <w:color w:val="008F00"/>
          <w:lang w:eastAsia="ro-RO"/>
        </w:rPr>
        <w:t>(10)</w:t>
      </w:r>
      <w:r w:rsidRPr="00800028">
        <w:rPr>
          <w:rFonts w:ascii="Verdana" w:eastAsia="Times New Roman" w:hAnsi="Verdana" w:cs="Times New Roman"/>
          <w:lang w:eastAsia="ro-RO"/>
        </w:rPr>
        <w:t>Alte tipuri de probe care pot conduce la identificarea unei substanţe toxice - momeli, corp delict - se prelevează în flacoane etanşe, de dimensiuni potrivite, curate, libere de orice contaminare, confecţionate din sticlă sau material plastic, rezistente la temperatura de refrigerare sau congelare.</w:t>
      </w:r>
    </w:p>
    <w:p w14:paraId="0FAB1267" w14:textId="316B540A"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60" w:name="do|caVIII|ar97"/>
      <w:r w:rsidRPr="00800028">
        <w:rPr>
          <w:rFonts w:ascii="Verdana" w:eastAsia="Times New Roman" w:hAnsi="Verdana" w:cs="Times New Roman"/>
          <w:b/>
          <w:bCs/>
          <w:noProof/>
          <w:color w:val="333399"/>
          <w:lang w:eastAsia="ro-RO"/>
        </w:rPr>
        <w:drawing>
          <wp:inline distT="0" distB="0" distL="0" distR="0" wp14:anchorId="06D3A192" wp14:editId="7604CE4D">
            <wp:extent cx="95250" cy="95250"/>
            <wp:effectExtent l="0" t="0" r="0" b="0"/>
            <wp:docPr id="198" name="Picture 19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97|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0"/>
      <w:r w:rsidRPr="00800028">
        <w:rPr>
          <w:rFonts w:ascii="Verdana" w:eastAsia="Times New Roman" w:hAnsi="Verdana" w:cs="Times New Roman"/>
          <w:b/>
          <w:bCs/>
          <w:color w:val="0000AF"/>
          <w:lang w:eastAsia="ro-RO"/>
        </w:rPr>
        <w:t>Art. 97</w:t>
      </w:r>
    </w:p>
    <w:p w14:paraId="30EDC3D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61" w:name="do|caVIII|ar97|pa1"/>
      <w:bookmarkEnd w:id="561"/>
      <w:r w:rsidRPr="00800028">
        <w:rPr>
          <w:rFonts w:ascii="Verdana" w:eastAsia="Times New Roman" w:hAnsi="Verdana" w:cs="Times New Roman"/>
          <w:lang w:eastAsia="ro-RO"/>
        </w:rPr>
        <w:t>Probele reprezentative pentru examenul toxicologic sunt prezentate în tabelul următor: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800028" w:rsidRPr="00800028" w14:paraId="27DB621F" w14:textId="77777777" w:rsidTr="0080002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2C7E374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bookmarkStart w:id="562" w:name="do|caVIII|ar97|pa2"/>
            <w:bookmarkEnd w:id="562"/>
            <w:r w:rsidRPr="00800028">
              <w:rPr>
                <w:rFonts w:ascii="Verdana" w:eastAsia="Times New Roman" w:hAnsi="Verdana" w:cs="Times New Roman"/>
                <w:b/>
                <w:bCs/>
                <w:color w:val="000000"/>
                <w:sz w:val="16"/>
                <w:szCs w:val="16"/>
                <w:lang w:eastAsia="ro-RO"/>
              </w:rPr>
              <w:t>Toxic/analit</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11BF03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Matrice</w:t>
            </w:r>
          </w:p>
        </w:tc>
      </w:tr>
      <w:tr w:rsidR="00800028" w:rsidRPr="00800028" w14:paraId="7F02E605" w14:textId="77777777" w:rsidTr="00800028">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650079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PH</w:t>
            </w:r>
          </w:p>
        </w:tc>
        <w:tc>
          <w:tcPr>
            <w:tcW w:w="2500" w:type="pct"/>
            <w:tcBorders>
              <w:top w:val="outset" w:sz="6" w:space="0" w:color="auto"/>
              <w:left w:val="outset" w:sz="6" w:space="0" w:color="auto"/>
              <w:bottom w:val="outset" w:sz="6" w:space="0" w:color="auto"/>
              <w:right w:val="outset" w:sz="6" w:space="0" w:color="auto"/>
            </w:tcBorders>
            <w:hideMark/>
          </w:tcPr>
          <w:p w14:paraId="673F35E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Apă, conţinut gastric</w:t>
            </w:r>
          </w:p>
        </w:tc>
      </w:tr>
      <w:tr w:rsidR="00800028" w:rsidRPr="00800028" w14:paraId="54B97A0E" w14:textId="77777777" w:rsidTr="00800028">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D3F37E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Amoniac</w:t>
            </w:r>
          </w:p>
        </w:tc>
        <w:tc>
          <w:tcPr>
            <w:tcW w:w="2500" w:type="pct"/>
            <w:tcBorders>
              <w:top w:val="outset" w:sz="6" w:space="0" w:color="auto"/>
              <w:left w:val="outset" w:sz="6" w:space="0" w:color="auto"/>
              <w:bottom w:val="outset" w:sz="6" w:space="0" w:color="auto"/>
              <w:right w:val="outset" w:sz="6" w:space="0" w:color="auto"/>
            </w:tcBorders>
            <w:hideMark/>
          </w:tcPr>
          <w:p w14:paraId="6D50EDA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Apă, conţinut gastric, hrană pentru animale</w:t>
            </w:r>
          </w:p>
        </w:tc>
      </w:tr>
      <w:tr w:rsidR="00800028" w:rsidRPr="00800028" w14:paraId="795E9603" w14:textId="77777777" w:rsidTr="00800028">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A8C3E0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Nitriţi/nitraţi</w:t>
            </w:r>
          </w:p>
        </w:tc>
        <w:tc>
          <w:tcPr>
            <w:tcW w:w="2500" w:type="pct"/>
            <w:tcBorders>
              <w:top w:val="outset" w:sz="6" w:space="0" w:color="auto"/>
              <w:left w:val="outset" w:sz="6" w:space="0" w:color="auto"/>
              <w:bottom w:val="outset" w:sz="6" w:space="0" w:color="auto"/>
              <w:right w:val="outset" w:sz="6" w:space="0" w:color="auto"/>
            </w:tcBorders>
            <w:hideMark/>
          </w:tcPr>
          <w:p w14:paraId="213495A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Apă, conţinut gastric, ser, hrană pentru animale</w:t>
            </w:r>
          </w:p>
        </w:tc>
      </w:tr>
      <w:tr w:rsidR="00800028" w:rsidRPr="00800028" w14:paraId="052BC507" w14:textId="77777777" w:rsidTr="00800028">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CADE99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Cloruri</w:t>
            </w:r>
          </w:p>
        </w:tc>
        <w:tc>
          <w:tcPr>
            <w:tcW w:w="2500" w:type="pct"/>
            <w:tcBorders>
              <w:top w:val="outset" w:sz="6" w:space="0" w:color="auto"/>
              <w:left w:val="outset" w:sz="6" w:space="0" w:color="auto"/>
              <w:bottom w:val="outset" w:sz="6" w:space="0" w:color="auto"/>
              <w:right w:val="outset" w:sz="6" w:space="0" w:color="auto"/>
            </w:tcBorders>
            <w:hideMark/>
          </w:tcPr>
          <w:p w14:paraId="76E6893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Apă</w:t>
            </w:r>
          </w:p>
        </w:tc>
      </w:tr>
      <w:tr w:rsidR="00800028" w:rsidRPr="00800028" w14:paraId="0EF95402" w14:textId="77777777" w:rsidTr="00800028">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B32455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Substanţe oxidabile</w:t>
            </w:r>
          </w:p>
        </w:tc>
        <w:tc>
          <w:tcPr>
            <w:tcW w:w="2500" w:type="pct"/>
            <w:tcBorders>
              <w:top w:val="outset" w:sz="6" w:space="0" w:color="auto"/>
              <w:left w:val="outset" w:sz="6" w:space="0" w:color="auto"/>
              <w:bottom w:val="outset" w:sz="6" w:space="0" w:color="auto"/>
              <w:right w:val="outset" w:sz="6" w:space="0" w:color="auto"/>
            </w:tcBorders>
            <w:hideMark/>
          </w:tcPr>
          <w:p w14:paraId="529A92A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Apă</w:t>
            </w:r>
          </w:p>
        </w:tc>
      </w:tr>
      <w:tr w:rsidR="00800028" w:rsidRPr="00800028" w14:paraId="1D1E7DA3" w14:textId="77777777" w:rsidTr="00800028">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E1898D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Hidrogen sulfurat</w:t>
            </w:r>
          </w:p>
        </w:tc>
        <w:tc>
          <w:tcPr>
            <w:tcW w:w="2500" w:type="pct"/>
            <w:tcBorders>
              <w:top w:val="outset" w:sz="6" w:space="0" w:color="auto"/>
              <w:left w:val="outset" w:sz="6" w:space="0" w:color="auto"/>
              <w:bottom w:val="outset" w:sz="6" w:space="0" w:color="auto"/>
              <w:right w:val="outset" w:sz="6" w:space="0" w:color="auto"/>
            </w:tcBorders>
            <w:hideMark/>
          </w:tcPr>
          <w:p w14:paraId="60AB0CF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Apă</w:t>
            </w:r>
          </w:p>
        </w:tc>
      </w:tr>
      <w:tr w:rsidR="00800028" w:rsidRPr="00800028" w14:paraId="4056686B" w14:textId="77777777" w:rsidTr="00800028">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5C6986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Oxigen dizolvat</w:t>
            </w:r>
          </w:p>
        </w:tc>
        <w:tc>
          <w:tcPr>
            <w:tcW w:w="2500" w:type="pct"/>
            <w:tcBorders>
              <w:top w:val="outset" w:sz="6" w:space="0" w:color="auto"/>
              <w:left w:val="outset" w:sz="6" w:space="0" w:color="auto"/>
              <w:bottom w:val="outset" w:sz="6" w:space="0" w:color="auto"/>
              <w:right w:val="outset" w:sz="6" w:space="0" w:color="auto"/>
            </w:tcBorders>
            <w:hideMark/>
          </w:tcPr>
          <w:p w14:paraId="1ED083A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Apă</w:t>
            </w:r>
          </w:p>
        </w:tc>
      </w:tr>
      <w:tr w:rsidR="00800028" w:rsidRPr="00800028" w14:paraId="68E0A387" w14:textId="77777777" w:rsidTr="00800028">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DF09BC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Duritate totală</w:t>
            </w:r>
          </w:p>
        </w:tc>
        <w:tc>
          <w:tcPr>
            <w:tcW w:w="2500" w:type="pct"/>
            <w:tcBorders>
              <w:top w:val="outset" w:sz="6" w:space="0" w:color="auto"/>
              <w:left w:val="outset" w:sz="6" w:space="0" w:color="auto"/>
              <w:bottom w:val="outset" w:sz="6" w:space="0" w:color="auto"/>
              <w:right w:val="outset" w:sz="6" w:space="0" w:color="auto"/>
            </w:tcBorders>
            <w:hideMark/>
          </w:tcPr>
          <w:p w14:paraId="2295D38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Apă</w:t>
            </w:r>
          </w:p>
        </w:tc>
      </w:tr>
      <w:tr w:rsidR="00800028" w:rsidRPr="00800028" w14:paraId="38BDA51E" w14:textId="77777777" w:rsidTr="00800028">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CEE68C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Clorură de sodiu</w:t>
            </w:r>
          </w:p>
        </w:tc>
        <w:tc>
          <w:tcPr>
            <w:tcW w:w="2500" w:type="pct"/>
            <w:tcBorders>
              <w:top w:val="outset" w:sz="6" w:space="0" w:color="auto"/>
              <w:left w:val="outset" w:sz="6" w:space="0" w:color="auto"/>
              <w:bottom w:val="outset" w:sz="6" w:space="0" w:color="auto"/>
              <w:right w:val="outset" w:sz="6" w:space="0" w:color="auto"/>
            </w:tcBorders>
            <w:hideMark/>
          </w:tcPr>
          <w:p w14:paraId="31377CD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Creier, hrană pentru animale</w:t>
            </w:r>
          </w:p>
        </w:tc>
      </w:tr>
      <w:tr w:rsidR="00800028" w:rsidRPr="00800028" w14:paraId="757F0F1D" w14:textId="77777777" w:rsidTr="00800028">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E74354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Pesticide organoclorurate, organofosforice, carbamice, piretroizi etc.</w:t>
            </w:r>
          </w:p>
        </w:tc>
        <w:tc>
          <w:tcPr>
            <w:tcW w:w="2500" w:type="pct"/>
            <w:tcBorders>
              <w:top w:val="outset" w:sz="6" w:space="0" w:color="auto"/>
              <w:left w:val="outset" w:sz="6" w:space="0" w:color="auto"/>
              <w:bottom w:val="outset" w:sz="6" w:space="0" w:color="auto"/>
              <w:right w:val="outset" w:sz="6" w:space="0" w:color="auto"/>
            </w:tcBorders>
            <w:hideMark/>
          </w:tcPr>
          <w:p w14:paraId="2B2CECA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Apă, conţinut gastric, albine, material vegetal, peşte, hrană pentru animale</w:t>
            </w:r>
          </w:p>
        </w:tc>
      </w:tr>
      <w:tr w:rsidR="00800028" w:rsidRPr="00800028" w14:paraId="1B968B64" w14:textId="77777777" w:rsidTr="00800028">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673CCF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Raţiei de anticoagulante</w:t>
            </w:r>
          </w:p>
        </w:tc>
        <w:tc>
          <w:tcPr>
            <w:tcW w:w="2500" w:type="pct"/>
            <w:tcBorders>
              <w:top w:val="outset" w:sz="6" w:space="0" w:color="auto"/>
              <w:left w:val="outset" w:sz="6" w:space="0" w:color="auto"/>
              <w:bottom w:val="outset" w:sz="6" w:space="0" w:color="auto"/>
              <w:right w:val="outset" w:sz="6" w:space="0" w:color="auto"/>
            </w:tcBorders>
            <w:hideMark/>
          </w:tcPr>
          <w:p w14:paraId="4389E15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Ser, ficat</w:t>
            </w:r>
          </w:p>
        </w:tc>
      </w:tr>
      <w:tr w:rsidR="00800028" w:rsidRPr="00800028" w14:paraId="04A964DA" w14:textId="77777777" w:rsidTr="00800028">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96E4B6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Fosfuri metalice</w:t>
            </w:r>
          </w:p>
        </w:tc>
        <w:tc>
          <w:tcPr>
            <w:tcW w:w="2500" w:type="pct"/>
            <w:tcBorders>
              <w:top w:val="outset" w:sz="6" w:space="0" w:color="auto"/>
              <w:left w:val="outset" w:sz="6" w:space="0" w:color="auto"/>
              <w:bottom w:val="outset" w:sz="6" w:space="0" w:color="auto"/>
              <w:right w:val="outset" w:sz="6" w:space="0" w:color="auto"/>
            </w:tcBorders>
            <w:hideMark/>
          </w:tcPr>
          <w:p w14:paraId="1750751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Conţinut gastric, hrană pentru animale</w:t>
            </w:r>
          </w:p>
        </w:tc>
      </w:tr>
      <w:tr w:rsidR="00800028" w:rsidRPr="00800028" w14:paraId="5958680D" w14:textId="77777777" w:rsidTr="00800028">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18EC31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Stricnină</w:t>
            </w:r>
          </w:p>
        </w:tc>
        <w:tc>
          <w:tcPr>
            <w:tcW w:w="2500" w:type="pct"/>
            <w:tcBorders>
              <w:top w:val="outset" w:sz="6" w:space="0" w:color="auto"/>
              <w:left w:val="outset" w:sz="6" w:space="0" w:color="auto"/>
              <w:bottom w:val="outset" w:sz="6" w:space="0" w:color="auto"/>
              <w:right w:val="outset" w:sz="6" w:space="0" w:color="auto"/>
            </w:tcBorders>
            <w:hideMark/>
          </w:tcPr>
          <w:p w14:paraId="0CDEC5D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Conţinut gastric</w:t>
            </w:r>
          </w:p>
        </w:tc>
      </w:tr>
      <w:tr w:rsidR="00800028" w:rsidRPr="00800028" w14:paraId="595D3AF3" w14:textId="77777777" w:rsidTr="00800028">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F9C953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Metale</w:t>
            </w:r>
          </w:p>
        </w:tc>
        <w:tc>
          <w:tcPr>
            <w:tcW w:w="2500" w:type="pct"/>
            <w:tcBorders>
              <w:top w:val="outset" w:sz="6" w:space="0" w:color="auto"/>
              <w:left w:val="outset" w:sz="6" w:space="0" w:color="auto"/>
              <w:bottom w:val="outset" w:sz="6" w:space="0" w:color="auto"/>
              <w:right w:val="outset" w:sz="6" w:space="0" w:color="auto"/>
            </w:tcBorders>
            <w:hideMark/>
          </w:tcPr>
          <w:p w14:paraId="251608D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Apă, ser, sânge integral - pentru plumb, conţinut gastric, ficat, rinichi, albine, material vegetal, peşte, hrană pentru animale</w:t>
            </w:r>
          </w:p>
        </w:tc>
      </w:tr>
      <w:tr w:rsidR="00800028" w:rsidRPr="00800028" w14:paraId="03E3987B" w14:textId="77777777" w:rsidTr="00800028">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8AB743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Methemoglobină</w:t>
            </w:r>
          </w:p>
        </w:tc>
        <w:tc>
          <w:tcPr>
            <w:tcW w:w="2500" w:type="pct"/>
            <w:tcBorders>
              <w:top w:val="outset" w:sz="6" w:space="0" w:color="auto"/>
              <w:left w:val="outset" w:sz="6" w:space="0" w:color="auto"/>
              <w:bottom w:val="outset" w:sz="6" w:space="0" w:color="auto"/>
              <w:right w:val="outset" w:sz="6" w:space="0" w:color="auto"/>
            </w:tcBorders>
            <w:hideMark/>
          </w:tcPr>
          <w:p w14:paraId="14971A9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Sânge integral</w:t>
            </w:r>
          </w:p>
        </w:tc>
      </w:tr>
      <w:tr w:rsidR="00800028" w:rsidRPr="00800028" w14:paraId="6E31C72A" w14:textId="77777777" w:rsidTr="00800028">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D5D4BB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Glicozizi cianogenetici, acid cianhidric</w:t>
            </w:r>
          </w:p>
        </w:tc>
        <w:tc>
          <w:tcPr>
            <w:tcW w:w="2500" w:type="pct"/>
            <w:tcBorders>
              <w:top w:val="outset" w:sz="6" w:space="0" w:color="auto"/>
              <w:left w:val="outset" w:sz="6" w:space="0" w:color="auto"/>
              <w:bottom w:val="outset" w:sz="6" w:space="0" w:color="auto"/>
              <w:right w:val="outset" w:sz="6" w:space="0" w:color="auto"/>
            </w:tcBorders>
            <w:hideMark/>
          </w:tcPr>
          <w:p w14:paraId="0F2DE18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Conţinut gastric, hrană pentru animale - material vegetal</w:t>
            </w:r>
          </w:p>
        </w:tc>
      </w:tr>
      <w:tr w:rsidR="00800028" w:rsidRPr="00800028" w14:paraId="26C6F7E4" w14:textId="77777777" w:rsidTr="00800028">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6B28F4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Alcaloizi</w:t>
            </w:r>
          </w:p>
        </w:tc>
        <w:tc>
          <w:tcPr>
            <w:tcW w:w="2500" w:type="pct"/>
            <w:tcBorders>
              <w:top w:val="outset" w:sz="6" w:space="0" w:color="auto"/>
              <w:left w:val="outset" w:sz="6" w:space="0" w:color="auto"/>
              <w:bottom w:val="outset" w:sz="6" w:space="0" w:color="auto"/>
              <w:right w:val="outset" w:sz="6" w:space="0" w:color="auto"/>
            </w:tcBorders>
            <w:hideMark/>
          </w:tcPr>
          <w:p w14:paraId="0B2F0B0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Conţinut gastric, hrană pentru animale - material vegetal</w:t>
            </w:r>
          </w:p>
        </w:tc>
      </w:tr>
      <w:tr w:rsidR="00800028" w:rsidRPr="00800028" w14:paraId="51ABA899" w14:textId="77777777" w:rsidTr="00800028">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A20B25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Etilen glicol - antigel</w:t>
            </w:r>
          </w:p>
        </w:tc>
        <w:tc>
          <w:tcPr>
            <w:tcW w:w="2500" w:type="pct"/>
            <w:tcBorders>
              <w:top w:val="outset" w:sz="6" w:space="0" w:color="auto"/>
              <w:left w:val="outset" w:sz="6" w:space="0" w:color="auto"/>
              <w:bottom w:val="outset" w:sz="6" w:space="0" w:color="auto"/>
              <w:right w:val="outset" w:sz="6" w:space="0" w:color="auto"/>
            </w:tcBorders>
            <w:hideMark/>
          </w:tcPr>
          <w:p w14:paraId="13662BD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Ser, conţinut gastric, urină, rinichi</w:t>
            </w:r>
          </w:p>
        </w:tc>
      </w:tr>
      <w:tr w:rsidR="00800028" w:rsidRPr="00800028" w14:paraId="148E74F8" w14:textId="77777777" w:rsidTr="00800028">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16FCDD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Uree</w:t>
            </w:r>
          </w:p>
        </w:tc>
        <w:tc>
          <w:tcPr>
            <w:tcW w:w="2500" w:type="pct"/>
            <w:tcBorders>
              <w:top w:val="outset" w:sz="6" w:space="0" w:color="auto"/>
              <w:left w:val="outset" w:sz="6" w:space="0" w:color="auto"/>
              <w:bottom w:val="outset" w:sz="6" w:space="0" w:color="auto"/>
              <w:right w:val="outset" w:sz="6" w:space="0" w:color="auto"/>
            </w:tcBorders>
            <w:hideMark/>
          </w:tcPr>
          <w:p w14:paraId="7938D69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Hrană pentru animale - nutreţ combinat</w:t>
            </w:r>
          </w:p>
        </w:tc>
      </w:tr>
      <w:tr w:rsidR="00800028" w:rsidRPr="00800028" w14:paraId="0536CEF5" w14:textId="77777777" w:rsidTr="00800028">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82A147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Aldehidă epihidrinică - reacţia Kreiss</w:t>
            </w:r>
          </w:p>
        </w:tc>
        <w:tc>
          <w:tcPr>
            <w:tcW w:w="2500" w:type="pct"/>
            <w:tcBorders>
              <w:top w:val="outset" w:sz="6" w:space="0" w:color="auto"/>
              <w:left w:val="outset" w:sz="6" w:space="0" w:color="auto"/>
              <w:bottom w:val="outset" w:sz="6" w:space="0" w:color="auto"/>
              <w:right w:val="outset" w:sz="6" w:space="0" w:color="auto"/>
            </w:tcBorders>
            <w:hideMark/>
          </w:tcPr>
          <w:p w14:paraId="415F6F1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Hrană pentru animale - nutreţ combinat</w:t>
            </w:r>
          </w:p>
        </w:tc>
      </w:tr>
      <w:tr w:rsidR="00800028" w:rsidRPr="00800028" w14:paraId="1D4C7D98" w14:textId="77777777" w:rsidTr="00800028">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2AE468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Parametrii de chimie clinică - proteine totale, albumine, fosfor, activitate GOT, activitate GPT, glucoza, colesterol, trigliceride, acid uric, uree, creatinină, calciu, magneziu, sodiu, potasiu, fier etc.</w:t>
            </w:r>
          </w:p>
        </w:tc>
        <w:tc>
          <w:tcPr>
            <w:tcW w:w="2500" w:type="pct"/>
            <w:tcBorders>
              <w:top w:val="outset" w:sz="6" w:space="0" w:color="auto"/>
              <w:left w:val="outset" w:sz="6" w:space="0" w:color="auto"/>
              <w:bottom w:val="outset" w:sz="6" w:space="0" w:color="auto"/>
              <w:right w:val="outset" w:sz="6" w:space="0" w:color="auto"/>
            </w:tcBorders>
            <w:hideMark/>
          </w:tcPr>
          <w:p w14:paraId="12D555E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Ser</w:t>
            </w:r>
          </w:p>
        </w:tc>
      </w:tr>
      <w:tr w:rsidR="00800028" w:rsidRPr="00800028" w14:paraId="66FD264C" w14:textId="77777777" w:rsidTr="00800028">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A7AF66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lastRenderedPageBreak/>
              <w:t>Sumar urină</w:t>
            </w:r>
          </w:p>
        </w:tc>
        <w:tc>
          <w:tcPr>
            <w:tcW w:w="2500" w:type="pct"/>
            <w:tcBorders>
              <w:top w:val="outset" w:sz="6" w:space="0" w:color="auto"/>
              <w:left w:val="outset" w:sz="6" w:space="0" w:color="auto"/>
              <w:bottom w:val="outset" w:sz="6" w:space="0" w:color="auto"/>
              <w:right w:val="outset" w:sz="6" w:space="0" w:color="auto"/>
            </w:tcBorders>
            <w:hideMark/>
          </w:tcPr>
          <w:p w14:paraId="7A4C950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Urină</w:t>
            </w:r>
          </w:p>
        </w:tc>
      </w:tr>
    </w:tbl>
    <w:p w14:paraId="18B310D9" w14:textId="67BE02E3"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63" w:name="do|caVIII|ar98"/>
      <w:r w:rsidRPr="00800028">
        <w:rPr>
          <w:rFonts w:ascii="Verdana" w:eastAsia="Times New Roman" w:hAnsi="Verdana" w:cs="Times New Roman"/>
          <w:b/>
          <w:bCs/>
          <w:noProof/>
          <w:color w:val="333399"/>
          <w:lang w:eastAsia="ro-RO"/>
        </w:rPr>
        <w:drawing>
          <wp:inline distT="0" distB="0" distL="0" distR="0" wp14:anchorId="7FEA0599" wp14:editId="6D40BDCB">
            <wp:extent cx="95250" cy="95250"/>
            <wp:effectExtent l="0" t="0" r="0" b="0"/>
            <wp:docPr id="197" name="Picture 19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98|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3"/>
      <w:r w:rsidRPr="00800028">
        <w:rPr>
          <w:rFonts w:ascii="Verdana" w:eastAsia="Times New Roman" w:hAnsi="Verdana" w:cs="Times New Roman"/>
          <w:b/>
          <w:bCs/>
          <w:color w:val="0000AF"/>
          <w:lang w:eastAsia="ro-RO"/>
        </w:rPr>
        <w:t>Art. 98</w:t>
      </w:r>
    </w:p>
    <w:p w14:paraId="289A032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64" w:name="do|caVIII|ar98|al1"/>
      <w:bookmarkEnd w:id="564"/>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prelevate pentru examenul toxicologic se identifică cu etichete scrise lizibil, vizibil şi durabil care conţin numărul de prelevare corespunzător numerotării din tabelul anexat cererii de analiză.</w:t>
      </w:r>
    </w:p>
    <w:p w14:paraId="3777394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65" w:name="do|caVIII|ar98|al2"/>
      <w:bookmarkEnd w:id="565"/>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Probele pentru examen toxicologic se trimit la laborator în cel mai scurt timp de la recoltare.</w:t>
      </w:r>
    </w:p>
    <w:p w14:paraId="73DDDB7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66" w:name="do|caVIII|ar98|al3"/>
      <w:bookmarkEnd w:id="566"/>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Probele prelevate pentru determinarea methemoglobinei se transportă la laborator în maxim 4 ore de la prelevare, la temperatura de refrigerare şi se anunţă, în prealabil, L.S.V.S.A care efectuează analizele.</w:t>
      </w:r>
    </w:p>
    <w:p w14:paraId="21387F28"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67" w:name="do|caVIII|ar98|al4"/>
      <w:bookmarkEnd w:id="567"/>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Probele de urină, organe, conţinut gastric, hrană pentru animale, material vegetal, albine, peşte sau de altă natură se transportă la laborator în maxim 24 h la temperatura de refrigerare sau se păstrează maxim 72 h la temperatura de congelare de ~20°C, după care se trimit la laborator.</w:t>
      </w:r>
    </w:p>
    <w:p w14:paraId="0F72D3D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68" w:name="do|caVIII|ar98|al5"/>
      <w:bookmarkEnd w:id="568"/>
      <w:r w:rsidRPr="00800028">
        <w:rPr>
          <w:rFonts w:ascii="Verdana" w:eastAsia="Times New Roman" w:hAnsi="Verdana" w:cs="Times New Roman"/>
          <w:b/>
          <w:bCs/>
          <w:color w:val="008F00"/>
          <w:lang w:eastAsia="ro-RO"/>
        </w:rPr>
        <w:t>(5)</w:t>
      </w:r>
      <w:r w:rsidRPr="00800028">
        <w:rPr>
          <w:rFonts w:ascii="Verdana" w:eastAsia="Times New Roman" w:hAnsi="Verdana" w:cs="Times New Roman"/>
          <w:lang w:eastAsia="ro-RO"/>
        </w:rPr>
        <w:t>Probele de apă, ca atare sau conservate, se trimit la laborator în maxim 24 h la temperatura de refrigerare.</w:t>
      </w:r>
    </w:p>
    <w:p w14:paraId="43348178" w14:textId="3296CFE8"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69" w:name="do|caVIII|ar99"/>
      <w:r w:rsidRPr="00800028">
        <w:rPr>
          <w:rFonts w:ascii="Verdana" w:eastAsia="Times New Roman" w:hAnsi="Verdana" w:cs="Times New Roman"/>
          <w:b/>
          <w:bCs/>
          <w:noProof/>
          <w:color w:val="333399"/>
          <w:lang w:eastAsia="ro-RO"/>
        </w:rPr>
        <w:drawing>
          <wp:inline distT="0" distB="0" distL="0" distR="0" wp14:anchorId="4FE5BB30" wp14:editId="2240FF82">
            <wp:extent cx="95250" cy="95250"/>
            <wp:effectExtent l="0" t="0" r="0" b="0"/>
            <wp:docPr id="196" name="Picture 19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99|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9"/>
      <w:r w:rsidRPr="00800028">
        <w:rPr>
          <w:rFonts w:ascii="Verdana" w:eastAsia="Times New Roman" w:hAnsi="Verdana" w:cs="Times New Roman"/>
          <w:b/>
          <w:bCs/>
          <w:color w:val="0000AF"/>
          <w:lang w:eastAsia="ro-RO"/>
        </w:rPr>
        <w:t>Art. 99</w:t>
      </w:r>
    </w:p>
    <w:p w14:paraId="5057A73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70" w:name="do|caVIII|ar99|pa1"/>
      <w:bookmarkEnd w:id="570"/>
      <w:r w:rsidRPr="00800028">
        <w:rPr>
          <w:rFonts w:ascii="Verdana" w:eastAsia="Times New Roman" w:hAnsi="Verdana" w:cs="Times New Roman"/>
          <w:lang w:eastAsia="ro-RO"/>
        </w:rPr>
        <w:t>Cantitatea, ambalarea şi transportul probelor sunt prevăzute la art. 95.</w:t>
      </w:r>
    </w:p>
    <w:p w14:paraId="4DB5F165" w14:textId="00D22DA0"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71" w:name="do|caVIII|ar100"/>
      <w:r w:rsidRPr="00800028">
        <w:rPr>
          <w:rFonts w:ascii="Verdana" w:eastAsia="Times New Roman" w:hAnsi="Verdana" w:cs="Times New Roman"/>
          <w:b/>
          <w:bCs/>
          <w:noProof/>
          <w:color w:val="333399"/>
          <w:lang w:eastAsia="ro-RO"/>
        </w:rPr>
        <w:drawing>
          <wp:inline distT="0" distB="0" distL="0" distR="0" wp14:anchorId="3B4AFCF9" wp14:editId="1529D4B7">
            <wp:extent cx="95250" cy="95250"/>
            <wp:effectExtent l="0" t="0" r="0" b="0"/>
            <wp:docPr id="195" name="Picture 19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100|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1"/>
      <w:r w:rsidRPr="00800028">
        <w:rPr>
          <w:rFonts w:ascii="Verdana" w:eastAsia="Times New Roman" w:hAnsi="Verdana" w:cs="Times New Roman"/>
          <w:b/>
          <w:bCs/>
          <w:color w:val="0000AF"/>
          <w:lang w:eastAsia="ro-RO"/>
        </w:rPr>
        <w:t>Art. 100</w:t>
      </w:r>
    </w:p>
    <w:p w14:paraId="57FA8D6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72" w:name="do|caVIII|ar100|al1"/>
      <w:bookmarkEnd w:id="572"/>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prelevate pentru examenul toxicologic se trimit la laborator împreună cu cererea de analiză şi, după caz, formularul nr. 1 sau 12, prevăzute în Anexa B.</w:t>
      </w:r>
    </w:p>
    <w:p w14:paraId="4210715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73" w:name="do|caVIII|ar100|al2"/>
      <w:bookmarkEnd w:id="573"/>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Cererea de analiză trebuie să cuprindă toate informaţiile care pot conduce la identificarea factorului toxic şi, după caz, stabilirea diagnosticului de "intoxicaţie".</w:t>
      </w:r>
    </w:p>
    <w:p w14:paraId="0BD972F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74" w:name="do|caVIII|ar100|al3"/>
      <w:bookmarkEnd w:id="574"/>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Toate probele pentru examenul toxicologic, specifice unui eveniment, se completează în aceeaşi cerere de analiză.</w:t>
      </w:r>
    </w:p>
    <w:p w14:paraId="301C75C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75" w:name="do|caVIII|ar100|al4"/>
      <w:bookmarkEnd w:id="575"/>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Cererea de analiză, împreună cu tabelul aferent, se completează, se semnează şi se vizează, după caz, de către personalul de specialitate, conform atribuţiilor.</w:t>
      </w:r>
    </w:p>
    <w:p w14:paraId="4EE00DE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76" w:name="do|caVIII|ar100|al5"/>
      <w:bookmarkEnd w:id="576"/>
      <w:r w:rsidRPr="00800028">
        <w:rPr>
          <w:rFonts w:ascii="Verdana" w:eastAsia="Times New Roman" w:hAnsi="Verdana" w:cs="Times New Roman"/>
          <w:b/>
          <w:bCs/>
          <w:color w:val="008F00"/>
          <w:lang w:eastAsia="ro-RO"/>
        </w:rPr>
        <w:t>(5)</w:t>
      </w:r>
      <w:r w:rsidRPr="00800028">
        <w:rPr>
          <w:rFonts w:ascii="Verdana" w:eastAsia="Times New Roman" w:hAnsi="Verdana" w:cs="Times New Roman"/>
          <w:lang w:eastAsia="ro-RO"/>
        </w:rPr>
        <w:t>În cazul în care în L.S.V.S.A, nu pot fi executate toate analizele toxicologice pentru toate tipurile de matrici, prelevate în cadrul controlului oficial sau solicitate de către client, proba/probele se trimite/trimit la I.D.S.A, în cel mai scurt timp posibil.</w:t>
      </w:r>
    </w:p>
    <w:p w14:paraId="0482BF0D" w14:textId="16EDA25F"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77" w:name="do|caIX"/>
      <w:r w:rsidRPr="00800028">
        <w:rPr>
          <w:rFonts w:ascii="Verdana" w:eastAsia="Times New Roman" w:hAnsi="Verdana" w:cs="Times New Roman"/>
          <w:b/>
          <w:bCs/>
          <w:noProof/>
          <w:color w:val="333399"/>
          <w:lang w:eastAsia="ro-RO"/>
        </w:rPr>
        <w:drawing>
          <wp:inline distT="0" distB="0" distL="0" distR="0" wp14:anchorId="46D7C2CF" wp14:editId="3125EC79">
            <wp:extent cx="95250" cy="95250"/>
            <wp:effectExtent l="0" t="0" r="0" b="0"/>
            <wp:docPr id="194" name="Picture 19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7"/>
      <w:r w:rsidRPr="00800028">
        <w:rPr>
          <w:rFonts w:ascii="Verdana" w:eastAsia="Times New Roman" w:hAnsi="Verdana" w:cs="Times New Roman"/>
          <w:b/>
          <w:bCs/>
          <w:color w:val="005F00"/>
          <w:sz w:val="24"/>
          <w:szCs w:val="24"/>
          <w:lang w:eastAsia="ro-RO"/>
        </w:rPr>
        <w:t>CAPITOLUL IX:</w:t>
      </w:r>
      <w:r w:rsidRPr="00800028">
        <w:rPr>
          <w:rFonts w:ascii="Verdana" w:eastAsia="Times New Roman" w:hAnsi="Verdana" w:cs="Times New Roman"/>
          <w:lang w:eastAsia="ro-RO"/>
        </w:rPr>
        <w:t xml:space="preserve"> </w:t>
      </w:r>
      <w:r w:rsidRPr="00800028">
        <w:rPr>
          <w:rFonts w:ascii="Verdana" w:eastAsia="Times New Roman" w:hAnsi="Verdana" w:cs="Times New Roman"/>
          <w:b/>
          <w:bCs/>
          <w:sz w:val="24"/>
          <w:szCs w:val="24"/>
          <w:lang w:eastAsia="ro-RO"/>
        </w:rPr>
        <w:t>PROBE DESTINATE EXAMENULUI PARAZITOLOGIC</w:t>
      </w:r>
    </w:p>
    <w:p w14:paraId="26E7FE8F" w14:textId="7CF2420D"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78" w:name="do|caIX|ar101"/>
      <w:r w:rsidRPr="00800028">
        <w:rPr>
          <w:rFonts w:ascii="Verdana" w:eastAsia="Times New Roman" w:hAnsi="Verdana" w:cs="Times New Roman"/>
          <w:b/>
          <w:bCs/>
          <w:noProof/>
          <w:color w:val="333399"/>
          <w:lang w:eastAsia="ro-RO"/>
        </w:rPr>
        <w:drawing>
          <wp:inline distT="0" distB="0" distL="0" distR="0" wp14:anchorId="5E595DAF" wp14:editId="62B60BDE">
            <wp:extent cx="95250" cy="95250"/>
            <wp:effectExtent l="0" t="0" r="0" b="0"/>
            <wp:docPr id="193" name="Picture 19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10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8"/>
      <w:r w:rsidRPr="00800028">
        <w:rPr>
          <w:rFonts w:ascii="Verdana" w:eastAsia="Times New Roman" w:hAnsi="Verdana" w:cs="Times New Roman"/>
          <w:b/>
          <w:bCs/>
          <w:color w:val="0000AF"/>
          <w:lang w:eastAsia="ro-RO"/>
        </w:rPr>
        <w:t>Art. 101</w:t>
      </w:r>
    </w:p>
    <w:p w14:paraId="2D1D8D9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79" w:name="do|caIX|ar101|pa1"/>
      <w:bookmarkEnd w:id="579"/>
      <w:r w:rsidRPr="00800028">
        <w:rPr>
          <w:rFonts w:ascii="Verdana" w:eastAsia="Times New Roman" w:hAnsi="Verdana" w:cs="Times New Roman"/>
          <w:lang w:eastAsia="ro-RO"/>
        </w:rPr>
        <w:t>Tipurile de probe destinate examenului parazitologic sunt menţionate în tabelul următor: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1838"/>
        <w:gridCol w:w="1838"/>
        <w:gridCol w:w="2419"/>
        <w:gridCol w:w="1258"/>
        <w:gridCol w:w="1742"/>
      </w:tblGrid>
      <w:tr w:rsidR="00800028" w:rsidRPr="00800028" w14:paraId="09EF1E36"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61CCB07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bookmarkStart w:id="580" w:name="do|caIX|ar101|pa2"/>
            <w:bookmarkEnd w:id="580"/>
            <w:r w:rsidRPr="00800028">
              <w:rPr>
                <w:rFonts w:ascii="Verdana" w:eastAsia="Times New Roman" w:hAnsi="Verdana" w:cs="Times New Roman"/>
                <w:b/>
                <w:bCs/>
                <w:color w:val="000000"/>
                <w:sz w:val="16"/>
                <w:szCs w:val="16"/>
                <w:lang w:eastAsia="ro-RO"/>
              </w:rPr>
              <w:t>Nr. crt.</w:t>
            </w:r>
          </w:p>
        </w:tc>
        <w:tc>
          <w:tcPr>
            <w:tcW w:w="950" w:type="pct"/>
            <w:tcBorders>
              <w:top w:val="outset" w:sz="6" w:space="0" w:color="auto"/>
              <w:left w:val="outset" w:sz="6" w:space="0" w:color="auto"/>
              <w:bottom w:val="outset" w:sz="6" w:space="0" w:color="auto"/>
              <w:right w:val="outset" w:sz="6" w:space="0" w:color="auto"/>
            </w:tcBorders>
            <w:vAlign w:val="center"/>
            <w:hideMark/>
          </w:tcPr>
          <w:p w14:paraId="0499C4C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Tip probă</w:t>
            </w:r>
          </w:p>
        </w:tc>
        <w:tc>
          <w:tcPr>
            <w:tcW w:w="950" w:type="pct"/>
            <w:tcBorders>
              <w:top w:val="outset" w:sz="6" w:space="0" w:color="auto"/>
              <w:left w:val="outset" w:sz="6" w:space="0" w:color="auto"/>
              <w:bottom w:val="outset" w:sz="6" w:space="0" w:color="auto"/>
              <w:right w:val="outset" w:sz="6" w:space="0" w:color="auto"/>
            </w:tcBorders>
            <w:vAlign w:val="center"/>
            <w:hideMark/>
          </w:tcPr>
          <w:p w14:paraId="1A1FDFF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Cantitate minimă/probă</w:t>
            </w:r>
          </w:p>
        </w:tc>
        <w:tc>
          <w:tcPr>
            <w:tcW w:w="1250" w:type="pct"/>
            <w:tcBorders>
              <w:top w:val="outset" w:sz="6" w:space="0" w:color="auto"/>
              <w:left w:val="outset" w:sz="6" w:space="0" w:color="auto"/>
              <w:bottom w:val="outset" w:sz="6" w:space="0" w:color="auto"/>
              <w:right w:val="outset" w:sz="6" w:space="0" w:color="auto"/>
            </w:tcBorders>
            <w:vAlign w:val="center"/>
            <w:hideMark/>
          </w:tcPr>
          <w:p w14:paraId="53DED08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Mod de ambalare probe prelevate</w:t>
            </w:r>
          </w:p>
        </w:tc>
        <w:tc>
          <w:tcPr>
            <w:tcW w:w="650" w:type="pct"/>
            <w:tcBorders>
              <w:top w:val="outset" w:sz="6" w:space="0" w:color="auto"/>
              <w:left w:val="outset" w:sz="6" w:space="0" w:color="auto"/>
              <w:bottom w:val="outset" w:sz="6" w:space="0" w:color="auto"/>
              <w:right w:val="outset" w:sz="6" w:space="0" w:color="auto"/>
            </w:tcBorders>
            <w:vAlign w:val="center"/>
            <w:hideMark/>
          </w:tcPr>
          <w:p w14:paraId="25F1C84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Durata de timp de la prelevarea probelor până la transmiterea lor la laborator</w:t>
            </w:r>
          </w:p>
        </w:tc>
        <w:tc>
          <w:tcPr>
            <w:tcW w:w="950" w:type="pct"/>
            <w:tcBorders>
              <w:top w:val="outset" w:sz="6" w:space="0" w:color="auto"/>
              <w:left w:val="outset" w:sz="6" w:space="0" w:color="auto"/>
              <w:bottom w:val="outset" w:sz="6" w:space="0" w:color="auto"/>
              <w:right w:val="outset" w:sz="6" w:space="0" w:color="auto"/>
            </w:tcBorders>
            <w:vAlign w:val="center"/>
            <w:hideMark/>
          </w:tcPr>
          <w:p w14:paraId="479DC08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Condiţii de transport</w:t>
            </w:r>
          </w:p>
        </w:tc>
      </w:tr>
      <w:tr w:rsidR="00800028" w:rsidRPr="00800028" w14:paraId="655BDF73"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3566AF1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w:t>
            </w:r>
          </w:p>
        </w:tc>
        <w:tc>
          <w:tcPr>
            <w:tcW w:w="950" w:type="pct"/>
            <w:tcBorders>
              <w:top w:val="outset" w:sz="6" w:space="0" w:color="auto"/>
              <w:left w:val="outset" w:sz="6" w:space="0" w:color="auto"/>
              <w:bottom w:val="outset" w:sz="6" w:space="0" w:color="auto"/>
              <w:right w:val="outset" w:sz="6" w:space="0" w:color="auto"/>
            </w:tcBorders>
            <w:vAlign w:val="center"/>
            <w:hideMark/>
          </w:tcPr>
          <w:p w14:paraId="3F571AE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Cadavru</w:t>
            </w:r>
          </w:p>
        </w:tc>
        <w:tc>
          <w:tcPr>
            <w:tcW w:w="950" w:type="pct"/>
            <w:tcBorders>
              <w:top w:val="outset" w:sz="6" w:space="0" w:color="auto"/>
              <w:left w:val="outset" w:sz="6" w:space="0" w:color="auto"/>
              <w:bottom w:val="outset" w:sz="6" w:space="0" w:color="auto"/>
              <w:right w:val="outset" w:sz="6" w:space="0" w:color="auto"/>
            </w:tcBorders>
            <w:vAlign w:val="center"/>
            <w:hideMark/>
          </w:tcPr>
          <w:p w14:paraId="0BAF25A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 exemplar</w:t>
            </w:r>
          </w:p>
        </w:tc>
        <w:tc>
          <w:tcPr>
            <w:tcW w:w="1250" w:type="pct"/>
            <w:tcBorders>
              <w:top w:val="outset" w:sz="6" w:space="0" w:color="auto"/>
              <w:left w:val="outset" w:sz="6" w:space="0" w:color="auto"/>
              <w:bottom w:val="outset" w:sz="6" w:space="0" w:color="auto"/>
              <w:right w:val="outset" w:sz="6" w:space="0" w:color="auto"/>
            </w:tcBorders>
            <w:vAlign w:val="center"/>
            <w:hideMark/>
          </w:tcPr>
          <w:p w14:paraId="5944FB9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În saci de plastic</w:t>
            </w:r>
          </w:p>
          <w:p w14:paraId="4674D45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Între sacul de prelevare şi cel de ambalare se introduce material absorbant îmbibat cu substanţe dezinfectante.</w:t>
            </w:r>
          </w:p>
        </w:tc>
        <w:tc>
          <w:tcPr>
            <w:tcW w:w="650" w:type="pct"/>
            <w:tcBorders>
              <w:top w:val="outset" w:sz="6" w:space="0" w:color="auto"/>
              <w:left w:val="outset" w:sz="6" w:space="0" w:color="auto"/>
              <w:bottom w:val="outset" w:sz="6" w:space="0" w:color="auto"/>
              <w:right w:val="outset" w:sz="6" w:space="0" w:color="auto"/>
            </w:tcBorders>
            <w:vAlign w:val="center"/>
            <w:hideMark/>
          </w:tcPr>
          <w:p w14:paraId="0B0279C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79058F6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29A01A87"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1098280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w:t>
            </w:r>
          </w:p>
        </w:tc>
        <w:tc>
          <w:tcPr>
            <w:tcW w:w="950" w:type="pct"/>
            <w:tcBorders>
              <w:top w:val="outset" w:sz="6" w:space="0" w:color="auto"/>
              <w:left w:val="outset" w:sz="6" w:space="0" w:color="auto"/>
              <w:bottom w:val="outset" w:sz="6" w:space="0" w:color="auto"/>
              <w:right w:val="outset" w:sz="6" w:space="0" w:color="auto"/>
            </w:tcBorders>
            <w:vAlign w:val="center"/>
            <w:hideMark/>
          </w:tcPr>
          <w:p w14:paraId="38455C6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Avortoni cu învelitori fetale</w:t>
            </w:r>
          </w:p>
        </w:tc>
        <w:tc>
          <w:tcPr>
            <w:tcW w:w="950" w:type="pct"/>
            <w:tcBorders>
              <w:top w:val="outset" w:sz="6" w:space="0" w:color="auto"/>
              <w:left w:val="outset" w:sz="6" w:space="0" w:color="auto"/>
              <w:bottom w:val="outset" w:sz="6" w:space="0" w:color="auto"/>
              <w:right w:val="outset" w:sz="6" w:space="0" w:color="auto"/>
            </w:tcBorders>
            <w:vAlign w:val="center"/>
            <w:hideMark/>
          </w:tcPr>
          <w:p w14:paraId="57F7BC6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 exemplar</w:t>
            </w:r>
          </w:p>
        </w:tc>
        <w:tc>
          <w:tcPr>
            <w:tcW w:w="1250" w:type="pct"/>
            <w:tcBorders>
              <w:top w:val="outset" w:sz="6" w:space="0" w:color="auto"/>
              <w:left w:val="outset" w:sz="6" w:space="0" w:color="auto"/>
              <w:bottom w:val="outset" w:sz="6" w:space="0" w:color="auto"/>
              <w:right w:val="outset" w:sz="6" w:space="0" w:color="auto"/>
            </w:tcBorders>
            <w:vAlign w:val="center"/>
            <w:hideMark/>
          </w:tcPr>
          <w:p w14:paraId="5603B07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În saci de plastic</w:t>
            </w:r>
          </w:p>
          <w:p w14:paraId="669547B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Între sacul de prelevare şi cel de ambalare se introduce material absorbant îmbibat cu substanţe dezinfectante.</w:t>
            </w:r>
          </w:p>
        </w:tc>
        <w:tc>
          <w:tcPr>
            <w:tcW w:w="650" w:type="pct"/>
            <w:tcBorders>
              <w:top w:val="outset" w:sz="6" w:space="0" w:color="auto"/>
              <w:left w:val="outset" w:sz="6" w:space="0" w:color="auto"/>
              <w:bottom w:val="outset" w:sz="6" w:space="0" w:color="auto"/>
              <w:right w:val="outset" w:sz="6" w:space="0" w:color="auto"/>
            </w:tcBorders>
            <w:vAlign w:val="center"/>
            <w:hideMark/>
          </w:tcPr>
          <w:p w14:paraId="07EC9E0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1B766F7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Temperatură ambientală</w:t>
            </w:r>
          </w:p>
        </w:tc>
      </w:tr>
      <w:tr w:rsidR="00800028" w:rsidRPr="00800028" w14:paraId="4F9690E8"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7E267A2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3</w:t>
            </w:r>
          </w:p>
        </w:tc>
        <w:tc>
          <w:tcPr>
            <w:tcW w:w="950" w:type="pct"/>
            <w:tcBorders>
              <w:top w:val="outset" w:sz="6" w:space="0" w:color="auto"/>
              <w:left w:val="outset" w:sz="6" w:space="0" w:color="auto"/>
              <w:bottom w:val="outset" w:sz="6" w:space="0" w:color="auto"/>
              <w:right w:val="outset" w:sz="6" w:space="0" w:color="auto"/>
            </w:tcBorders>
            <w:vAlign w:val="center"/>
            <w:hideMark/>
          </w:tcPr>
          <w:p w14:paraId="2528B3C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Organe şi ţesuturi</w:t>
            </w:r>
          </w:p>
        </w:tc>
        <w:tc>
          <w:tcPr>
            <w:tcW w:w="950" w:type="pct"/>
            <w:tcBorders>
              <w:top w:val="outset" w:sz="6" w:space="0" w:color="auto"/>
              <w:left w:val="outset" w:sz="6" w:space="0" w:color="auto"/>
              <w:bottom w:val="outset" w:sz="6" w:space="0" w:color="auto"/>
              <w:right w:val="outset" w:sz="6" w:space="0" w:color="auto"/>
            </w:tcBorders>
            <w:vAlign w:val="center"/>
            <w:hideMark/>
          </w:tcPr>
          <w:p w14:paraId="2584FCE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10-100 g</w:t>
            </w:r>
          </w:p>
        </w:tc>
        <w:tc>
          <w:tcPr>
            <w:tcW w:w="1250" w:type="pct"/>
            <w:tcBorders>
              <w:top w:val="outset" w:sz="6" w:space="0" w:color="auto"/>
              <w:left w:val="outset" w:sz="6" w:space="0" w:color="auto"/>
              <w:bottom w:val="outset" w:sz="6" w:space="0" w:color="auto"/>
              <w:right w:val="outset" w:sz="6" w:space="0" w:color="auto"/>
            </w:tcBorders>
            <w:vAlign w:val="center"/>
            <w:hideMark/>
          </w:tcPr>
          <w:p w14:paraId="79E72B8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În saci/pungi de plastic</w:t>
            </w:r>
          </w:p>
          <w:p w14:paraId="347E567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xml:space="preserve">Între sacul/punga de prelevare şi sacul/punga de ambalare se introduce </w:t>
            </w:r>
            <w:r w:rsidRPr="00800028">
              <w:rPr>
                <w:rFonts w:ascii="Verdana" w:eastAsia="Times New Roman" w:hAnsi="Verdana" w:cs="Times New Roman"/>
                <w:color w:val="000000"/>
                <w:sz w:val="16"/>
                <w:szCs w:val="16"/>
                <w:lang w:eastAsia="ro-RO"/>
              </w:rPr>
              <w:lastRenderedPageBreak/>
              <w:t>material absorbant îmbibat cu substanţe dezinfectante.</w:t>
            </w:r>
          </w:p>
        </w:tc>
        <w:tc>
          <w:tcPr>
            <w:tcW w:w="650" w:type="pct"/>
            <w:tcBorders>
              <w:top w:val="outset" w:sz="6" w:space="0" w:color="auto"/>
              <w:left w:val="outset" w:sz="6" w:space="0" w:color="auto"/>
              <w:bottom w:val="outset" w:sz="6" w:space="0" w:color="auto"/>
              <w:right w:val="outset" w:sz="6" w:space="0" w:color="auto"/>
            </w:tcBorders>
            <w:vAlign w:val="center"/>
            <w:hideMark/>
          </w:tcPr>
          <w:p w14:paraId="6DC85E3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lastRenderedPageBreak/>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3AD319E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033A9C7F" w14:textId="77777777" w:rsidTr="00800028">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14:paraId="5E41FF2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4</w:t>
            </w:r>
          </w:p>
        </w:tc>
        <w:tc>
          <w:tcPr>
            <w:tcW w:w="950" w:type="pct"/>
            <w:tcBorders>
              <w:top w:val="outset" w:sz="6" w:space="0" w:color="auto"/>
              <w:left w:val="outset" w:sz="6" w:space="0" w:color="auto"/>
              <w:bottom w:val="outset" w:sz="6" w:space="0" w:color="auto"/>
              <w:right w:val="outset" w:sz="6" w:space="0" w:color="auto"/>
            </w:tcBorders>
            <w:vAlign w:val="center"/>
            <w:hideMark/>
          </w:tcPr>
          <w:p w14:paraId="24E56F9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Musculatură: pilieri diafragmatici</w:t>
            </w:r>
          </w:p>
        </w:tc>
        <w:tc>
          <w:tcPr>
            <w:tcW w:w="950" w:type="pct"/>
            <w:tcBorders>
              <w:top w:val="outset" w:sz="6" w:space="0" w:color="auto"/>
              <w:left w:val="outset" w:sz="6" w:space="0" w:color="auto"/>
              <w:bottom w:val="outset" w:sz="6" w:space="0" w:color="auto"/>
              <w:right w:val="outset" w:sz="6" w:space="0" w:color="auto"/>
            </w:tcBorders>
            <w:vAlign w:val="center"/>
            <w:hideMark/>
          </w:tcPr>
          <w:p w14:paraId="10F64B6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20-40 g - trichineloscopie directă.</w:t>
            </w:r>
          </w:p>
        </w:tc>
        <w:tc>
          <w:tcPr>
            <w:tcW w:w="1250" w:type="pct"/>
            <w:vMerge w:val="restart"/>
            <w:tcBorders>
              <w:top w:val="outset" w:sz="6" w:space="0" w:color="auto"/>
              <w:left w:val="outset" w:sz="6" w:space="0" w:color="auto"/>
              <w:bottom w:val="outset" w:sz="6" w:space="0" w:color="auto"/>
              <w:right w:val="outset" w:sz="6" w:space="0" w:color="auto"/>
            </w:tcBorders>
            <w:vAlign w:val="center"/>
            <w:hideMark/>
          </w:tcPr>
          <w:p w14:paraId="53B7383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În pungi de plastic</w:t>
            </w:r>
          </w:p>
          <w:p w14:paraId="36F527C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Între punga/recipientul de prelevare şi punga de ambalare se pune eticheta de identificare.</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14:paraId="76037F7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48 h</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14:paraId="7F3DDC5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51BBE9DA"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92721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950" w:type="pct"/>
            <w:tcBorders>
              <w:top w:val="outset" w:sz="6" w:space="0" w:color="auto"/>
              <w:left w:val="outset" w:sz="6" w:space="0" w:color="auto"/>
              <w:bottom w:val="outset" w:sz="6" w:space="0" w:color="auto"/>
              <w:right w:val="outset" w:sz="6" w:space="0" w:color="auto"/>
            </w:tcBorders>
            <w:vAlign w:val="center"/>
            <w:hideMark/>
          </w:tcPr>
          <w:p w14:paraId="5F30319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pilieri diafragmatici, muşchi intercostali, diafragmatici, maseteri şi ai limbii</w:t>
            </w:r>
          </w:p>
        </w:tc>
        <w:tc>
          <w:tcPr>
            <w:tcW w:w="950" w:type="pct"/>
            <w:tcBorders>
              <w:top w:val="outset" w:sz="6" w:space="0" w:color="auto"/>
              <w:left w:val="outset" w:sz="6" w:space="0" w:color="auto"/>
              <w:bottom w:val="outset" w:sz="6" w:space="0" w:color="auto"/>
              <w:right w:val="outset" w:sz="6" w:space="0" w:color="auto"/>
            </w:tcBorders>
            <w:vAlign w:val="center"/>
            <w:hideMark/>
          </w:tcPr>
          <w:p w14:paraId="56EBCFE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100 g digestie artificială</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941E3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583ED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7042B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r>
      <w:tr w:rsidR="00800028" w:rsidRPr="00800028" w14:paraId="340643FC"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310730B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5</w:t>
            </w:r>
          </w:p>
        </w:tc>
        <w:tc>
          <w:tcPr>
            <w:tcW w:w="950" w:type="pct"/>
            <w:tcBorders>
              <w:top w:val="outset" w:sz="6" w:space="0" w:color="auto"/>
              <w:left w:val="outset" w:sz="6" w:space="0" w:color="auto"/>
              <w:bottom w:val="outset" w:sz="6" w:space="0" w:color="auto"/>
              <w:right w:val="outset" w:sz="6" w:space="0" w:color="auto"/>
            </w:tcBorders>
            <w:vAlign w:val="center"/>
            <w:hideMark/>
          </w:tcPr>
          <w:p w14:paraId="7BE4416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Fecale</w:t>
            </w:r>
          </w:p>
        </w:tc>
        <w:tc>
          <w:tcPr>
            <w:tcW w:w="950" w:type="pct"/>
            <w:tcBorders>
              <w:top w:val="outset" w:sz="6" w:space="0" w:color="auto"/>
              <w:left w:val="outset" w:sz="6" w:space="0" w:color="auto"/>
              <w:bottom w:val="outset" w:sz="6" w:space="0" w:color="auto"/>
              <w:right w:val="outset" w:sz="6" w:space="0" w:color="auto"/>
            </w:tcBorders>
            <w:vAlign w:val="center"/>
            <w:hideMark/>
          </w:tcPr>
          <w:p w14:paraId="7EAF033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25-50 g</w:t>
            </w:r>
          </w:p>
        </w:tc>
        <w:tc>
          <w:tcPr>
            <w:tcW w:w="1250" w:type="pct"/>
            <w:tcBorders>
              <w:top w:val="outset" w:sz="6" w:space="0" w:color="auto"/>
              <w:left w:val="outset" w:sz="6" w:space="0" w:color="auto"/>
              <w:bottom w:val="outset" w:sz="6" w:space="0" w:color="auto"/>
              <w:right w:val="outset" w:sz="6" w:space="0" w:color="auto"/>
            </w:tcBorders>
            <w:vAlign w:val="center"/>
            <w:hideMark/>
          </w:tcPr>
          <w:p w14:paraId="1B1AF7F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În pungi de plastic</w:t>
            </w:r>
          </w:p>
          <w:p w14:paraId="74A7DEB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Între punga/recipientul de prelevare şi punga de ambalare se pune eticheta de identificare</w:t>
            </w:r>
          </w:p>
        </w:tc>
        <w:tc>
          <w:tcPr>
            <w:tcW w:w="650" w:type="pct"/>
            <w:tcBorders>
              <w:top w:val="outset" w:sz="6" w:space="0" w:color="auto"/>
              <w:left w:val="outset" w:sz="6" w:space="0" w:color="auto"/>
              <w:bottom w:val="outset" w:sz="6" w:space="0" w:color="auto"/>
              <w:right w:val="outset" w:sz="6" w:space="0" w:color="auto"/>
            </w:tcBorders>
            <w:vAlign w:val="center"/>
            <w:hideMark/>
          </w:tcPr>
          <w:p w14:paraId="671771A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maxim 48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09704B5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47A6FE57"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6F6AE10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6</w:t>
            </w:r>
          </w:p>
        </w:tc>
        <w:tc>
          <w:tcPr>
            <w:tcW w:w="950" w:type="pct"/>
            <w:tcBorders>
              <w:top w:val="outset" w:sz="6" w:space="0" w:color="auto"/>
              <w:left w:val="outset" w:sz="6" w:space="0" w:color="auto"/>
              <w:bottom w:val="outset" w:sz="6" w:space="0" w:color="auto"/>
              <w:right w:val="outset" w:sz="6" w:space="0" w:color="auto"/>
            </w:tcBorders>
            <w:vAlign w:val="center"/>
            <w:hideMark/>
          </w:tcPr>
          <w:p w14:paraId="7248AD0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Raclat şi cruste</w:t>
            </w:r>
          </w:p>
        </w:tc>
        <w:tc>
          <w:tcPr>
            <w:tcW w:w="950" w:type="pct"/>
            <w:tcBorders>
              <w:top w:val="outset" w:sz="6" w:space="0" w:color="auto"/>
              <w:left w:val="outset" w:sz="6" w:space="0" w:color="auto"/>
              <w:bottom w:val="outset" w:sz="6" w:space="0" w:color="auto"/>
              <w:right w:val="outset" w:sz="6" w:space="0" w:color="auto"/>
            </w:tcBorders>
            <w:vAlign w:val="center"/>
            <w:hideMark/>
          </w:tcPr>
          <w:p w14:paraId="6921CDD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1-2 g</w:t>
            </w:r>
          </w:p>
        </w:tc>
        <w:tc>
          <w:tcPr>
            <w:tcW w:w="1250" w:type="pct"/>
            <w:vMerge w:val="restart"/>
            <w:tcBorders>
              <w:top w:val="outset" w:sz="6" w:space="0" w:color="auto"/>
              <w:left w:val="outset" w:sz="6" w:space="0" w:color="auto"/>
              <w:bottom w:val="outset" w:sz="6" w:space="0" w:color="auto"/>
              <w:right w:val="outset" w:sz="6" w:space="0" w:color="auto"/>
            </w:tcBorders>
            <w:vAlign w:val="center"/>
            <w:hideMark/>
          </w:tcPr>
          <w:p w14:paraId="50E1854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Recipienţii de prelevare se ambalează în pungi de plastic sau cutii de transport</w:t>
            </w:r>
          </w:p>
        </w:tc>
        <w:tc>
          <w:tcPr>
            <w:tcW w:w="650" w:type="pct"/>
            <w:tcBorders>
              <w:top w:val="outset" w:sz="6" w:space="0" w:color="auto"/>
              <w:left w:val="outset" w:sz="6" w:space="0" w:color="auto"/>
              <w:bottom w:val="outset" w:sz="6" w:space="0" w:color="auto"/>
              <w:right w:val="outset" w:sz="6" w:space="0" w:color="auto"/>
            </w:tcBorders>
            <w:vAlign w:val="center"/>
            <w:hideMark/>
          </w:tcPr>
          <w:p w14:paraId="76C37B3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48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4459E4B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Temperatură ambientală</w:t>
            </w:r>
          </w:p>
        </w:tc>
      </w:tr>
      <w:tr w:rsidR="00800028" w:rsidRPr="00800028" w14:paraId="2A6868F1"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6C78379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7</w:t>
            </w:r>
          </w:p>
        </w:tc>
        <w:tc>
          <w:tcPr>
            <w:tcW w:w="950" w:type="pct"/>
            <w:tcBorders>
              <w:top w:val="outset" w:sz="6" w:space="0" w:color="auto"/>
              <w:left w:val="outset" w:sz="6" w:space="0" w:color="auto"/>
              <w:bottom w:val="outset" w:sz="6" w:space="0" w:color="auto"/>
              <w:right w:val="outset" w:sz="6" w:space="0" w:color="auto"/>
            </w:tcBorders>
            <w:vAlign w:val="center"/>
            <w:hideMark/>
          </w:tcPr>
          <w:p w14:paraId="5AFA13A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Lână, păr, pene</w:t>
            </w:r>
          </w:p>
        </w:tc>
        <w:tc>
          <w:tcPr>
            <w:tcW w:w="950" w:type="pct"/>
            <w:tcBorders>
              <w:top w:val="outset" w:sz="6" w:space="0" w:color="auto"/>
              <w:left w:val="outset" w:sz="6" w:space="0" w:color="auto"/>
              <w:bottom w:val="outset" w:sz="6" w:space="0" w:color="auto"/>
              <w:right w:val="outset" w:sz="6" w:space="0" w:color="auto"/>
            </w:tcBorders>
            <w:vAlign w:val="center"/>
            <w:hideMark/>
          </w:tcPr>
          <w:p w14:paraId="46D06EC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1-4 g</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37310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vAlign w:val="center"/>
            <w:hideMark/>
          </w:tcPr>
          <w:p w14:paraId="71606D6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48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1B51C11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Temperatură ambientală</w:t>
            </w:r>
          </w:p>
        </w:tc>
      </w:tr>
      <w:tr w:rsidR="00800028" w:rsidRPr="00800028" w14:paraId="07387B87"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028EAF2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8</w:t>
            </w:r>
          </w:p>
        </w:tc>
        <w:tc>
          <w:tcPr>
            <w:tcW w:w="950" w:type="pct"/>
            <w:tcBorders>
              <w:top w:val="outset" w:sz="6" w:space="0" w:color="auto"/>
              <w:left w:val="outset" w:sz="6" w:space="0" w:color="auto"/>
              <w:bottom w:val="outset" w:sz="6" w:space="0" w:color="auto"/>
              <w:right w:val="outset" w:sz="6" w:space="0" w:color="auto"/>
            </w:tcBorders>
            <w:vAlign w:val="center"/>
            <w:hideMark/>
          </w:tcPr>
          <w:p w14:paraId="36E16D1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Secreţii, excreţii, exsudat</w:t>
            </w:r>
          </w:p>
          <w:p w14:paraId="0121E41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Lichid de puncţie</w:t>
            </w:r>
          </w:p>
        </w:tc>
        <w:tc>
          <w:tcPr>
            <w:tcW w:w="950" w:type="pct"/>
            <w:tcBorders>
              <w:top w:val="outset" w:sz="6" w:space="0" w:color="auto"/>
              <w:left w:val="outset" w:sz="6" w:space="0" w:color="auto"/>
              <w:bottom w:val="outset" w:sz="6" w:space="0" w:color="auto"/>
              <w:right w:val="outset" w:sz="6" w:space="0" w:color="auto"/>
            </w:tcBorders>
            <w:vAlign w:val="center"/>
            <w:hideMark/>
          </w:tcPr>
          <w:p w14:paraId="0C39338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 tampon/tip probă</w:t>
            </w:r>
          </w:p>
          <w:p w14:paraId="097BB49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 ml</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9CAE5D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Recipienţii de prelevare se ambalează în cutii de transport.</w:t>
            </w:r>
          </w:p>
        </w:tc>
        <w:tc>
          <w:tcPr>
            <w:tcW w:w="650" w:type="pct"/>
            <w:tcBorders>
              <w:top w:val="outset" w:sz="6" w:space="0" w:color="auto"/>
              <w:left w:val="outset" w:sz="6" w:space="0" w:color="auto"/>
              <w:bottom w:val="outset" w:sz="6" w:space="0" w:color="auto"/>
              <w:right w:val="outset" w:sz="6" w:space="0" w:color="auto"/>
            </w:tcBorders>
            <w:vAlign w:val="center"/>
            <w:hideMark/>
          </w:tcPr>
          <w:p w14:paraId="27DF81E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4486ECD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1E7F1003" w14:textId="77777777" w:rsidTr="00800028">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14:paraId="1CE79CD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9</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14:paraId="7C78EA2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Secreţii utero-vaginale</w:t>
            </w:r>
          </w:p>
        </w:tc>
        <w:tc>
          <w:tcPr>
            <w:tcW w:w="950" w:type="pct"/>
            <w:tcBorders>
              <w:top w:val="outset" w:sz="6" w:space="0" w:color="auto"/>
              <w:left w:val="outset" w:sz="6" w:space="0" w:color="auto"/>
              <w:bottom w:val="outset" w:sz="6" w:space="0" w:color="auto"/>
              <w:right w:val="outset" w:sz="6" w:space="0" w:color="auto"/>
            </w:tcBorders>
            <w:vAlign w:val="center"/>
            <w:hideMark/>
          </w:tcPr>
          <w:p w14:paraId="45BBB24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 tampon/tip probă sau</w:t>
            </w:r>
          </w:p>
          <w:p w14:paraId="4CB3655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 ml secreţii/tip probă</w:t>
            </w:r>
          </w:p>
        </w:tc>
        <w:tc>
          <w:tcPr>
            <w:tcW w:w="1250" w:type="pct"/>
            <w:tcBorders>
              <w:top w:val="outset" w:sz="6" w:space="0" w:color="auto"/>
              <w:left w:val="outset" w:sz="6" w:space="0" w:color="auto"/>
              <w:bottom w:val="outset" w:sz="6" w:space="0" w:color="auto"/>
              <w:right w:val="outset" w:sz="6" w:space="0" w:color="auto"/>
            </w:tcBorders>
            <w:vAlign w:val="center"/>
            <w:hideMark/>
          </w:tcPr>
          <w:p w14:paraId="1944D8F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650" w:type="pct"/>
            <w:tcBorders>
              <w:top w:val="outset" w:sz="6" w:space="0" w:color="auto"/>
              <w:left w:val="outset" w:sz="6" w:space="0" w:color="auto"/>
              <w:bottom w:val="outset" w:sz="6" w:space="0" w:color="auto"/>
              <w:right w:val="outset" w:sz="6" w:space="0" w:color="auto"/>
            </w:tcBorders>
            <w:vAlign w:val="center"/>
            <w:hideMark/>
          </w:tcPr>
          <w:p w14:paraId="01441AF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Imediat după recoltare</w:t>
            </w:r>
          </w:p>
        </w:tc>
        <w:tc>
          <w:tcPr>
            <w:tcW w:w="950" w:type="pct"/>
            <w:tcBorders>
              <w:top w:val="outset" w:sz="6" w:space="0" w:color="auto"/>
              <w:left w:val="outset" w:sz="6" w:space="0" w:color="auto"/>
              <w:bottom w:val="outset" w:sz="6" w:space="0" w:color="auto"/>
              <w:right w:val="outset" w:sz="6" w:space="0" w:color="auto"/>
            </w:tcBorders>
            <w:vAlign w:val="center"/>
            <w:hideMark/>
          </w:tcPr>
          <w:p w14:paraId="2CCBB8D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r>
      <w:tr w:rsidR="00800028" w:rsidRPr="00800028" w14:paraId="36BA9DD9"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B96046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33427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950" w:type="pct"/>
            <w:tcBorders>
              <w:top w:val="outset" w:sz="6" w:space="0" w:color="auto"/>
              <w:left w:val="outset" w:sz="6" w:space="0" w:color="auto"/>
              <w:bottom w:val="outset" w:sz="6" w:space="0" w:color="auto"/>
              <w:right w:val="outset" w:sz="6" w:space="0" w:color="auto"/>
            </w:tcBorders>
            <w:vAlign w:val="center"/>
            <w:hideMark/>
          </w:tcPr>
          <w:p w14:paraId="6A8A828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 mediu de transport pentru Trichomonas spp./tip probă</w:t>
            </w:r>
          </w:p>
        </w:tc>
        <w:tc>
          <w:tcPr>
            <w:tcW w:w="1250" w:type="pct"/>
            <w:tcBorders>
              <w:top w:val="outset" w:sz="6" w:space="0" w:color="auto"/>
              <w:left w:val="outset" w:sz="6" w:space="0" w:color="auto"/>
              <w:bottom w:val="outset" w:sz="6" w:space="0" w:color="auto"/>
              <w:right w:val="outset" w:sz="6" w:space="0" w:color="auto"/>
            </w:tcBorders>
            <w:vAlign w:val="center"/>
            <w:hideMark/>
          </w:tcPr>
          <w:p w14:paraId="5EBF21D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Recipienţii de prelevare se ambalează în cutii de transport.</w:t>
            </w:r>
          </w:p>
        </w:tc>
        <w:tc>
          <w:tcPr>
            <w:tcW w:w="650" w:type="pct"/>
            <w:tcBorders>
              <w:top w:val="outset" w:sz="6" w:space="0" w:color="auto"/>
              <w:left w:val="outset" w:sz="6" w:space="0" w:color="auto"/>
              <w:bottom w:val="outset" w:sz="6" w:space="0" w:color="auto"/>
              <w:right w:val="outset" w:sz="6" w:space="0" w:color="auto"/>
            </w:tcBorders>
            <w:vAlign w:val="center"/>
            <w:hideMark/>
          </w:tcPr>
          <w:p w14:paraId="658229B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48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4D865D6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18 - 27°C</w:t>
            </w:r>
          </w:p>
        </w:tc>
      </w:tr>
      <w:tr w:rsidR="00800028" w:rsidRPr="00800028" w14:paraId="03C6AE0F" w14:textId="77777777" w:rsidTr="00800028">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14:paraId="30466EB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10</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14:paraId="1912370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Secreţii prepuţiale</w:t>
            </w:r>
          </w:p>
        </w:tc>
        <w:tc>
          <w:tcPr>
            <w:tcW w:w="950" w:type="pct"/>
            <w:tcBorders>
              <w:top w:val="outset" w:sz="6" w:space="0" w:color="auto"/>
              <w:left w:val="outset" w:sz="6" w:space="0" w:color="auto"/>
              <w:bottom w:val="outset" w:sz="6" w:space="0" w:color="auto"/>
              <w:right w:val="outset" w:sz="6" w:space="0" w:color="auto"/>
            </w:tcBorders>
            <w:vAlign w:val="center"/>
            <w:hideMark/>
          </w:tcPr>
          <w:p w14:paraId="6AD4D0A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 tampon/tip probă sau</w:t>
            </w:r>
          </w:p>
          <w:p w14:paraId="0155150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 ml lavaj/tip probă</w:t>
            </w:r>
          </w:p>
        </w:tc>
        <w:tc>
          <w:tcPr>
            <w:tcW w:w="1250" w:type="pct"/>
            <w:tcBorders>
              <w:top w:val="outset" w:sz="6" w:space="0" w:color="auto"/>
              <w:left w:val="outset" w:sz="6" w:space="0" w:color="auto"/>
              <w:bottom w:val="outset" w:sz="6" w:space="0" w:color="auto"/>
              <w:right w:val="outset" w:sz="6" w:space="0" w:color="auto"/>
            </w:tcBorders>
            <w:vAlign w:val="center"/>
            <w:hideMark/>
          </w:tcPr>
          <w:p w14:paraId="38143AF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650" w:type="pct"/>
            <w:tcBorders>
              <w:top w:val="outset" w:sz="6" w:space="0" w:color="auto"/>
              <w:left w:val="outset" w:sz="6" w:space="0" w:color="auto"/>
              <w:bottom w:val="outset" w:sz="6" w:space="0" w:color="auto"/>
              <w:right w:val="outset" w:sz="6" w:space="0" w:color="auto"/>
            </w:tcBorders>
            <w:vAlign w:val="center"/>
            <w:hideMark/>
          </w:tcPr>
          <w:p w14:paraId="7B26902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Imediat după recoltare</w:t>
            </w:r>
          </w:p>
        </w:tc>
        <w:tc>
          <w:tcPr>
            <w:tcW w:w="950" w:type="pct"/>
            <w:tcBorders>
              <w:top w:val="outset" w:sz="6" w:space="0" w:color="auto"/>
              <w:left w:val="outset" w:sz="6" w:space="0" w:color="auto"/>
              <w:bottom w:val="outset" w:sz="6" w:space="0" w:color="auto"/>
              <w:right w:val="outset" w:sz="6" w:space="0" w:color="auto"/>
            </w:tcBorders>
            <w:vAlign w:val="center"/>
            <w:hideMark/>
          </w:tcPr>
          <w:p w14:paraId="117655C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r>
      <w:tr w:rsidR="00800028" w:rsidRPr="00800028" w14:paraId="45729DFF"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10305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1B70F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950" w:type="pct"/>
            <w:tcBorders>
              <w:top w:val="outset" w:sz="6" w:space="0" w:color="auto"/>
              <w:left w:val="outset" w:sz="6" w:space="0" w:color="auto"/>
              <w:bottom w:val="outset" w:sz="6" w:space="0" w:color="auto"/>
              <w:right w:val="outset" w:sz="6" w:space="0" w:color="auto"/>
            </w:tcBorders>
            <w:vAlign w:val="center"/>
            <w:hideMark/>
          </w:tcPr>
          <w:p w14:paraId="57C99B3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 mediu de transport pentru Trichomonas spp./tip probă</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C54142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Recipienţii de prelevare se ambalează în cutii de transport</w:t>
            </w:r>
          </w:p>
        </w:tc>
        <w:tc>
          <w:tcPr>
            <w:tcW w:w="650" w:type="pct"/>
            <w:tcBorders>
              <w:top w:val="outset" w:sz="6" w:space="0" w:color="auto"/>
              <w:left w:val="outset" w:sz="6" w:space="0" w:color="auto"/>
              <w:bottom w:val="outset" w:sz="6" w:space="0" w:color="auto"/>
              <w:right w:val="outset" w:sz="6" w:space="0" w:color="auto"/>
            </w:tcBorders>
            <w:vAlign w:val="center"/>
            <w:hideMark/>
          </w:tcPr>
          <w:p w14:paraId="7096C69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48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634E146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18 - 27°C</w:t>
            </w:r>
          </w:p>
        </w:tc>
      </w:tr>
      <w:tr w:rsidR="00800028" w:rsidRPr="00800028" w14:paraId="10BAE1EB" w14:textId="77777777" w:rsidTr="00800028">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14:paraId="592417E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11</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14:paraId="58B5D1B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Material seminal proaspăt</w:t>
            </w:r>
          </w:p>
        </w:tc>
        <w:tc>
          <w:tcPr>
            <w:tcW w:w="950" w:type="pct"/>
            <w:tcBorders>
              <w:top w:val="outset" w:sz="6" w:space="0" w:color="auto"/>
              <w:left w:val="outset" w:sz="6" w:space="0" w:color="auto"/>
              <w:bottom w:val="outset" w:sz="6" w:space="0" w:color="auto"/>
              <w:right w:val="outset" w:sz="6" w:space="0" w:color="auto"/>
            </w:tcBorders>
            <w:vAlign w:val="center"/>
            <w:hideMark/>
          </w:tcPr>
          <w:p w14:paraId="523AEFF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 ml/tip probă</w:t>
            </w:r>
          </w:p>
        </w:tc>
        <w:tc>
          <w:tcPr>
            <w:tcW w:w="1250" w:type="pct"/>
            <w:tcBorders>
              <w:top w:val="outset" w:sz="6" w:space="0" w:color="auto"/>
              <w:left w:val="outset" w:sz="6" w:space="0" w:color="auto"/>
              <w:bottom w:val="outset" w:sz="6" w:space="0" w:color="auto"/>
              <w:right w:val="outset" w:sz="6" w:space="0" w:color="auto"/>
            </w:tcBorders>
            <w:vAlign w:val="center"/>
            <w:hideMark/>
          </w:tcPr>
          <w:p w14:paraId="3A1476B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650" w:type="pct"/>
            <w:tcBorders>
              <w:top w:val="outset" w:sz="6" w:space="0" w:color="auto"/>
              <w:left w:val="outset" w:sz="6" w:space="0" w:color="auto"/>
              <w:bottom w:val="outset" w:sz="6" w:space="0" w:color="auto"/>
              <w:right w:val="outset" w:sz="6" w:space="0" w:color="auto"/>
            </w:tcBorders>
            <w:vAlign w:val="center"/>
            <w:hideMark/>
          </w:tcPr>
          <w:p w14:paraId="3E1B868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Imediat după recoltare</w:t>
            </w:r>
          </w:p>
        </w:tc>
        <w:tc>
          <w:tcPr>
            <w:tcW w:w="950" w:type="pct"/>
            <w:tcBorders>
              <w:top w:val="outset" w:sz="6" w:space="0" w:color="auto"/>
              <w:left w:val="outset" w:sz="6" w:space="0" w:color="auto"/>
              <w:bottom w:val="outset" w:sz="6" w:space="0" w:color="auto"/>
              <w:right w:val="outset" w:sz="6" w:space="0" w:color="auto"/>
            </w:tcBorders>
            <w:vAlign w:val="center"/>
            <w:hideMark/>
          </w:tcPr>
          <w:p w14:paraId="4105A5E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r>
      <w:tr w:rsidR="00800028" w:rsidRPr="00800028" w14:paraId="5DD392B7"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C79BB0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08E06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950" w:type="pct"/>
            <w:tcBorders>
              <w:top w:val="outset" w:sz="6" w:space="0" w:color="auto"/>
              <w:left w:val="outset" w:sz="6" w:space="0" w:color="auto"/>
              <w:bottom w:val="outset" w:sz="6" w:space="0" w:color="auto"/>
              <w:right w:val="outset" w:sz="6" w:space="0" w:color="auto"/>
            </w:tcBorders>
            <w:vAlign w:val="center"/>
            <w:hideMark/>
          </w:tcPr>
          <w:p w14:paraId="10956F6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 mediu de transport pentru Trichomonas spp./tip probă</w:t>
            </w:r>
          </w:p>
        </w:tc>
        <w:tc>
          <w:tcPr>
            <w:tcW w:w="1250" w:type="pct"/>
            <w:tcBorders>
              <w:top w:val="outset" w:sz="6" w:space="0" w:color="auto"/>
              <w:left w:val="outset" w:sz="6" w:space="0" w:color="auto"/>
              <w:bottom w:val="outset" w:sz="6" w:space="0" w:color="auto"/>
              <w:right w:val="outset" w:sz="6" w:space="0" w:color="auto"/>
            </w:tcBorders>
            <w:vAlign w:val="center"/>
            <w:hideMark/>
          </w:tcPr>
          <w:p w14:paraId="4FDFFE7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Recipienţii de prelevare se ambalează în cutii de transport.</w:t>
            </w:r>
          </w:p>
        </w:tc>
        <w:tc>
          <w:tcPr>
            <w:tcW w:w="650" w:type="pct"/>
            <w:tcBorders>
              <w:top w:val="outset" w:sz="6" w:space="0" w:color="auto"/>
              <w:left w:val="outset" w:sz="6" w:space="0" w:color="auto"/>
              <w:bottom w:val="outset" w:sz="6" w:space="0" w:color="auto"/>
              <w:right w:val="outset" w:sz="6" w:space="0" w:color="auto"/>
            </w:tcBorders>
            <w:vAlign w:val="center"/>
            <w:hideMark/>
          </w:tcPr>
          <w:p w14:paraId="5F32D81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48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3C993D5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18 - 27°C</w:t>
            </w:r>
          </w:p>
        </w:tc>
      </w:tr>
      <w:tr w:rsidR="00800028" w:rsidRPr="00800028" w14:paraId="15D1E26D"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18B05B5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12</w:t>
            </w:r>
          </w:p>
        </w:tc>
        <w:tc>
          <w:tcPr>
            <w:tcW w:w="950" w:type="pct"/>
            <w:tcBorders>
              <w:top w:val="outset" w:sz="6" w:space="0" w:color="auto"/>
              <w:left w:val="outset" w:sz="6" w:space="0" w:color="auto"/>
              <w:bottom w:val="outset" w:sz="6" w:space="0" w:color="auto"/>
              <w:right w:val="outset" w:sz="6" w:space="0" w:color="auto"/>
            </w:tcBorders>
            <w:vAlign w:val="center"/>
            <w:hideMark/>
          </w:tcPr>
          <w:p w14:paraId="40ACB87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Paiete cu material seminal congelat</w:t>
            </w:r>
          </w:p>
        </w:tc>
        <w:tc>
          <w:tcPr>
            <w:tcW w:w="950" w:type="pct"/>
            <w:tcBorders>
              <w:top w:val="outset" w:sz="6" w:space="0" w:color="auto"/>
              <w:left w:val="outset" w:sz="6" w:space="0" w:color="auto"/>
              <w:bottom w:val="outset" w:sz="6" w:space="0" w:color="auto"/>
              <w:right w:val="outset" w:sz="6" w:space="0" w:color="auto"/>
            </w:tcBorders>
            <w:vAlign w:val="center"/>
            <w:hideMark/>
          </w:tcPr>
          <w:p w14:paraId="3D2CF52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0.25 ml</w:t>
            </w:r>
          </w:p>
        </w:tc>
        <w:tc>
          <w:tcPr>
            <w:tcW w:w="1250" w:type="pct"/>
            <w:tcBorders>
              <w:top w:val="outset" w:sz="6" w:space="0" w:color="auto"/>
              <w:left w:val="outset" w:sz="6" w:space="0" w:color="auto"/>
              <w:bottom w:val="outset" w:sz="6" w:space="0" w:color="auto"/>
              <w:right w:val="outset" w:sz="6" w:space="0" w:color="auto"/>
            </w:tcBorders>
            <w:vAlign w:val="center"/>
            <w:hideMark/>
          </w:tcPr>
          <w:p w14:paraId="00C6EB0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Container cu azot lichid ce conţine paiete inscripţionate de producătorul de material seminal.</w:t>
            </w:r>
          </w:p>
        </w:tc>
        <w:tc>
          <w:tcPr>
            <w:tcW w:w="650" w:type="pct"/>
            <w:tcBorders>
              <w:top w:val="outset" w:sz="6" w:space="0" w:color="auto"/>
              <w:left w:val="outset" w:sz="6" w:space="0" w:color="auto"/>
              <w:bottom w:val="outset" w:sz="6" w:space="0" w:color="auto"/>
              <w:right w:val="outset" w:sz="6" w:space="0" w:color="auto"/>
            </w:tcBorders>
            <w:vAlign w:val="center"/>
            <w:hideMark/>
          </w:tcPr>
          <w:p w14:paraId="6A328AE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72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3006F42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-196°C</w:t>
            </w:r>
          </w:p>
        </w:tc>
      </w:tr>
      <w:tr w:rsidR="00800028" w:rsidRPr="00800028" w14:paraId="7E45BDC2"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2FE82A0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13</w:t>
            </w:r>
          </w:p>
        </w:tc>
        <w:tc>
          <w:tcPr>
            <w:tcW w:w="950" w:type="pct"/>
            <w:tcBorders>
              <w:top w:val="outset" w:sz="6" w:space="0" w:color="auto"/>
              <w:left w:val="outset" w:sz="6" w:space="0" w:color="auto"/>
              <w:bottom w:val="outset" w:sz="6" w:space="0" w:color="auto"/>
              <w:right w:val="outset" w:sz="6" w:space="0" w:color="auto"/>
            </w:tcBorders>
            <w:vAlign w:val="center"/>
            <w:hideMark/>
          </w:tcPr>
          <w:p w14:paraId="78A1B58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Lapte</w:t>
            </w:r>
          </w:p>
        </w:tc>
        <w:tc>
          <w:tcPr>
            <w:tcW w:w="950" w:type="pct"/>
            <w:tcBorders>
              <w:top w:val="outset" w:sz="6" w:space="0" w:color="auto"/>
              <w:left w:val="outset" w:sz="6" w:space="0" w:color="auto"/>
              <w:bottom w:val="outset" w:sz="6" w:space="0" w:color="auto"/>
              <w:right w:val="outset" w:sz="6" w:space="0" w:color="auto"/>
            </w:tcBorders>
            <w:vAlign w:val="center"/>
            <w:hideMark/>
          </w:tcPr>
          <w:p w14:paraId="6EBE959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100 ml</w:t>
            </w:r>
          </w:p>
        </w:tc>
        <w:tc>
          <w:tcPr>
            <w:tcW w:w="1250" w:type="pct"/>
            <w:vMerge w:val="restart"/>
            <w:tcBorders>
              <w:top w:val="outset" w:sz="6" w:space="0" w:color="auto"/>
              <w:left w:val="outset" w:sz="6" w:space="0" w:color="auto"/>
              <w:bottom w:val="outset" w:sz="6" w:space="0" w:color="auto"/>
              <w:right w:val="outset" w:sz="6" w:space="0" w:color="auto"/>
            </w:tcBorders>
            <w:vAlign w:val="center"/>
            <w:hideMark/>
          </w:tcPr>
          <w:p w14:paraId="207EE5F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Recipienţii de prelevare se ambalează în pungi de plastic sau cutii de transport.</w:t>
            </w:r>
          </w:p>
        </w:tc>
        <w:tc>
          <w:tcPr>
            <w:tcW w:w="650" w:type="pct"/>
            <w:tcBorders>
              <w:top w:val="outset" w:sz="6" w:space="0" w:color="auto"/>
              <w:left w:val="outset" w:sz="6" w:space="0" w:color="auto"/>
              <w:bottom w:val="outset" w:sz="6" w:space="0" w:color="auto"/>
              <w:right w:val="outset" w:sz="6" w:space="0" w:color="auto"/>
            </w:tcBorders>
            <w:vAlign w:val="center"/>
            <w:hideMark/>
          </w:tcPr>
          <w:p w14:paraId="3F49935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04A6638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3AA27C65"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548DBBC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14</w:t>
            </w:r>
          </w:p>
        </w:tc>
        <w:tc>
          <w:tcPr>
            <w:tcW w:w="950" w:type="pct"/>
            <w:tcBorders>
              <w:top w:val="outset" w:sz="6" w:space="0" w:color="auto"/>
              <w:left w:val="outset" w:sz="6" w:space="0" w:color="auto"/>
              <w:bottom w:val="outset" w:sz="6" w:space="0" w:color="auto"/>
              <w:right w:val="outset" w:sz="6" w:space="0" w:color="auto"/>
            </w:tcBorders>
            <w:vAlign w:val="center"/>
            <w:hideMark/>
          </w:tcPr>
          <w:p w14:paraId="5C68B3C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Urină</w:t>
            </w:r>
          </w:p>
        </w:tc>
        <w:tc>
          <w:tcPr>
            <w:tcW w:w="950" w:type="pct"/>
            <w:tcBorders>
              <w:top w:val="outset" w:sz="6" w:space="0" w:color="auto"/>
              <w:left w:val="outset" w:sz="6" w:space="0" w:color="auto"/>
              <w:bottom w:val="outset" w:sz="6" w:space="0" w:color="auto"/>
              <w:right w:val="outset" w:sz="6" w:space="0" w:color="auto"/>
            </w:tcBorders>
            <w:vAlign w:val="center"/>
            <w:hideMark/>
          </w:tcPr>
          <w:p w14:paraId="37C4C86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25-50 ml</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48263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vAlign w:val="center"/>
            <w:hideMark/>
          </w:tcPr>
          <w:p w14:paraId="51EE611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4110BFF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2AEB33F9"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068AF19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15</w:t>
            </w:r>
          </w:p>
        </w:tc>
        <w:tc>
          <w:tcPr>
            <w:tcW w:w="950" w:type="pct"/>
            <w:tcBorders>
              <w:top w:val="outset" w:sz="6" w:space="0" w:color="auto"/>
              <w:left w:val="outset" w:sz="6" w:space="0" w:color="auto"/>
              <w:bottom w:val="outset" w:sz="6" w:space="0" w:color="auto"/>
              <w:right w:val="outset" w:sz="6" w:space="0" w:color="auto"/>
            </w:tcBorders>
            <w:vAlign w:val="center"/>
            <w:hideMark/>
          </w:tcPr>
          <w:p w14:paraId="1B6382A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Sânge integral</w:t>
            </w:r>
          </w:p>
        </w:tc>
        <w:tc>
          <w:tcPr>
            <w:tcW w:w="950" w:type="pct"/>
            <w:tcBorders>
              <w:top w:val="outset" w:sz="6" w:space="0" w:color="auto"/>
              <w:left w:val="outset" w:sz="6" w:space="0" w:color="auto"/>
              <w:bottom w:val="outset" w:sz="6" w:space="0" w:color="auto"/>
              <w:right w:val="outset" w:sz="6" w:space="0" w:color="auto"/>
            </w:tcBorders>
            <w:vAlign w:val="center"/>
            <w:hideMark/>
          </w:tcPr>
          <w:p w14:paraId="5398151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7.5 ml animale de talie mare,</w:t>
            </w:r>
          </w:p>
          <w:p w14:paraId="0C6EC83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4 ml animalele de talie mijlocie</w:t>
            </w:r>
          </w:p>
          <w:p w14:paraId="11038ED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 ml animale de talie mică şi păsări</w:t>
            </w:r>
          </w:p>
        </w:tc>
        <w:tc>
          <w:tcPr>
            <w:tcW w:w="1250" w:type="pct"/>
            <w:vMerge w:val="restart"/>
            <w:tcBorders>
              <w:top w:val="outset" w:sz="6" w:space="0" w:color="auto"/>
              <w:left w:val="outset" w:sz="6" w:space="0" w:color="auto"/>
              <w:bottom w:val="outset" w:sz="6" w:space="0" w:color="auto"/>
              <w:right w:val="outset" w:sz="6" w:space="0" w:color="auto"/>
            </w:tcBorders>
            <w:vAlign w:val="center"/>
            <w:hideMark/>
          </w:tcPr>
          <w:p w14:paraId="508AC18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Probele se aşează în stative în poziţie verticală iar stativele se aşează în cutii de transport adecvate ca volum.</w:t>
            </w:r>
          </w:p>
        </w:tc>
        <w:tc>
          <w:tcPr>
            <w:tcW w:w="650" w:type="pct"/>
            <w:tcBorders>
              <w:top w:val="outset" w:sz="6" w:space="0" w:color="auto"/>
              <w:left w:val="outset" w:sz="6" w:space="0" w:color="auto"/>
              <w:bottom w:val="outset" w:sz="6" w:space="0" w:color="auto"/>
              <w:right w:val="outset" w:sz="6" w:space="0" w:color="auto"/>
            </w:tcBorders>
            <w:vAlign w:val="center"/>
            <w:hideMark/>
          </w:tcPr>
          <w:p w14:paraId="762FAE4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1E3D261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517892A1"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1C35955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16</w:t>
            </w:r>
          </w:p>
        </w:tc>
        <w:tc>
          <w:tcPr>
            <w:tcW w:w="950" w:type="pct"/>
            <w:tcBorders>
              <w:top w:val="outset" w:sz="6" w:space="0" w:color="auto"/>
              <w:left w:val="outset" w:sz="6" w:space="0" w:color="auto"/>
              <w:bottom w:val="outset" w:sz="6" w:space="0" w:color="auto"/>
              <w:right w:val="outset" w:sz="6" w:space="0" w:color="auto"/>
            </w:tcBorders>
            <w:vAlign w:val="center"/>
            <w:hideMark/>
          </w:tcPr>
          <w:p w14:paraId="4EAF528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Sânge pe anticoagulant</w:t>
            </w:r>
          </w:p>
        </w:tc>
        <w:tc>
          <w:tcPr>
            <w:tcW w:w="950" w:type="pct"/>
            <w:tcBorders>
              <w:top w:val="outset" w:sz="6" w:space="0" w:color="auto"/>
              <w:left w:val="outset" w:sz="6" w:space="0" w:color="auto"/>
              <w:bottom w:val="outset" w:sz="6" w:space="0" w:color="auto"/>
              <w:right w:val="outset" w:sz="6" w:space="0" w:color="auto"/>
            </w:tcBorders>
            <w:vAlign w:val="center"/>
            <w:hideMark/>
          </w:tcPr>
          <w:p w14:paraId="36FD945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5 ml animale de talie mare,</w:t>
            </w:r>
          </w:p>
          <w:p w14:paraId="3930367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3 ml animalele de talie mijlocie</w:t>
            </w:r>
          </w:p>
          <w:p w14:paraId="09A5D51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 ml animale de talie mică şi păsări</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ED6C4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vAlign w:val="center"/>
            <w:hideMark/>
          </w:tcPr>
          <w:p w14:paraId="645F1F0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3037385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7962DAC6"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199E197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17</w:t>
            </w:r>
          </w:p>
        </w:tc>
        <w:tc>
          <w:tcPr>
            <w:tcW w:w="950" w:type="pct"/>
            <w:tcBorders>
              <w:top w:val="outset" w:sz="6" w:space="0" w:color="auto"/>
              <w:left w:val="outset" w:sz="6" w:space="0" w:color="auto"/>
              <w:bottom w:val="outset" w:sz="6" w:space="0" w:color="auto"/>
              <w:right w:val="outset" w:sz="6" w:space="0" w:color="auto"/>
            </w:tcBorders>
            <w:vAlign w:val="center"/>
            <w:hideMark/>
          </w:tcPr>
          <w:p w14:paraId="614377B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Specii de Culicoides</w:t>
            </w:r>
          </w:p>
        </w:tc>
        <w:tc>
          <w:tcPr>
            <w:tcW w:w="950" w:type="pct"/>
            <w:tcBorders>
              <w:top w:val="outset" w:sz="6" w:space="0" w:color="auto"/>
              <w:left w:val="outset" w:sz="6" w:space="0" w:color="auto"/>
              <w:bottom w:val="outset" w:sz="6" w:space="0" w:color="auto"/>
              <w:right w:val="outset" w:sz="6" w:space="0" w:color="auto"/>
            </w:tcBorders>
            <w:vAlign w:val="center"/>
            <w:hideMark/>
          </w:tcPr>
          <w:p w14:paraId="74549BF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 captură</w:t>
            </w:r>
          </w:p>
        </w:tc>
        <w:tc>
          <w:tcPr>
            <w:tcW w:w="1250" w:type="pct"/>
            <w:vMerge w:val="restart"/>
            <w:tcBorders>
              <w:top w:val="outset" w:sz="6" w:space="0" w:color="auto"/>
              <w:left w:val="outset" w:sz="6" w:space="0" w:color="auto"/>
              <w:bottom w:val="outset" w:sz="6" w:space="0" w:color="auto"/>
              <w:right w:val="outset" w:sz="6" w:space="0" w:color="auto"/>
            </w:tcBorders>
            <w:vAlign w:val="center"/>
            <w:hideMark/>
          </w:tcPr>
          <w:p w14:paraId="6CF14A6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Recipienţii de prelevare se ambalează în pungi de plastic sau cutii de transport.</w:t>
            </w:r>
          </w:p>
        </w:tc>
        <w:tc>
          <w:tcPr>
            <w:tcW w:w="650" w:type="pct"/>
            <w:tcBorders>
              <w:top w:val="outset" w:sz="6" w:space="0" w:color="auto"/>
              <w:left w:val="outset" w:sz="6" w:space="0" w:color="auto"/>
              <w:bottom w:val="outset" w:sz="6" w:space="0" w:color="auto"/>
              <w:right w:val="outset" w:sz="6" w:space="0" w:color="auto"/>
            </w:tcBorders>
            <w:vAlign w:val="center"/>
            <w:hideMark/>
          </w:tcPr>
          <w:p w14:paraId="7FC0E17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3 h de la prelevare din capcană</w:t>
            </w:r>
          </w:p>
          <w:p w14:paraId="25971A3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xml:space="preserve">24 h - dacă sunt transferate, imediat după </w:t>
            </w:r>
            <w:r w:rsidRPr="00800028">
              <w:rPr>
                <w:rFonts w:ascii="Verdana" w:eastAsia="Times New Roman" w:hAnsi="Verdana" w:cs="Times New Roman"/>
                <w:color w:val="000000"/>
                <w:sz w:val="16"/>
                <w:szCs w:val="16"/>
                <w:lang w:eastAsia="ro-RO"/>
              </w:rPr>
              <w:lastRenderedPageBreak/>
              <w:t>recoltare, în alcool 70%</w:t>
            </w:r>
          </w:p>
        </w:tc>
        <w:tc>
          <w:tcPr>
            <w:tcW w:w="950" w:type="pct"/>
            <w:tcBorders>
              <w:top w:val="outset" w:sz="6" w:space="0" w:color="auto"/>
              <w:left w:val="outset" w:sz="6" w:space="0" w:color="auto"/>
              <w:bottom w:val="outset" w:sz="6" w:space="0" w:color="auto"/>
              <w:right w:val="outset" w:sz="6" w:space="0" w:color="auto"/>
            </w:tcBorders>
            <w:vAlign w:val="center"/>
            <w:hideMark/>
          </w:tcPr>
          <w:p w14:paraId="30D513B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lastRenderedPageBreak/>
              <w:t>Temperatură ambientală</w:t>
            </w:r>
          </w:p>
        </w:tc>
      </w:tr>
      <w:tr w:rsidR="00800028" w:rsidRPr="00800028" w14:paraId="63679CE9"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606FE91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18</w:t>
            </w:r>
          </w:p>
        </w:tc>
        <w:tc>
          <w:tcPr>
            <w:tcW w:w="950" w:type="pct"/>
            <w:tcBorders>
              <w:top w:val="outset" w:sz="6" w:space="0" w:color="auto"/>
              <w:left w:val="outset" w:sz="6" w:space="0" w:color="auto"/>
              <w:bottom w:val="outset" w:sz="6" w:space="0" w:color="auto"/>
              <w:right w:val="outset" w:sz="6" w:space="0" w:color="auto"/>
            </w:tcBorders>
            <w:vAlign w:val="center"/>
            <w:hideMark/>
          </w:tcPr>
          <w:p w14:paraId="404D3D3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Ţânţari, căpuşe</w:t>
            </w:r>
          </w:p>
        </w:tc>
        <w:tc>
          <w:tcPr>
            <w:tcW w:w="950" w:type="pct"/>
            <w:tcBorders>
              <w:top w:val="outset" w:sz="6" w:space="0" w:color="auto"/>
              <w:left w:val="outset" w:sz="6" w:space="0" w:color="auto"/>
              <w:bottom w:val="outset" w:sz="6" w:space="0" w:color="auto"/>
              <w:right w:val="outset" w:sz="6" w:space="0" w:color="auto"/>
            </w:tcBorders>
            <w:vAlign w:val="center"/>
            <w:hideMark/>
          </w:tcPr>
          <w:p w14:paraId="6E32537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 captură</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B949C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vAlign w:val="center"/>
            <w:hideMark/>
          </w:tcPr>
          <w:p w14:paraId="2E4F7A9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48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3A1F721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Temperatură ambientală</w:t>
            </w:r>
          </w:p>
        </w:tc>
      </w:tr>
      <w:tr w:rsidR="00800028" w:rsidRPr="00800028" w14:paraId="38E2CC2E"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18FB935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19</w:t>
            </w:r>
          </w:p>
        </w:tc>
        <w:tc>
          <w:tcPr>
            <w:tcW w:w="950" w:type="pct"/>
            <w:tcBorders>
              <w:top w:val="outset" w:sz="6" w:space="0" w:color="auto"/>
              <w:left w:val="outset" w:sz="6" w:space="0" w:color="auto"/>
              <w:bottom w:val="outset" w:sz="6" w:space="0" w:color="auto"/>
              <w:right w:val="outset" w:sz="6" w:space="0" w:color="auto"/>
            </w:tcBorders>
            <w:vAlign w:val="center"/>
            <w:hideMark/>
          </w:tcPr>
          <w:p w14:paraId="064FBA9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Oribatide, acarieni de păşune</w:t>
            </w:r>
          </w:p>
        </w:tc>
        <w:tc>
          <w:tcPr>
            <w:tcW w:w="950" w:type="pct"/>
            <w:tcBorders>
              <w:top w:val="outset" w:sz="6" w:space="0" w:color="auto"/>
              <w:left w:val="outset" w:sz="6" w:space="0" w:color="auto"/>
              <w:bottom w:val="outset" w:sz="6" w:space="0" w:color="auto"/>
              <w:right w:val="outset" w:sz="6" w:space="0" w:color="auto"/>
            </w:tcBorders>
            <w:vAlign w:val="center"/>
            <w:hideMark/>
          </w:tcPr>
          <w:p w14:paraId="3BB5C16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5 exemplare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C8FC4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vAlign w:val="center"/>
            <w:hideMark/>
          </w:tcPr>
          <w:p w14:paraId="27843A8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48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16C5AF4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70E14338"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6FBFC4D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20</w:t>
            </w:r>
          </w:p>
        </w:tc>
        <w:tc>
          <w:tcPr>
            <w:tcW w:w="950" w:type="pct"/>
            <w:tcBorders>
              <w:top w:val="outset" w:sz="6" w:space="0" w:color="auto"/>
              <w:left w:val="outset" w:sz="6" w:space="0" w:color="auto"/>
              <w:bottom w:val="outset" w:sz="6" w:space="0" w:color="auto"/>
              <w:right w:val="outset" w:sz="6" w:space="0" w:color="auto"/>
            </w:tcBorders>
            <w:vAlign w:val="center"/>
            <w:hideMark/>
          </w:tcPr>
          <w:p w14:paraId="2AEE8A6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Gasteropode</w:t>
            </w:r>
          </w:p>
        </w:tc>
        <w:tc>
          <w:tcPr>
            <w:tcW w:w="950" w:type="pct"/>
            <w:tcBorders>
              <w:top w:val="outset" w:sz="6" w:space="0" w:color="auto"/>
              <w:left w:val="outset" w:sz="6" w:space="0" w:color="auto"/>
              <w:bottom w:val="outset" w:sz="6" w:space="0" w:color="auto"/>
              <w:right w:val="outset" w:sz="6" w:space="0" w:color="auto"/>
            </w:tcBorders>
            <w:vAlign w:val="center"/>
            <w:hideMark/>
          </w:tcPr>
          <w:p w14:paraId="1C404A4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exemplare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6ECD8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vAlign w:val="center"/>
            <w:hideMark/>
          </w:tcPr>
          <w:p w14:paraId="5AD07DC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48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0B770AA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29EADC1B"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0CDCBA4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21</w:t>
            </w:r>
          </w:p>
        </w:tc>
        <w:tc>
          <w:tcPr>
            <w:tcW w:w="950" w:type="pct"/>
            <w:tcBorders>
              <w:top w:val="outset" w:sz="6" w:space="0" w:color="auto"/>
              <w:left w:val="outset" w:sz="6" w:space="0" w:color="auto"/>
              <w:bottom w:val="outset" w:sz="6" w:space="0" w:color="auto"/>
              <w:right w:val="outset" w:sz="6" w:space="0" w:color="auto"/>
            </w:tcBorders>
            <w:vAlign w:val="center"/>
            <w:hideMark/>
          </w:tcPr>
          <w:p w14:paraId="0AE2DDE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Odonate, libelule</w:t>
            </w:r>
          </w:p>
        </w:tc>
        <w:tc>
          <w:tcPr>
            <w:tcW w:w="950" w:type="pct"/>
            <w:tcBorders>
              <w:top w:val="outset" w:sz="6" w:space="0" w:color="auto"/>
              <w:left w:val="outset" w:sz="6" w:space="0" w:color="auto"/>
              <w:bottom w:val="outset" w:sz="6" w:space="0" w:color="auto"/>
              <w:right w:val="outset" w:sz="6" w:space="0" w:color="auto"/>
            </w:tcBorders>
            <w:vAlign w:val="center"/>
            <w:hideMark/>
          </w:tcPr>
          <w:p w14:paraId="3C66E16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5 exemplare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E1C5A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vAlign w:val="center"/>
            <w:hideMark/>
          </w:tcPr>
          <w:p w14:paraId="5D69132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48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230FA2F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6492CE9C"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320AC88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22</w:t>
            </w:r>
          </w:p>
        </w:tc>
        <w:tc>
          <w:tcPr>
            <w:tcW w:w="950" w:type="pct"/>
            <w:tcBorders>
              <w:top w:val="outset" w:sz="6" w:space="0" w:color="auto"/>
              <w:left w:val="outset" w:sz="6" w:space="0" w:color="auto"/>
              <w:bottom w:val="outset" w:sz="6" w:space="0" w:color="auto"/>
              <w:right w:val="outset" w:sz="6" w:space="0" w:color="auto"/>
            </w:tcBorders>
            <w:vAlign w:val="center"/>
            <w:hideMark/>
          </w:tcPr>
          <w:p w14:paraId="62BAEEC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Muscide</w:t>
            </w:r>
          </w:p>
        </w:tc>
        <w:tc>
          <w:tcPr>
            <w:tcW w:w="950" w:type="pct"/>
            <w:tcBorders>
              <w:top w:val="outset" w:sz="6" w:space="0" w:color="auto"/>
              <w:left w:val="outset" w:sz="6" w:space="0" w:color="auto"/>
              <w:bottom w:val="outset" w:sz="6" w:space="0" w:color="auto"/>
              <w:right w:val="outset" w:sz="6" w:space="0" w:color="auto"/>
            </w:tcBorders>
            <w:vAlign w:val="center"/>
            <w:hideMark/>
          </w:tcPr>
          <w:p w14:paraId="38663F8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5 exemplare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A0CB1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vAlign w:val="center"/>
            <w:hideMark/>
          </w:tcPr>
          <w:p w14:paraId="449C9E3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48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476E111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30C9705E"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6F0D316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23</w:t>
            </w:r>
          </w:p>
        </w:tc>
        <w:tc>
          <w:tcPr>
            <w:tcW w:w="950" w:type="pct"/>
            <w:tcBorders>
              <w:top w:val="outset" w:sz="6" w:space="0" w:color="auto"/>
              <w:left w:val="outset" w:sz="6" w:space="0" w:color="auto"/>
              <w:bottom w:val="outset" w:sz="6" w:space="0" w:color="auto"/>
              <w:right w:val="outset" w:sz="6" w:space="0" w:color="auto"/>
            </w:tcBorders>
            <w:vAlign w:val="center"/>
            <w:hideMark/>
          </w:tcPr>
          <w:p w14:paraId="682D2A7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Formicide</w:t>
            </w:r>
          </w:p>
        </w:tc>
        <w:tc>
          <w:tcPr>
            <w:tcW w:w="950" w:type="pct"/>
            <w:tcBorders>
              <w:top w:val="outset" w:sz="6" w:space="0" w:color="auto"/>
              <w:left w:val="outset" w:sz="6" w:space="0" w:color="auto"/>
              <w:bottom w:val="outset" w:sz="6" w:space="0" w:color="auto"/>
              <w:right w:val="outset" w:sz="6" w:space="0" w:color="auto"/>
            </w:tcBorders>
            <w:vAlign w:val="center"/>
            <w:hideMark/>
          </w:tcPr>
          <w:p w14:paraId="27C3D0C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10 exemplare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2E4F0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vAlign w:val="center"/>
            <w:hideMark/>
          </w:tcPr>
          <w:p w14:paraId="719B3B8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48 li</w:t>
            </w:r>
          </w:p>
        </w:tc>
        <w:tc>
          <w:tcPr>
            <w:tcW w:w="950" w:type="pct"/>
            <w:tcBorders>
              <w:top w:val="outset" w:sz="6" w:space="0" w:color="auto"/>
              <w:left w:val="outset" w:sz="6" w:space="0" w:color="auto"/>
              <w:bottom w:val="outset" w:sz="6" w:space="0" w:color="auto"/>
              <w:right w:val="outset" w:sz="6" w:space="0" w:color="auto"/>
            </w:tcBorders>
            <w:vAlign w:val="center"/>
            <w:hideMark/>
          </w:tcPr>
          <w:p w14:paraId="6B477E6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1393F852"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3AE8811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w:t>
            </w:r>
          </w:p>
        </w:tc>
        <w:tc>
          <w:tcPr>
            <w:tcW w:w="950" w:type="pct"/>
            <w:tcBorders>
              <w:top w:val="outset" w:sz="6" w:space="0" w:color="auto"/>
              <w:left w:val="outset" w:sz="6" w:space="0" w:color="auto"/>
              <w:bottom w:val="outset" w:sz="6" w:space="0" w:color="auto"/>
              <w:right w:val="outset" w:sz="6" w:space="0" w:color="auto"/>
            </w:tcBorders>
            <w:vAlign w:val="center"/>
            <w:hideMark/>
          </w:tcPr>
          <w:p w14:paraId="04AE33D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Coleoptere</w:t>
            </w:r>
          </w:p>
        </w:tc>
        <w:tc>
          <w:tcPr>
            <w:tcW w:w="950" w:type="pct"/>
            <w:tcBorders>
              <w:top w:val="outset" w:sz="6" w:space="0" w:color="auto"/>
              <w:left w:val="outset" w:sz="6" w:space="0" w:color="auto"/>
              <w:bottom w:val="outset" w:sz="6" w:space="0" w:color="auto"/>
              <w:right w:val="outset" w:sz="6" w:space="0" w:color="auto"/>
            </w:tcBorders>
            <w:vAlign w:val="center"/>
            <w:hideMark/>
          </w:tcPr>
          <w:p w14:paraId="2A08889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5 exemplare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6BF00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vAlign w:val="center"/>
            <w:hideMark/>
          </w:tcPr>
          <w:p w14:paraId="5BE31B3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48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329830C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058018F5"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2EAA13D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25</w:t>
            </w:r>
          </w:p>
        </w:tc>
        <w:tc>
          <w:tcPr>
            <w:tcW w:w="950" w:type="pct"/>
            <w:tcBorders>
              <w:top w:val="outset" w:sz="6" w:space="0" w:color="auto"/>
              <w:left w:val="outset" w:sz="6" w:space="0" w:color="auto"/>
              <w:bottom w:val="outset" w:sz="6" w:space="0" w:color="auto"/>
              <w:right w:val="outset" w:sz="6" w:space="0" w:color="auto"/>
            </w:tcBorders>
            <w:vAlign w:val="center"/>
            <w:hideMark/>
          </w:tcPr>
          <w:p w14:paraId="4DC805D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Lumbricide</w:t>
            </w:r>
          </w:p>
        </w:tc>
        <w:tc>
          <w:tcPr>
            <w:tcW w:w="950" w:type="pct"/>
            <w:tcBorders>
              <w:top w:val="outset" w:sz="6" w:space="0" w:color="auto"/>
              <w:left w:val="outset" w:sz="6" w:space="0" w:color="auto"/>
              <w:bottom w:val="outset" w:sz="6" w:space="0" w:color="auto"/>
              <w:right w:val="outset" w:sz="6" w:space="0" w:color="auto"/>
            </w:tcBorders>
            <w:vAlign w:val="center"/>
            <w:hideMark/>
          </w:tcPr>
          <w:p w14:paraId="0D94975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5 exemplare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7ED21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vAlign w:val="center"/>
            <w:hideMark/>
          </w:tcPr>
          <w:p w14:paraId="544E0B3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48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51109DB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67A2B534"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1E4A127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26</w:t>
            </w:r>
          </w:p>
        </w:tc>
        <w:tc>
          <w:tcPr>
            <w:tcW w:w="950" w:type="pct"/>
            <w:tcBorders>
              <w:top w:val="outset" w:sz="6" w:space="0" w:color="auto"/>
              <w:left w:val="outset" w:sz="6" w:space="0" w:color="auto"/>
              <w:bottom w:val="outset" w:sz="6" w:space="0" w:color="auto"/>
              <w:right w:val="outset" w:sz="6" w:space="0" w:color="auto"/>
            </w:tcBorders>
            <w:vAlign w:val="center"/>
            <w:hideMark/>
          </w:tcPr>
          <w:p w14:paraId="1AB2760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Furaj</w:t>
            </w:r>
          </w:p>
        </w:tc>
        <w:tc>
          <w:tcPr>
            <w:tcW w:w="950" w:type="pct"/>
            <w:tcBorders>
              <w:top w:val="outset" w:sz="6" w:space="0" w:color="auto"/>
              <w:left w:val="outset" w:sz="6" w:space="0" w:color="auto"/>
              <w:bottom w:val="outset" w:sz="6" w:space="0" w:color="auto"/>
              <w:right w:val="outset" w:sz="6" w:space="0" w:color="auto"/>
            </w:tcBorders>
            <w:vAlign w:val="center"/>
            <w:hideMark/>
          </w:tcPr>
          <w:p w14:paraId="4B66E9D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50-100 g</w:t>
            </w:r>
          </w:p>
        </w:tc>
        <w:tc>
          <w:tcPr>
            <w:tcW w:w="1250" w:type="pct"/>
            <w:tcBorders>
              <w:top w:val="outset" w:sz="6" w:space="0" w:color="auto"/>
              <w:left w:val="outset" w:sz="6" w:space="0" w:color="auto"/>
              <w:bottom w:val="outset" w:sz="6" w:space="0" w:color="auto"/>
              <w:right w:val="outset" w:sz="6" w:space="0" w:color="auto"/>
            </w:tcBorders>
            <w:vAlign w:val="center"/>
            <w:hideMark/>
          </w:tcPr>
          <w:p w14:paraId="4625F49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Probele prelevate în pungi de plastic, cutii sau flacoane cu capac se ambalează în pungi/saci de plastic.</w:t>
            </w:r>
          </w:p>
        </w:tc>
        <w:tc>
          <w:tcPr>
            <w:tcW w:w="650" w:type="pct"/>
            <w:tcBorders>
              <w:top w:val="outset" w:sz="6" w:space="0" w:color="auto"/>
              <w:left w:val="outset" w:sz="6" w:space="0" w:color="auto"/>
              <w:bottom w:val="outset" w:sz="6" w:space="0" w:color="auto"/>
              <w:right w:val="outset" w:sz="6" w:space="0" w:color="auto"/>
            </w:tcBorders>
            <w:vAlign w:val="center"/>
            <w:hideMark/>
          </w:tcPr>
          <w:p w14:paraId="3925E92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7E6E46E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0D9AEE4F"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680E690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27</w:t>
            </w:r>
          </w:p>
        </w:tc>
        <w:tc>
          <w:tcPr>
            <w:tcW w:w="950" w:type="pct"/>
            <w:tcBorders>
              <w:top w:val="outset" w:sz="6" w:space="0" w:color="auto"/>
              <w:left w:val="outset" w:sz="6" w:space="0" w:color="auto"/>
              <w:bottom w:val="outset" w:sz="6" w:space="0" w:color="auto"/>
              <w:right w:val="outset" w:sz="6" w:space="0" w:color="auto"/>
            </w:tcBorders>
            <w:vAlign w:val="center"/>
            <w:hideMark/>
          </w:tcPr>
          <w:p w14:paraId="0BE002E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Apă</w:t>
            </w:r>
          </w:p>
        </w:tc>
        <w:tc>
          <w:tcPr>
            <w:tcW w:w="950" w:type="pct"/>
            <w:tcBorders>
              <w:top w:val="outset" w:sz="6" w:space="0" w:color="auto"/>
              <w:left w:val="outset" w:sz="6" w:space="0" w:color="auto"/>
              <w:bottom w:val="outset" w:sz="6" w:space="0" w:color="auto"/>
              <w:right w:val="outset" w:sz="6" w:space="0" w:color="auto"/>
            </w:tcBorders>
            <w:vAlign w:val="center"/>
            <w:hideMark/>
          </w:tcPr>
          <w:p w14:paraId="2BDCAEE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50 ml</w:t>
            </w:r>
          </w:p>
        </w:tc>
        <w:tc>
          <w:tcPr>
            <w:tcW w:w="1250" w:type="pct"/>
            <w:tcBorders>
              <w:top w:val="outset" w:sz="6" w:space="0" w:color="auto"/>
              <w:left w:val="outset" w:sz="6" w:space="0" w:color="auto"/>
              <w:bottom w:val="outset" w:sz="6" w:space="0" w:color="auto"/>
              <w:right w:val="outset" w:sz="6" w:space="0" w:color="auto"/>
            </w:tcBorders>
            <w:vAlign w:val="center"/>
            <w:hideMark/>
          </w:tcPr>
          <w:p w14:paraId="4C2E192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Probele prelevate în recipienţi se ambalează în pungi de plastic sau cutii de transport adecvate ca volum.</w:t>
            </w:r>
          </w:p>
        </w:tc>
        <w:tc>
          <w:tcPr>
            <w:tcW w:w="650" w:type="pct"/>
            <w:tcBorders>
              <w:top w:val="outset" w:sz="6" w:space="0" w:color="auto"/>
              <w:left w:val="outset" w:sz="6" w:space="0" w:color="auto"/>
              <w:bottom w:val="outset" w:sz="6" w:space="0" w:color="auto"/>
              <w:right w:val="outset" w:sz="6" w:space="0" w:color="auto"/>
            </w:tcBorders>
            <w:vAlign w:val="center"/>
            <w:hideMark/>
          </w:tcPr>
          <w:p w14:paraId="1F889D9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5712F70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1EE25069"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0BB4F35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28</w:t>
            </w:r>
          </w:p>
        </w:tc>
        <w:tc>
          <w:tcPr>
            <w:tcW w:w="950" w:type="pct"/>
            <w:tcBorders>
              <w:top w:val="outset" w:sz="6" w:space="0" w:color="auto"/>
              <w:left w:val="outset" w:sz="6" w:space="0" w:color="auto"/>
              <w:bottom w:val="outset" w:sz="6" w:space="0" w:color="auto"/>
              <w:right w:val="outset" w:sz="6" w:space="0" w:color="auto"/>
            </w:tcBorders>
            <w:vAlign w:val="center"/>
            <w:hideMark/>
          </w:tcPr>
          <w:p w14:paraId="37E9062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Sol</w:t>
            </w:r>
          </w:p>
        </w:tc>
        <w:tc>
          <w:tcPr>
            <w:tcW w:w="950" w:type="pct"/>
            <w:tcBorders>
              <w:top w:val="outset" w:sz="6" w:space="0" w:color="auto"/>
              <w:left w:val="outset" w:sz="6" w:space="0" w:color="auto"/>
              <w:bottom w:val="outset" w:sz="6" w:space="0" w:color="auto"/>
              <w:right w:val="outset" w:sz="6" w:space="0" w:color="auto"/>
            </w:tcBorders>
            <w:vAlign w:val="center"/>
            <w:hideMark/>
          </w:tcPr>
          <w:p w14:paraId="019D2DE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10-20 g</w:t>
            </w:r>
          </w:p>
        </w:tc>
        <w:tc>
          <w:tcPr>
            <w:tcW w:w="1250" w:type="pct"/>
            <w:tcBorders>
              <w:top w:val="outset" w:sz="6" w:space="0" w:color="auto"/>
              <w:left w:val="outset" w:sz="6" w:space="0" w:color="auto"/>
              <w:bottom w:val="outset" w:sz="6" w:space="0" w:color="auto"/>
              <w:right w:val="outset" w:sz="6" w:space="0" w:color="auto"/>
            </w:tcBorders>
            <w:vAlign w:val="center"/>
            <w:hideMark/>
          </w:tcPr>
          <w:p w14:paraId="05F6D1C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Probele prelevate în pungi de plastic, cutii sau flacoane cu capac se ambalează în pungi/saci de plastic.</w:t>
            </w:r>
          </w:p>
        </w:tc>
        <w:tc>
          <w:tcPr>
            <w:tcW w:w="650" w:type="pct"/>
            <w:tcBorders>
              <w:top w:val="outset" w:sz="6" w:space="0" w:color="auto"/>
              <w:left w:val="outset" w:sz="6" w:space="0" w:color="auto"/>
              <w:bottom w:val="outset" w:sz="6" w:space="0" w:color="auto"/>
              <w:right w:val="outset" w:sz="6" w:space="0" w:color="auto"/>
            </w:tcBorders>
            <w:vAlign w:val="center"/>
            <w:hideMark/>
          </w:tcPr>
          <w:p w14:paraId="68DBB25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4F55852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r w:rsidR="00800028" w:rsidRPr="00800028" w14:paraId="63EA7EDF"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6B338FC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29</w:t>
            </w:r>
          </w:p>
        </w:tc>
        <w:tc>
          <w:tcPr>
            <w:tcW w:w="950" w:type="pct"/>
            <w:tcBorders>
              <w:top w:val="outset" w:sz="6" w:space="0" w:color="auto"/>
              <w:left w:val="outset" w:sz="6" w:space="0" w:color="auto"/>
              <w:bottom w:val="outset" w:sz="6" w:space="0" w:color="auto"/>
              <w:right w:val="outset" w:sz="6" w:space="0" w:color="auto"/>
            </w:tcBorders>
            <w:vAlign w:val="center"/>
            <w:hideMark/>
          </w:tcPr>
          <w:p w14:paraId="3420AC8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Aşternut</w:t>
            </w:r>
          </w:p>
        </w:tc>
        <w:tc>
          <w:tcPr>
            <w:tcW w:w="950" w:type="pct"/>
            <w:tcBorders>
              <w:top w:val="outset" w:sz="6" w:space="0" w:color="auto"/>
              <w:left w:val="outset" w:sz="6" w:space="0" w:color="auto"/>
              <w:bottom w:val="outset" w:sz="6" w:space="0" w:color="auto"/>
              <w:right w:val="outset" w:sz="6" w:space="0" w:color="auto"/>
            </w:tcBorders>
            <w:vAlign w:val="center"/>
            <w:hideMark/>
          </w:tcPr>
          <w:p w14:paraId="64867C3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50-100 g</w:t>
            </w:r>
          </w:p>
        </w:tc>
        <w:tc>
          <w:tcPr>
            <w:tcW w:w="1250" w:type="pct"/>
            <w:tcBorders>
              <w:top w:val="outset" w:sz="6" w:space="0" w:color="auto"/>
              <w:left w:val="outset" w:sz="6" w:space="0" w:color="auto"/>
              <w:bottom w:val="outset" w:sz="6" w:space="0" w:color="auto"/>
              <w:right w:val="outset" w:sz="6" w:space="0" w:color="auto"/>
            </w:tcBorders>
            <w:vAlign w:val="center"/>
            <w:hideMark/>
          </w:tcPr>
          <w:p w14:paraId="16595D3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Probele prelevate în pungi de plastic, cutii sau flacoane cu capac se ambalează în pungi/saci de plastic.</w:t>
            </w:r>
          </w:p>
        </w:tc>
        <w:tc>
          <w:tcPr>
            <w:tcW w:w="650" w:type="pct"/>
            <w:tcBorders>
              <w:top w:val="outset" w:sz="6" w:space="0" w:color="auto"/>
              <w:left w:val="outset" w:sz="6" w:space="0" w:color="auto"/>
              <w:bottom w:val="outset" w:sz="6" w:space="0" w:color="auto"/>
              <w:right w:val="outset" w:sz="6" w:space="0" w:color="auto"/>
            </w:tcBorders>
            <w:vAlign w:val="center"/>
            <w:hideMark/>
          </w:tcPr>
          <w:p w14:paraId="7D5B03F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27B4F36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tc>
      </w:tr>
    </w:tbl>
    <w:p w14:paraId="361223A7" w14:textId="028307AA"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81" w:name="do|caIX|ar102"/>
      <w:r w:rsidRPr="00800028">
        <w:rPr>
          <w:rFonts w:ascii="Verdana" w:eastAsia="Times New Roman" w:hAnsi="Verdana" w:cs="Times New Roman"/>
          <w:b/>
          <w:bCs/>
          <w:noProof/>
          <w:color w:val="333399"/>
          <w:lang w:eastAsia="ro-RO"/>
        </w:rPr>
        <w:drawing>
          <wp:inline distT="0" distB="0" distL="0" distR="0" wp14:anchorId="256BDE4A" wp14:editId="650B6DE0">
            <wp:extent cx="95250" cy="95250"/>
            <wp:effectExtent l="0" t="0" r="0" b="0"/>
            <wp:docPr id="192" name="Picture 19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102|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1"/>
      <w:r w:rsidRPr="00800028">
        <w:rPr>
          <w:rFonts w:ascii="Verdana" w:eastAsia="Times New Roman" w:hAnsi="Verdana" w:cs="Times New Roman"/>
          <w:b/>
          <w:bCs/>
          <w:color w:val="0000AF"/>
          <w:lang w:eastAsia="ro-RO"/>
        </w:rPr>
        <w:t>Art. 102</w:t>
      </w:r>
    </w:p>
    <w:p w14:paraId="70EE940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82" w:name="do|caIX|ar102|pa1"/>
      <w:bookmarkEnd w:id="582"/>
      <w:r w:rsidRPr="00800028">
        <w:rPr>
          <w:rFonts w:ascii="Verdana" w:eastAsia="Times New Roman" w:hAnsi="Verdana" w:cs="Times New Roman"/>
          <w:lang w:eastAsia="ro-RO"/>
        </w:rPr>
        <w:t>Probele de cadavru provenite de la speciile de animale de talie mică şi mijlocie prelevate pentru examenul parazitologic se introduc în saci de plastic şi se expediază la laborator, fără a fi, în prealabil, deschise.</w:t>
      </w:r>
    </w:p>
    <w:p w14:paraId="0BB2EDDA" w14:textId="0A6633BF"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83" w:name="do|caIX|ar103"/>
      <w:r w:rsidRPr="00800028">
        <w:rPr>
          <w:rFonts w:ascii="Verdana" w:eastAsia="Times New Roman" w:hAnsi="Verdana" w:cs="Times New Roman"/>
          <w:b/>
          <w:bCs/>
          <w:noProof/>
          <w:color w:val="333399"/>
          <w:lang w:eastAsia="ro-RO"/>
        </w:rPr>
        <w:drawing>
          <wp:inline distT="0" distB="0" distL="0" distR="0" wp14:anchorId="363B7CF3" wp14:editId="541A2765">
            <wp:extent cx="95250" cy="95250"/>
            <wp:effectExtent l="0" t="0" r="0" b="0"/>
            <wp:docPr id="191" name="Picture 19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103|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3"/>
      <w:r w:rsidRPr="00800028">
        <w:rPr>
          <w:rFonts w:ascii="Verdana" w:eastAsia="Times New Roman" w:hAnsi="Verdana" w:cs="Times New Roman"/>
          <w:b/>
          <w:bCs/>
          <w:color w:val="0000AF"/>
          <w:lang w:eastAsia="ro-RO"/>
        </w:rPr>
        <w:t>Art. 103</w:t>
      </w:r>
    </w:p>
    <w:p w14:paraId="6A5B74F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84" w:name="do|caIX|ar103|pa1"/>
      <w:bookmarkEnd w:id="584"/>
      <w:r w:rsidRPr="00800028">
        <w:rPr>
          <w:rFonts w:ascii="Verdana" w:eastAsia="Times New Roman" w:hAnsi="Verdana" w:cs="Times New Roman"/>
          <w:lang w:eastAsia="ro-RO"/>
        </w:rPr>
        <w:t>Probele de avortoni cu învelitori fetale se prelevează în saci de plastic.</w:t>
      </w:r>
    </w:p>
    <w:p w14:paraId="51A357D0" w14:textId="7B04E99D"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85" w:name="do|caIX|ar104"/>
      <w:r w:rsidRPr="00800028">
        <w:rPr>
          <w:rFonts w:ascii="Verdana" w:eastAsia="Times New Roman" w:hAnsi="Verdana" w:cs="Times New Roman"/>
          <w:b/>
          <w:bCs/>
          <w:noProof/>
          <w:color w:val="333399"/>
          <w:lang w:eastAsia="ro-RO"/>
        </w:rPr>
        <w:drawing>
          <wp:inline distT="0" distB="0" distL="0" distR="0" wp14:anchorId="2335355E" wp14:editId="56CC69D5">
            <wp:extent cx="95250" cy="95250"/>
            <wp:effectExtent l="0" t="0" r="0" b="0"/>
            <wp:docPr id="190" name="Picture 19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104|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5"/>
      <w:r w:rsidRPr="00800028">
        <w:rPr>
          <w:rFonts w:ascii="Verdana" w:eastAsia="Times New Roman" w:hAnsi="Verdana" w:cs="Times New Roman"/>
          <w:b/>
          <w:bCs/>
          <w:color w:val="0000AF"/>
          <w:lang w:eastAsia="ro-RO"/>
        </w:rPr>
        <w:t>Art. 104</w:t>
      </w:r>
    </w:p>
    <w:p w14:paraId="026C9AD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86" w:name="do|caIX|ar104|pa1"/>
      <w:bookmarkEnd w:id="586"/>
      <w:r w:rsidRPr="00800028">
        <w:rPr>
          <w:rFonts w:ascii="Verdana" w:eastAsia="Times New Roman" w:hAnsi="Verdana" w:cs="Times New Roman"/>
          <w:lang w:eastAsia="ro-RO"/>
        </w:rPr>
        <w:t>Probele de organe/ţesuturi se prelevează după cum urmează:</w:t>
      </w:r>
    </w:p>
    <w:p w14:paraId="1B7DAAA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87" w:name="do|caIX|ar104|lia"/>
      <w:bookmarkEnd w:id="587"/>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imediat după moartea animalului;</w:t>
      </w:r>
    </w:p>
    <w:p w14:paraId="3F08ECD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88" w:name="do|caIX|ar104|lib"/>
      <w:bookmarkEnd w:id="588"/>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fragmentele de organe trebuie să prezinte, pe cat posibil, leziuni semnificative;</w:t>
      </w:r>
    </w:p>
    <w:p w14:paraId="5472BD9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89" w:name="do|caIX|ar104|lic"/>
      <w:bookmarkEnd w:id="589"/>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pentru probele de ţesut muscular destinate diagnosticării parazitului Trichinella spp. se va avea în vedere respectarea cantităţii de probă şi a locului de prelevare a probei în conformitate cu legislaţia în vigoare;</w:t>
      </w:r>
    </w:p>
    <w:p w14:paraId="50E0EAC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90" w:name="do|caIX|ar104|lid"/>
      <w:bookmarkEnd w:id="590"/>
      <w:r w:rsidRPr="00800028">
        <w:rPr>
          <w:rFonts w:ascii="Verdana" w:eastAsia="Times New Roman" w:hAnsi="Verdana" w:cs="Times New Roman"/>
          <w:b/>
          <w:bCs/>
          <w:color w:val="8F0000"/>
          <w:lang w:eastAsia="ro-RO"/>
        </w:rPr>
        <w:t>d)</w:t>
      </w:r>
      <w:r w:rsidRPr="00800028">
        <w:rPr>
          <w:rFonts w:ascii="Verdana" w:eastAsia="Times New Roman" w:hAnsi="Verdana" w:cs="Times New Roman"/>
          <w:lang w:eastAsia="ro-RO"/>
        </w:rPr>
        <w:t>la prelevare trebuie să se folosească câte o pungă sau recipient cu capac etanş pentru fiecare ţesut/organ, pe care se notează tipul de organ/ţesut.</w:t>
      </w:r>
    </w:p>
    <w:p w14:paraId="5F9BBDB7" w14:textId="65D29913"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91" w:name="do|caIX|ar105"/>
      <w:r w:rsidRPr="00800028">
        <w:rPr>
          <w:rFonts w:ascii="Verdana" w:eastAsia="Times New Roman" w:hAnsi="Verdana" w:cs="Times New Roman"/>
          <w:b/>
          <w:bCs/>
          <w:noProof/>
          <w:color w:val="333399"/>
          <w:lang w:eastAsia="ro-RO"/>
        </w:rPr>
        <w:drawing>
          <wp:inline distT="0" distB="0" distL="0" distR="0" wp14:anchorId="4B4D2EBD" wp14:editId="6E9BB098">
            <wp:extent cx="95250" cy="95250"/>
            <wp:effectExtent l="0" t="0" r="0" b="0"/>
            <wp:docPr id="189" name="Picture 18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105|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1"/>
      <w:r w:rsidRPr="00800028">
        <w:rPr>
          <w:rFonts w:ascii="Verdana" w:eastAsia="Times New Roman" w:hAnsi="Verdana" w:cs="Times New Roman"/>
          <w:b/>
          <w:bCs/>
          <w:color w:val="0000AF"/>
          <w:lang w:eastAsia="ro-RO"/>
        </w:rPr>
        <w:t>Art. 105</w:t>
      </w:r>
    </w:p>
    <w:p w14:paraId="74CA051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92" w:name="do|caIX|ar105|pa1"/>
      <w:bookmarkEnd w:id="592"/>
      <w:r w:rsidRPr="00800028">
        <w:rPr>
          <w:rFonts w:ascii="Verdana" w:eastAsia="Times New Roman" w:hAnsi="Verdana" w:cs="Times New Roman"/>
          <w:lang w:eastAsia="ro-RO"/>
        </w:rPr>
        <w:t>Probele de materii fecale se prelevează din fecale emise pe parcursul a 24 de ore, pentru ca în final să se obţină o probă comună, cu următoarele precizări:</w:t>
      </w:r>
    </w:p>
    <w:p w14:paraId="053368D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93" w:name="do|caIX|ar105|lia"/>
      <w:bookmarkEnd w:id="593"/>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pentru animalele de talie mare şi mijlocie, prelevarea se efectuează, individual, prin tuşeu rectal, iar pentru celelalte specii prelevarea se face din emisiunile spontane din ultima parte a cantităţii de fecale proaspăt eliminate;</w:t>
      </w:r>
    </w:p>
    <w:p w14:paraId="20495C8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94" w:name="do|caIX|ar105|lib"/>
      <w:bookmarkEnd w:id="594"/>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când se recurge la recoltarea probelor de materii fecale de pe sol proba se recoltează cu ajutorul unei spatule sau pense şi numai din stratul superior care nu a venit în contact cu solul;</w:t>
      </w:r>
    </w:p>
    <w:p w14:paraId="396F031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95" w:name="do|caIX|ar105|lic"/>
      <w:bookmarkEnd w:id="595"/>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atunci când se elimină spontan fragmente de paraziţi sau paraziţi întregi, aceştia se prelevează şi se expediază împreună cu eşantioanele de fecale.</w:t>
      </w:r>
    </w:p>
    <w:p w14:paraId="72D5E8E9" w14:textId="339A278D"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96" w:name="do|caIX|ar106"/>
      <w:r w:rsidRPr="00800028">
        <w:rPr>
          <w:rFonts w:ascii="Verdana" w:eastAsia="Times New Roman" w:hAnsi="Verdana" w:cs="Times New Roman"/>
          <w:b/>
          <w:bCs/>
          <w:noProof/>
          <w:color w:val="333399"/>
          <w:lang w:eastAsia="ro-RO"/>
        </w:rPr>
        <w:drawing>
          <wp:inline distT="0" distB="0" distL="0" distR="0" wp14:anchorId="6B06EF76" wp14:editId="02C751CF">
            <wp:extent cx="95250" cy="95250"/>
            <wp:effectExtent l="0" t="0" r="0" b="0"/>
            <wp:docPr id="188" name="Picture 18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106|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6"/>
      <w:r w:rsidRPr="00800028">
        <w:rPr>
          <w:rFonts w:ascii="Verdana" w:eastAsia="Times New Roman" w:hAnsi="Verdana" w:cs="Times New Roman"/>
          <w:b/>
          <w:bCs/>
          <w:color w:val="0000AF"/>
          <w:lang w:eastAsia="ro-RO"/>
        </w:rPr>
        <w:t>Art. 106</w:t>
      </w:r>
    </w:p>
    <w:p w14:paraId="135519E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97" w:name="do|caIX|ar106|pa1"/>
      <w:bookmarkEnd w:id="597"/>
      <w:r w:rsidRPr="00800028">
        <w:rPr>
          <w:rFonts w:ascii="Verdana" w:eastAsia="Times New Roman" w:hAnsi="Verdana" w:cs="Times New Roman"/>
          <w:lang w:eastAsia="ro-RO"/>
        </w:rPr>
        <w:lastRenderedPageBreak/>
        <w:t>Probele de raclat şi cruste se prelevează prin detaşarea de la marginea leziunilor, cu ajutorul unui bisturiu; raclarea se face profund sau superficial, în funcţie de localizarea agentului cauzal suspicionat.</w:t>
      </w:r>
    </w:p>
    <w:p w14:paraId="42CF4BB8" w14:textId="61BA7F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98" w:name="do|caIX|ar107"/>
      <w:r w:rsidRPr="00800028">
        <w:rPr>
          <w:rFonts w:ascii="Verdana" w:eastAsia="Times New Roman" w:hAnsi="Verdana" w:cs="Times New Roman"/>
          <w:b/>
          <w:bCs/>
          <w:noProof/>
          <w:color w:val="333399"/>
          <w:lang w:eastAsia="ro-RO"/>
        </w:rPr>
        <w:drawing>
          <wp:inline distT="0" distB="0" distL="0" distR="0" wp14:anchorId="041D63CD" wp14:editId="2FDD8EC2">
            <wp:extent cx="95250" cy="95250"/>
            <wp:effectExtent l="0" t="0" r="0" b="0"/>
            <wp:docPr id="187" name="Picture 18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107|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8"/>
      <w:r w:rsidRPr="00800028">
        <w:rPr>
          <w:rFonts w:ascii="Verdana" w:eastAsia="Times New Roman" w:hAnsi="Verdana" w:cs="Times New Roman"/>
          <w:b/>
          <w:bCs/>
          <w:color w:val="0000AF"/>
          <w:lang w:eastAsia="ro-RO"/>
        </w:rPr>
        <w:t>Art. 107</w:t>
      </w:r>
    </w:p>
    <w:p w14:paraId="2598B068"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599" w:name="do|caIX|ar107|pa1"/>
      <w:bookmarkEnd w:id="599"/>
      <w:r w:rsidRPr="00800028">
        <w:rPr>
          <w:rFonts w:ascii="Verdana" w:eastAsia="Times New Roman" w:hAnsi="Verdana" w:cs="Times New Roman"/>
          <w:lang w:eastAsia="ro-RO"/>
        </w:rPr>
        <w:t>Probele de peri şi tijele de pene se prelevează prin smulgerea din tegument cu o pensă sau manual, astfel încât să fie antrenaţi şi foliculii piloşi.</w:t>
      </w:r>
    </w:p>
    <w:p w14:paraId="6DB44219" w14:textId="038175AF"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00" w:name="do|caIX|ar108"/>
      <w:r w:rsidRPr="00800028">
        <w:rPr>
          <w:rFonts w:ascii="Verdana" w:eastAsia="Times New Roman" w:hAnsi="Verdana" w:cs="Times New Roman"/>
          <w:b/>
          <w:bCs/>
          <w:noProof/>
          <w:color w:val="333399"/>
          <w:lang w:eastAsia="ro-RO"/>
        </w:rPr>
        <w:drawing>
          <wp:inline distT="0" distB="0" distL="0" distR="0" wp14:anchorId="768A7288" wp14:editId="47C59F6A">
            <wp:extent cx="95250" cy="95250"/>
            <wp:effectExtent l="0" t="0" r="0" b="0"/>
            <wp:docPr id="186" name="Picture 18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108|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0"/>
      <w:r w:rsidRPr="00800028">
        <w:rPr>
          <w:rFonts w:ascii="Verdana" w:eastAsia="Times New Roman" w:hAnsi="Verdana" w:cs="Times New Roman"/>
          <w:b/>
          <w:bCs/>
          <w:color w:val="0000AF"/>
          <w:lang w:eastAsia="ro-RO"/>
        </w:rPr>
        <w:t>Art. 108</w:t>
      </w:r>
    </w:p>
    <w:p w14:paraId="37589B6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01" w:name="do|caIX|ar108|pa1"/>
      <w:bookmarkEnd w:id="601"/>
      <w:r w:rsidRPr="00800028">
        <w:rPr>
          <w:rFonts w:ascii="Verdana" w:eastAsia="Times New Roman" w:hAnsi="Verdana" w:cs="Times New Roman"/>
          <w:lang w:eastAsia="ro-RO"/>
        </w:rPr>
        <w:t>Probele de secreţii, excreţii, lichide de puncţie, exsudat, se prelevează, după igienizarea prealabilă a locului de elecţie, în recipiente sterile, astfel:</w:t>
      </w:r>
    </w:p>
    <w:p w14:paraId="5D4E0AC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02" w:name="do|caIX|ar108|al1"/>
      <w:bookmarkEnd w:id="602"/>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de secreţii se prelevează cu ajutorul unor tampoane sterile îmbibate în prealabil în ser fiziologic steril sau prin raclare uşoară cu o spatulă fină.</w:t>
      </w:r>
    </w:p>
    <w:p w14:paraId="1600E1D2" w14:textId="509F7523"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03" w:name="do|caIX|ar108|al2"/>
      <w:r w:rsidRPr="00800028">
        <w:rPr>
          <w:rFonts w:ascii="Verdana" w:eastAsia="Times New Roman" w:hAnsi="Verdana" w:cs="Times New Roman"/>
          <w:b/>
          <w:bCs/>
          <w:noProof/>
          <w:color w:val="333399"/>
          <w:lang w:eastAsia="ro-RO"/>
        </w:rPr>
        <w:drawing>
          <wp:inline distT="0" distB="0" distL="0" distR="0" wp14:anchorId="3858BB0D" wp14:editId="400666B8">
            <wp:extent cx="95250" cy="95250"/>
            <wp:effectExtent l="0" t="0" r="0" b="0"/>
            <wp:docPr id="185" name="Picture 18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108|al2|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3"/>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probele de secreţii de la nivelul organelor genitale se prelevează în condiţii de asepsie, folosind tehnici şi procedee adecvate segmentelor genitale vizate:</w:t>
      </w:r>
    </w:p>
    <w:p w14:paraId="3AE3E11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04" w:name="do|caIX|ar108|al2|lia"/>
      <w:bookmarkEnd w:id="604"/>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prelevarea secreţiilor prepuţiale se realizează prin metoda spălării cavităţii prepuţiale sau cu ajutorul ansei prepuţiale;</w:t>
      </w:r>
    </w:p>
    <w:p w14:paraId="5340461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05" w:name="do|caIX|ar108|al2|lib"/>
      <w:bookmarkEnd w:id="605"/>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prelevarea secreţiilor utero-vaginale, în caz de piometru, se realizează prin raclare, cu ajutorul unei anse sterile sau prin masaj transrectal;</w:t>
      </w:r>
    </w:p>
    <w:p w14:paraId="63CCD1E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06" w:name="do|caIX|ar108|al2|lic"/>
      <w:bookmarkEnd w:id="606"/>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prelevarea de la avortoni se realizează prin raclarea membranelor fetale şi prin aspirarea lichidelor cavitare;</w:t>
      </w:r>
    </w:p>
    <w:p w14:paraId="439DF2B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07" w:name="do|caIX|ar108|al2|lid"/>
      <w:bookmarkEnd w:id="607"/>
      <w:r w:rsidRPr="00800028">
        <w:rPr>
          <w:rFonts w:ascii="Verdana" w:eastAsia="Times New Roman" w:hAnsi="Verdana" w:cs="Times New Roman"/>
          <w:b/>
          <w:bCs/>
          <w:color w:val="8F0000"/>
          <w:lang w:eastAsia="ro-RO"/>
        </w:rPr>
        <w:t>d)</w:t>
      </w:r>
      <w:r w:rsidRPr="00800028">
        <w:rPr>
          <w:rFonts w:ascii="Verdana" w:eastAsia="Times New Roman" w:hAnsi="Verdana" w:cs="Times New Roman"/>
          <w:lang w:eastAsia="ro-RO"/>
        </w:rPr>
        <w:t>probele de material seminal congelat se introduc în containere cu azot lichid;</w:t>
      </w:r>
    </w:p>
    <w:p w14:paraId="1D76631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08" w:name="do|caIX|ar108|al2|lie"/>
      <w:bookmarkEnd w:id="608"/>
      <w:r w:rsidRPr="00800028">
        <w:rPr>
          <w:rFonts w:ascii="Verdana" w:eastAsia="Times New Roman" w:hAnsi="Verdana" w:cs="Times New Roman"/>
          <w:b/>
          <w:bCs/>
          <w:color w:val="8F0000"/>
          <w:lang w:eastAsia="ro-RO"/>
        </w:rPr>
        <w:t>e)</w:t>
      </w:r>
      <w:r w:rsidRPr="00800028">
        <w:rPr>
          <w:rFonts w:ascii="Verdana" w:eastAsia="Times New Roman" w:hAnsi="Verdana" w:cs="Times New Roman"/>
          <w:lang w:eastAsia="ro-RO"/>
        </w:rPr>
        <w:t>probele de material seminal proaspăt se prelevează în recipiente sterile sau cu mediu de transport special pentru Trichomonas spp.</w:t>
      </w:r>
    </w:p>
    <w:p w14:paraId="61C3BA00" w14:textId="4377660F"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09" w:name="do|caIX|ar109"/>
      <w:r w:rsidRPr="00800028">
        <w:rPr>
          <w:rFonts w:ascii="Verdana" w:eastAsia="Times New Roman" w:hAnsi="Verdana" w:cs="Times New Roman"/>
          <w:b/>
          <w:bCs/>
          <w:noProof/>
          <w:color w:val="333399"/>
          <w:lang w:eastAsia="ro-RO"/>
        </w:rPr>
        <w:drawing>
          <wp:inline distT="0" distB="0" distL="0" distR="0" wp14:anchorId="3F0CAE13" wp14:editId="358ED468">
            <wp:extent cx="95250" cy="95250"/>
            <wp:effectExtent l="0" t="0" r="0" b="0"/>
            <wp:docPr id="184" name="Picture 18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109|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9"/>
      <w:r w:rsidRPr="00800028">
        <w:rPr>
          <w:rFonts w:ascii="Verdana" w:eastAsia="Times New Roman" w:hAnsi="Verdana" w:cs="Times New Roman"/>
          <w:b/>
          <w:bCs/>
          <w:color w:val="0000AF"/>
          <w:lang w:eastAsia="ro-RO"/>
        </w:rPr>
        <w:t>Art. 109</w:t>
      </w:r>
    </w:p>
    <w:p w14:paraId="2CC373A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10" w:name="do|caIX|ar109|pa1"/>
      <w:bookmarkEnd w:id="610"/>
      <w:r w:rsidRPr="00800028">
        <w:rPr>
          <w:rFonts w:ascii="Verdana" w:eastAsia="Times New Roman" w:hAnsi="Verdana" w:cs="Times New Roman"/>
          <w:lang w:eastAsia="ro-RO"/>
        </w:rPr>
        <w:t>Probele de lapte se prelevează în recipiente sterile după ce în prealabil a fost igienizat mamelonul şi a fost eliminat primul jet de lapte.</w:t>
      </w:r>
    </w:p>
    <w:p w14:paraId="6137DB53" w14:textId="5419EAB2"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11" w:name="do|caIX|ar110"/>
      <w:r w:rsidRPr="00800028">
        <w:rPr>
          <w:rFonts w:ascii="Verdana" w:eastAsia="Times New Roman" w:hAnsi="Verdana" w:cs="Times New Roman"/>
          <w:b/>
          <w:bCs/>
          <w:noProof/>
          <w:color w:val="333399"/>
          <w:lang w:eastAsia="ro-RO"/>
        </w:rPr>
        <w:drawing>
          <wp:inline distT="0" distB="0" distL="0" distR="0" wp14:anchorId="647EEC43" wp14:editId="26F65B51">
            <wp:extent cx="95250" cy="95250"/>
            <wp:effectExtent l="0" t="0" r="0" b="0"/>
            <wp:docPr id="183" name="Picture 18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110|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1"/>
      <w:r w:rsidRPr="00800028">
        <w:rPr>
          <w:rFonts w:ascii="Verdana" w:eastAsia="Times New Roman" w:hAnsi="Verdana" w:cs="Times New Roman"/>
          <w:b/>
          <w:bCs/>
          <w:color w:val="0000AF"/>
          <w:lang w:eastAsia="ro-RO"/>
        </w:rPr>
        <w:t>Art. 110</w:t>
      </w:r>
    </w:p>
    <w:p w14:paraId="36E5F85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12" w:name="do|caIX|ar110|pa1"/>
      <w:bookmarkEnd w:id="612"/>
      <w:r w:rsidRPr="00800028">
        <w:rPr>
          <w:rFonts w:ascii="Verdana" w:eastAsia="Times New Roman" w:hAnsi="Verdana" w:cs="Times New Roman"/>
          <w:lang w:eastAsia="ro-RO"/>
        </w:rPr>
        <w:t>Probele de urină se prelevează în timpul emisiilor urinare spontane sau prin cateterism, folosindu-se instrumentar şi recipiente sterile.</w:t>
      </w:r>
    </w:p>
    <w:p w14:paraId="2F73E3E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13" w:name="do|caIX|ar111-"/>
      <w:bookmarkEnd w:id="613"/>
      <w:r w:rsidRPr="00800028">
        <w:rPr>
          <w:rFonts w:ascii="Verdana" w:eastAsia="Times New Roman" w:hAnsi="Verdana" w:cs="Times New Roman"/>
          <w:b/>
          <w:bCs/>
          <w:color w:val="0000AF"/>
          <w:lang w:eastAsia="ro-RO"/>
        </w:rPr>
        <w:t>Art. 111-:</w:t>
      </w:r>
      <w:r w:rsidRPr="00800028">
        <w:rPr>
          <w:rFonts w:ascii="Verdana" w:eastAsia="Times New Roman" w:hAnsi="Verdana" w:cs="Times New Roman"/>
          <w:lang w:eastAsia="ro-RO"/>
        </w:rPr>
        <w:t xml:space="preserve"> </w:t>
      </w:r>
      <w:r w:rsidRPr="00800028">
        <w:rPr>
          <w:rFonts w:ascii="Verdana" w:eastAsia="Times New Roman" w:hAnsi="Verdana" w:cs="Times New Roman"/>
          <w:b/>
          <w:bCs/>
          <w:lang w:eastAsia="ro-RO"/>
        </w:rPr>
        <w:t>Probele de sânge integral Iară anticoagulant se prelevează individual în vacutainere prin puncţionarea marilor vene, după ce, în prealabil, a fost pregătit locul de elecţie; pentru exprimarea serului este interzisă congelarea probelor de sânge integral/ser pe coagul; când proba se transportă pe distanţe lungi este recomandabil să se efectueze cât mai curând separarea serului de coagul, după exprimare, pentru a preveni hemoliza.</w:t>
      </w:r>
    </w:p>
    <w:p w14:paraId="0BFA589B" w14:textId="56D73409"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14" w:name="do|caIX|ar112"/>
      <w:r w:rsidRPr="00800028">
        <w:rPr>
          <w:rFonts w:ascii="Verdana" w:eastAsia="Times New Roman" w:hAnsi="Verdana" w:cs="Times New Roman"/>
          <w:b/>
          <w:bCs/>
          <w:noProof/>
          <w:color w:val="333399"/>
          <w:lang w:eastAsia="ro-RO"/>
        </w:rPr>
        <w:drawing>
          <wp:inline distT="0" distB="0" distL="0" distR="0" wp14:anchorId="743AAC9D" wp14:editId="77FD98AE">
            <wp:extent cx="95250" cy="95250"/>
            <wp:effectExtent l="0" t="0" r="0" b="0"/>
            <wp:docPr id="182" name="Picture 18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112|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4"/>
      <w:r w:rsidRPr="00800028">
        <w:rPr>
          <w:rFonts w:ascii="Verdana" w:eastAsia="Times New Roman" w:hAnsi="Verdana" w:cs="Times New Roman"/>
          <w:b/>
          <w:bCs/>
          <w:color w:val="0000AF"/>
          <w:lang w:eastAsia="ro-RO"/>
        </w:rPr>
        <w:t>Art. 112</w:t>
      </w:r>
    </w:p>
    <w:p w14:paraId="1E25DD5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15" w:name="do|caIX|ar112|pa1"/>
      <w:bookmarkEnd w:id="615"/>
      <w:r w:rsidRPr="00800028">
        <w:rPr>
          <w:rFonts w:ascii="Verdana" w:eastAsia="Times New Roman" w:hAnsi="Verdana" w:cs="Times New Roman"/>
          <w:lang w:eastAsia="ro-RO"/>
        </w:rPr>
        <w:t>Probele de sânge pe anticoagulant se prelevează individual prin puncţionarea marilor vene, după ce, în prealabil, a fost pregătit locul de elecţie, în vacutainere cu substanţă anticoagulantă EDTA, după care se agită uşor, pentru omogenizare.</w:t>
      </w:r>
    </w:p>
    <w:p w14:paraId="2DA8504E" w14:textId="5E039298"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16" w:name="do|caIX|ar113"/>
      <w:r w:rsidRPr="00800028">
        <w:rPr>
          <w:rFonts w:ascii="Verdana" w:eastAsia="Times New Roman" w:hAnsi="Verdana" w:cs="Times New Roman"/>
          <w:b/>
          <w:bCs/>
          <w:noProof/>
          <w:color w:val="333399"/>
          <w:lang w:eastAsia="ro-RO"/>
        </w:rPr>
        <w:drawing>
          <wp:inline distT="0" distB="0" distL="0" distR="0" wp14:anchorId="09FD00EB" wp14:editId="583E02F0">
            <wp:extent cx="95250" cy="95250"/>
            <wp:effectExtent l="0" t="0" r="0" b="0"/>
            <wp:docPr id="181" name="Picture 18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113|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6"/>
      <w:r w:rsidRPr="00800028">
        <w:rPr>
          <w:rFonts w:ascii="Verdana" w:eastAsia="Times New Roman" w:hAnsi="Verdana" w:cs="Times New Roman"/>
          <w:b/>
          <w:bCs/>
          <w:color w:val="0000AF"/>
          <w:lang w:eastAsia="ro-RO"/>
        </w:rPr>
        <w:t>Art. 113</w:t>
      </w:r>
    </w:p>
    <w:p w14:paraId="2D1D9F0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17" w:name="do|caIX|ar113|pa1"/>
      <w:bookmarkEnd w:id="617"/>
      <w:r w:rsidRPr="00800028">
        <w:rPr>
          <w:rFonts w:ascii="Verdana" w:eastAsia="Times New Roman" w:hAnsi="Verdana" w:cs="Times New Roman"/>
          <w:lang w:eastAsia="ro-RO"/>
        </w:rPr>
        <w:t>Probele de insecte din genul Culicoides se prelevează cu ajutorul capcanelor fixe sau mobile, pe durata sezonului de activitate a vectorilor, conform unui grafic prestabilit, în locuri care reprezintă arealuri optime pentru culicoizi, cu înregistrarea coordonatelor geografice - latitudine, longitudine şi altitudine prin intermediul dispozitivelor GPS, în toate punctele de colectare a vectorilor; nu este recomandată montarea capcanelor în următoarele locuri: deasupra unei ape, direct pe pământ, în apropierea zonelor cu lumină artificială, în zonele expuse la vânturi puternice şi în zonele cu smog industrial sau fum.</w:t>
      </w:r>
    </w:p>
    <w:p w14:paraId="646B599D" w14:textId="370AA70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18" w:name="do|caIX|ar114"/>
      <w:r w:rsidRPr="00800028">
        <w:rPr>
          <w:rFonts w:ascii="Verdana" w:eastAsia="Times New Roman" w:hAnsi="Verdana" w:cs="Times New Roman"/>
          <w:b/>
          <w:bCs/>
          <w:noProof/>
          <w:color w:val="333399"/>
          <w:lang w:eastAsia="ro-RO"/>
        </w:rPr>
        <w:drawing>
          <wp:inline distT="0" distB="0" distL="0" distR="0" wp14:anchorId="4A18F0D7" wp14:editId="6458A04D">
            <wp:extent cx="95250" cy="95250"/>
            <wp:effectExtent l="0" t="0" r="0" b="0"/>
            <wp:docPr id="180" name="Picture 18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114|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8"/>
      <w:r w:rsidRPr="00800028">
        <w:rPr>
          <w:rFonts w:ascii="Verdana" w:eastAsia="Times New Roman" w:hAnsi="Verdana" w:cs="Times New Roman"/>
          <w:b/>
          <w:bCs/>
          <w:color w:val="0000AF"/>
          <w:lang w:eastAsia="ro-RO"/>
        </w:rPr>
        <w:t>Art. 114</w:t>
      </w:r>
    </w:p>
    <w:p w14:paraId="0559B61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19" w:name="do|caIX|ar114|pa1"/>
      <w:bookmarkEnd w:id="619"/>
      <w:r w:rsidRPr="00800028">
        <w:rPr>
          <w:rFonts w:ascii="Verdana" w:eastAsia="Times New Roman" w:hAnsi="Verdana" w:cs="Times New Roman"/>
          <w:lang w:eastAsia="ro-RO"/>
        </w:rPr>
        <w:t xml:space="preserve">Probele de ţânţari se prelevează cu ajutorul unor capcane speciale şi se conservă în flacoane cu dop filetat cu capacitatea de 7-10 ml, prevăzute cu un strat subţire </w:t>
      </w:r>
      <w:r w:rsidRPr="00800028">
        <w:rPr>
          <w:rFonts w:ascii="Verdana" w:eastAsia="Times New Roman" w:hAnsi="Verdana" w:cs="Times New Roman"/>
          <w:lang w:eastAsia="ro-RO"/>
        </w:rPr>
        <w:lastRenderedPageBreak/>
        <w:t>cu granule de silicagel; deasupra granulelor de silicagel, între două straturi de vată hidrofilă, se aşează ţânţari adulţi.</w:t>
      </w:r>
    </w:p>
    <w:p w14:paraId="5DABC3A8" w14:textId="0E3F16D9"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20" w:name="do|caIX|ar115"/>
      <w:r w:rsidRPr="00800028">
        <w:rPr>
          <w:rFonts w:ascii="Verdana" w:eastAsia="Times New Roman" w:hAnsi="Verdana" w:cs="Times New Roman"/>
          <w:b/>
          <w:bCs/>
          <w:noProof/>
          <w:color w:val="333399"/>
          <w:lang w:eastAsia="ro-RO"/>
        </w:rPr>
        <w:drawing>
          <wp:inline distT="0" distB="0" distL="0" distR="0" wp14:anchorId="39DC4E29" wp14:editId="1B2FA7A5">
            <wp:extent cx="95250" cy="95250"/>
            <wp:effectExtent l="0" t="0" r="0" b="0"/>
            <wp:docPr id="179" name="Picture 17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115|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0"/>
      <w:r w:rsidRPr="00800028">
        <w:rPr>
          <w:rFonts w:ascii="Verdana" w:eastAsia="Times New Roman" w:hAnsi="Verdana" w:cs="Times New Roman"/>
          <w:b/>
          <w:bCs/>
          <w:color w:val="0000AF"/>
          <w:lang w:eastAsia="ro-RO"/>
        </w:rPr>
        <w:t>Art. 115</w:t>
      </w:r>
    </w:p>
    <w:p w14:paraId="217DF76C" w14:textId="3A911B54"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21" w:name="do|caIX|ar115|al1"/>
      <w:r w:rsidRPr="00800028">
        <w:rPr>
          <w:rFonts w:ascii="Verdana" w:eastAsia="Times New Roman" w:hAnsi="Verdana" w:cs="Times New Roman"/>
          <w:b/>
          <w:bCs/>
          <w:noProof/>
          <w:color w:val="333399"/>
          <w:lang w:eastAsia="ro-RO"/>
        </w:rPr>
        <w:drawing>
          <wp:inline distT="0" distB="0" distL="0" distR="0" wp14:anchorId="53AF3D81" wp14:editId="6C0FF0AD">
            <wp:extent cx="95250" cy="95250"/>
            <wp:effectExtent l="0" t="0" r="0" b="0"/>
            <wp:docPr id="178" name="Picture 17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115|al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1"/>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de acarieni:</w:t>
      </w:r>
    </w:p>
    <w:p w14:paraId="7889B99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22" w:name="do|caIX|ar115|al1|lia"/>
      <w:bookmarkEnd w:id="622"/>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căpuşele din genul Ornithodoros - vectori pentru pesta porcină africană se prelevează manual sau cu capcane prevăzute cu gheaţa carbonică, ce eliberează CO</w:t>
      </w:r>
      <w:r w:rsidRPr="00800028">
        <w:rPr>
          <w:rFonts w:ascii="Verdana" w:eastAsia="Times New Roman" w:hAnsi="Verdana" w:cs="Times New Roman"/>
          <w:vertAlign w:val="subscript"/>
          <w:lang w:eastAsia="ro-RO"/>
        </w:rPr>
        <w:t>2</w:t>
      </w:r>
      <w:r w:rsidRPr="00800028">
        <w:rPr>
          <w:rFonts w:ascii="Verdana" w:eastAsia="Times New Roman" w:hAnsi="Verdana" w:cs="Times New Roman"/>
          <w:lang w:eastAsia="ro-RO"/>
        </w:rPr>
        <w:t>;</w:t>
      </w:r>
    </w:p>
    <w:p w14:paraId="56A170A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23" w:name="do|caIX|ar115|al1|lib"/>
      <w:bookmarkEnd w:id="623"/>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căpuşele din celelalte genuri se prelevează de pe vegetaţie, în perioada de maximă activitate aprilie-octombrie şi/sau, de pe animal, tot timpul anului;</w:t>
      </w:r>
    </w:p>
    <w:p w14:paraId="0A6C9E4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24" w:name="do|caIX|ar115|al1|lic"/>
      <w:bookmarkEnd w:id="624"/>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probele de oribatide şi acarieni de păşune se prelevează în perioada aprilie-noiembrie în borcane cu capac, prevăzute cu un tampon de vată îmbibat cu cloroform sau acetonă, lăsându-se în contact cu acest tampon minim 24 de ore.</w:t>
      </w:r>
    </w:p>
    <w:p w14:paraId="03FFCB5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25" w:name="do|caIX|ar115|al2"/>
      <w:bookmarkEnd w:id="625"/>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Căpuşele trebuie transferate într-un recipient prevăzut cu dop etanş, în care se pun câteva fire de iarbă, hârtie poroasă sau vată umectată uşor sau se imersează de vii în alcool de 70%.</w:t>
      </w:r>
    </w:p>
    <w:p w14:paraId="0728135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26" w:name="do|caIX|ar115|al3"/>
      <w:bookmarkEnd w:id="626"/>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este necesară înregistrarea coordonatelor geografice - latitudine, longitudine şi altitudine prin intermediul dispozitivelor GPS în toate punctele de colectare a acarienilor.</w:t>
      </w:r>
    </w:p>
    <w:p w14:paraId="277A781A" w14:textId="697F57D8"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27" w:name="do|caIX|ar116"/>
      <w:r w:rsidRPr="00800028">
        <w:rPr>
          <w:rFonts w:ascii="Verdana" w:eastAsia="Times New Roman" w:hAnsi="Verdana" w:cs="Times New Roman"/>
          <w:b/>
          <w:bCs/>
          <w:noProof/>
          <w:color w:val="333399"/>
          <w:lang w:eastAsia="ro-RO"/>
        </w:rPr>
        <w:drawing>
          <wp:inline distT="0" distB="0" distL="0" distR="0" wp14:anchorId="04D76A10" wp14:editId="17CB3365">
            <wp:extent cx="95250" cy="95250"/>
            <wp:effectExtent l="0" t="0" r="0" b="0"/>
            <wp:docPr id="177" name="Picture 17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116|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7"/>
      <w:r w:rsidRPr="00800028">
        <w:rPr>
          <w:rFonts w:ascii="Verdana" w:eastAsia="Times New Roman" w:hAnsi="Verdana" w:cs="Times New Roman"/>
          <w:b/>
          <w:bCs/>
          <w:color w:val="0000AF"/>
          <w:lang w:eastAsia="ro-RO"/>
        </w:rPr>
        <w:t>Art. 116</w:t>
      </w:r>
    </w:p>
    <w:p w14:paraId="205E3738" w14:textId="2C6A83F5"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28" w:name="do|caIX|ar116|al1"/>
      <w:r w:rsidRPr="00800028">
        <w:rPr>
          <w:rFonts w:ascii="Verdana" w:eastAsia="Times New Roman" w:hAnsi="Verdana" w:cs="Times New Roman"/>
          <w:b/>
          <w:bCs/>
          <w:noProof/>
          <w:color w:val="333399"/>
          <w:lang w:eastAsia="ro-RO"/>
        </w:rPr>
        <w:drawing>
          <wp:inline distT="0" distB="0" distL="0" distR="0" wp14:anchorId="570CA660" wp14:editId="675469C4">
            <wp:extent cx="95250" cy="95250"/>
            <wp:effectExtent l="0" t="0" r="0" b="0"/>
            <wp:docPr id="176" name="Picture 17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116|al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8"/>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de gasteropode se prelevează în toate anotimpurile şi trebuie să se ţină cont de biotopii regiunii în care urmează să se efectueze prelevările:</w:t>
      </w:r>
    </w:p>
    <w:p w14:paraId="5979148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29" w:name="do|caIX|ar116|al1|lia"/>
      <w:bookmarkEnd w:id="629"/>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în cazul gasteropodele acvatice se prelevează fie cu ajutorul unui fileu folosit pentru insecte, fie cu o sită;</w:t>
      </w:r>
    </w:p>
    <w:p w14:paraId="1515F0F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30" w:name="do|caIX|ar116|al1|lib"/>
      <w:bookmarkEnd w:id="630"/>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în cazul gasteropodele terestre se prelevează manual sau cu pensa.</w:t>
      </w:r>
    </w:p>
    <w:p w14:paraId="05CAE13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31" w:name="do|caIX|ar116|al2"/>
      <w:bookmarkEnd w:id="631"/>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Probele prelevate de la gasteropode se introduc în recipienţi etichetaţi cu specificarea datei prelevării şi a locului de unde au fost prelevate.</w:t>
      </w:r>
    </w:p>
    <w:p w14:paraId="532FDE5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32" w:name="do|caIX|ar116|al3"/>
      <w:bookmarkEnd w:id="632"/>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Este necesară înregistrarea coordonatelor geografice - latitudine, longitudine şi altitudine prin intermediul dispozitivelor GPS, în toate punctele de colectare a gasteropodelor.</w:t>
      </w:r>
    </w:p>
    <w:p w14:paraId="6E7283A1" w14:textId="60A68954"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33" w:name="do|caIX|ar117"/>
      <w:r w:rsidRPr="00800028">
        <w:rPr>
          <w:rFonts w:ascii="Verdana" w:eastAsia="Times New Roman" w:hAnsi="Verdana" w:cs="Times New Roman"/>
          <w:b/>
          <w:bCs/>
          <w:noProof/>
          <w:color w:val="333399"/>
          <w:lang w:eastAsia="ro-RO"/>
        </w:rPr>
        <w:drawing>
          <wp:inline distT="0" distB="0" distL="0" distR="0" wp14:anchorId="1B57A46B" wp14:editId="6A5BD926">
            <wp:extent cx="95250" cy="95250"/>
            <wp:effectExtent l="0" t="0" r="0" b="0"/>
            <wp:docPr id="175" name="Picture 17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117|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3"/>
      <w:r w:rsidRPr="00800028">
        <w:rPr>
          <w:rFonts w:ascii="Verdana" w:eastAsia="Times New Roman" w:hAnsi="Verdana" w:cs="Times New Roman"/>
          <w:b/>
          <w:bCs/>
          <w:color w:val="0000AF"/>
          <w:lang w:eastAsia="ro-RO"/>
        </w:rPr>
        <w:t>Art. 117</w:t>
      </w:r>
    </w:p>
    <w:p w14:paraId="3A309C4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34" w:name="do|caIX|ar117|pa1"/>
      <w:bookmarkEnd w:id="634"/>
      <w:r w:rsidRPr="00800028">
        <w:rPr>
          <w:rFonts w:ascii="Verdana" w:eastAsia="Times New Roman" w:hAnsi="Verdana" w:cs="Times New Roman"/>
          <w:lang w:eastAsia="ro-RO"/>
        </w:rPr>
        <w:t>Probele reprezentate de odonate se prelevează cu plase special amenajate şi se introduc în borcane cu dop filetat în care s-a introdus, în prealabil, un tampon de vată îmbibat cu cloroform sau acetonă şi se lasă în contact cu insectele minim 24 de ore.</w:t>
      </w:r>
    </w:p>
    <w:p w14:paraId="75E7C261" w14:textId="29782AF4"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35" w:name="do|caIX|ar118"/>
      <w:r w:rsidRPr="00800028">
        <w:rPr>
          <w:rFonts w:ascii="Verdana" w:eastAsia="Times New Roman" w:hAnsi="Verdana" w:cs="Times New Roman"/>
          <w:b/>
          <w:bCs/>
          <w:noProof/>
          <w:color w:val="333399"/>
          <w:lang w:eastAsia="ro-RO"/>
        </w:rPr>
        <w:drawing>
          <wp:inline distT="0" distB="0" distL="0" distR="0" wp14:anchorId="0C4B53CC" wp14:editId="31692333">
            <wp:extent cx="95250" cy="95250"/>
            <wp:effectExtent l="0" t="0" r="0" b="0"/>
            <wp:docPr id="174" name="Picture 17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118|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5"/>
      <w:r w:rsidRPr="00800028">
        <w:rPr>
          <w:rFonts w:ascii="Verdana" w:eastAsia="Times New Roman" w:hAnsi="Verdana" w:cs="Times New Roman"/>
          <w:b/>
          <w:bCs/>
          <w:color w:val="0000AF"/>
          <w:lang w:eastAsia="ro-RO"/>
        </w:rPr>
        <w:t>Art. 118</w:t>
      </w:r>
    </w:p>
    <w:p w14:paraId="5718EFB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36" w:name="do|caIX|ar118|pa1"/>
      <w:bookmarkEnd w:id="636"/>
      <w:r w:rsidRPr="00800028">
        <w:rPr>
          <w:rFonts w:ascii="Verdana" w:eastAsia="Times New Roman" w:hAnsi="Verdana" w:cs="Times New Roman"/>
          <w:lang w:eastAsia="ro-RO"/>
        </w:rPr>
        <w:t>Probele reprezentate de muscide se prelevează din zonele păşunabile cu ajutorul unor plase şi se introduc în pahare cu dop filetat, libere de orice contaminare, prevăzute cu un tampon de vată îmbibat cu cloroform sau acetonă, cu care se lasă în contact minim 24 de ore.</w:t>
      </w:r>
    </w:p>
    <w:p w14:paraId="72B1D9BC" w14:textId="5AE257E8"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37" w:name="do|caIX|ar119"/>
      <w:r w:rsidRPr="00800028">
        <w:rPr>
          <w:rFonts w:ascii="Verdana" w:eastAsia="Times New Roman" w:hAnsi="Verdana" w:cs="Times New Roman"/>
          <w:b/>
          <w:bCs/>
          <w:noProof/>
          <w:color w:val="333399"/>
          <w:lang w:eastAsia="ro-RO"/>
        </w:rPr>
        <w:drawing>
          <wp:inline distT="0" distB="0" distL="0" distR="0" wp14:anchorId="40DA720E" wp14:editId="2C232229">
            <wp:extent cx="95250" cy="95250"/>
            <wp:effectExtent l="0" t="0" r="0" b="0"/>
            <wp:docPr id="173" name="Picture 17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119|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7"/>
      <w:r w:rsidRPr="00800028">
        <w:rPr>
          <w:rFonts w:ascii="Verdana" w:eastAsia="Times New Roman" w:hAnsi="Verdana" w:cs="Times New Roman"/>
          <w:b/>
          <w:bCs/>
          <w:color w:val="0000AF"/>
          <w:lang w:eastAsia="ro-RO"/>
        </w:rPr>
        <w:t>Art. 119</w:t>
      </w:r>
    </w:p>
    <w:p w14:paraId="2BFAE45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38" w:name="do|caIX|ar119|pa1"/>
      <w:bookmarkEnd w:id="638"/>
      <w:r w:rsidRPr="00800028">
        <w:rPr>
          <w:rFonts w:ascii="Verdana" w:eastAsia="Times New Roman" w:hAnsi="Verdana" w:cs="Times New Roman"/>
          <w:lang w:eastAsia="ro-RO"/>
        </w:rPr>
        <w:t>Probele reprezentate de formicide se prelevează direct din furnicar sau se prelevează fire de iarbă pe care sunt prinse acestea şi se introduc în pahare cu capac de dimensiuni corespunzătoare, libere de orice contaminare, în care s-a introdus, în prealabil, un tampon de vată îmbibat în cloroform sau acetonă, lăsându-se în contact cu insectele minim 24 de ore.</w:t>
      </w:r>
    </w:p>
    <w:p w14:paraId="53172FA1" w14:textId="6338F02D"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39" w:name="do|caIX|ar120"/>
      <w:r w:rsidRPr="00800028">
        <w:rPr>
          <w:rFonts w:ascii="Verdana" w:eastAsia="Times New Roman" w:hAnsi="Verdana" w:cs="Times New Roman"/>
          <w:b/>
          <w:bCs/>
          <w:noProof/>
          <w:color w:val="333399"/>
          <w:lang w:eastAsia="ro-RO"/>
        </w:rPr>
        <w:drawing>
          <wp:inline distT="0" distB="0" distL="0" distR="0" wp14:anchorId="17565EBA" wp14:editId="05C7F61A">
            <wp:extent cx="95250" cy="95250"/>
            <wp:effectExtent l="0" t="0" r="0" b="0"/>
            <wp:docPr id="172" name="Picture 17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120|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9"/>
      <w:r w:rsidRPr="00800028">
        <w:rPr>
          <w:rFonts w:ascii="Verdana" w:eastAsia="Times New Roman" w:hAnsi="Verdana" w:cs="Times New Roman"/>
          <w:b/>
          <w:bCs/>
          <w:color w:val="0000AF"/>
          <w:lang w:eastAsia="ro-RO"/>
        </w:rPr>
        <w:t>Art. 120</w:t>
      </w:r>
    </w:p>
    <w:p w14:paraId="3B8B12A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40" w:name="do|caIX|ar120|al1"/>
      <w:bookmarkEnd w:id="640"/>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reprezentate de coleoptere se prelevează din zonele pe care acestea le frecventează, manual sau cu o plasă special amenajată, în apropierea materiilor fecale proaspete provenite de la ovine, bovine sau cabaline.</w:t>
      </w:r>
    </w:p>
    <w:p w14:paraId="6157380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41" w:name="do|caIX|ar120|al2"/>
      <w:bookmarkEnd w:id="641"/>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Se recomandă prelevarea acestor insecte pe vreme umedă şi întunecoasă sau dimineaţa.</w:t>
      </w:r>
    </w:p>
    <w:p w14:paraId="6A0C661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42" w:name="do|caIX|ar120|al3"/>
      <w:bookmarkEnd w:id="642"/>
      <w:r w:rsidRPr="00800028">
        <w:rPr>
          <w:rFonts w:ascii="Verdana" w:eastAsia="Times New Roman" w:hAnsi="Verdana" w:cs="Times New Roman"/>
          <w:b/>
          <w:bCs/>
          <w:color w:val="008F00"/>
          <w:lang w:eastAsia="ro-RO"/>
        </w:rPr>
        <w:lastRenderedPageBreak/>
        <w:t>(3)</w:t>
      </w:r>
      <w:r w:rsidRPr="00800028">
        <w:rPr>
          <w:rFonts w:ascii="Verdana" w:eastAsia="Times New Roman" w:hAnsi="Verdana" w:cs="Times New Roman"/>
          <w:lang w:eastAsia="ro-RO"/>
        </w:rPr>
        <w:t>Probele prelevate se introduc în pahare cu capac filetat, libere de orice contaminare, în care s-a introdus, în prealabil, un tampon de vată îmbibat în cloroform sau acetonă lăsându-se în contact cu insectele minim 24 de ore.</w:t>
      </w:r>
    </w:p>
    <w:p w14:paraId="78B45CA2" w14:textId="22FC6E1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43" w:name="do|caIX|ar121"/>
      <w:r w:rsidRPr="00800028">
        <w:rPr>
          <w:rFonts w:ascii="Verdana" w:eastAsia="Times New Roman" w:hAnsi="Verdana" w:cs="Times New Roman"/>
          <w:b/>
          <w:bCs/>
          <w:noProof/>
          <w:color w:val="333399"/>
          <w:lang w:eastAsia="ro-RO"/>
        </w:rPr>
        <w:drawing>
          <wp:inline distT="0" distB="0" distL="0" distR="0" wp14:anchorId="677CBEAA" wp14:editId="42466E26">
            <wp:extent cx="95250" cy="95250"/>
            <wp:effectExtent l="0" t="0" r="0" b="0"/>
            <wp:docPr id="171" name="Picture 17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12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43"/>
      <w:r w:rsidRPr="00800028">
        <w:rPr>
          <w:rFonts w:ascii="Verdana" w:eastAsia="Times New Roman" w:hAnsi="Verdana" w:cs="Times New Roman"/>
          <w:b/>
          <w:bCs/>
          <w:color w:val="0000AF"/>
          <w:lang w:eastAsia="ro-RO"/>
        </w:rPr>
        <w:t>Art. 121</w:t>
      </w:r>
    </w:p>
    <w:p w14:paraId="3A52B77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44" w:name="do|caIX|ar121|al1"/>
      <w:bookmarkEnd w:id="644"/>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reprezentate de lumbricide se prelevează prin dragare din locurile cu pământ gras, din bălegar, din grădini sau de pe câmpie.</w:t>
      </w:r>
    </w:p>
    <w:p w14:paraId="12558A48"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45" w:name="do|caIX|ar121|al2"/>
      <w:bookmarkEnd w:id="645"/>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Timpul optim de prelevare este noaptea şi mai ales după ploaie, când acestea sunt în număr foarte mare.</w:t>
      </w:r>
    </w:p>
    <w:p w14:paraId="76A6A02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46" w:name="do|caIX|ar121|al3"/>
      <w:bookmarkEnd w:id="646"/>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Perioada de prelevare este primăvara - vara - toamna.</w:t>
      </w:r>
    </w:p>
    <w:p w14:paraId="715AFA9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47" w:name="do|caIX|ar121|al4"/>
      <w:bookmarkEnd w:id="647"/>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După prelevare, se introduc în borcane prevăzute cu dop filetat, iar conservarea lor se poate realiza în alcool 70% sau formol 5%.</w:t>
      </w:r>
    </w:p>
    <w:p w14:paraId="4A4D6261" w14:textId="367DE9F6"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48" w:name="do|caIX|ar122"/>
      <w:r w:rsidRPr="00800028">
        <w:rPr>
          <w:rFonts w:ascii="Verdana" w:eastAsia="Times New Roman" w:hAnsi="Verdana" w:cs="Times New Roman"/>
          <w:b/>
          <w:bCs/>
          <w:noProof/>
          <w:color w:val="333399"/>
          <w:lang w:eastAsia="ro-RO"/>
        </w:rPr>
        <w:drawing>
          <wp:inline distT="0" distB="0" distL="0" distR="0" wp14:anchorId="37AB6955" wp14:editId="5B6E6DFA">
            <wp:extent cx="95250" cy="95250"/>
            <wp:effectExtent l="0" t="0" r="0" b="0"/>
            <wp:docPr id="170" name="Picture 17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122|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48"/>
      <w:r w:rsidRPr="00800028">
        <w:rPr>
          <w:rFonts w:ascii="Verdana" w:eastAsia="Times New Roman" w:hAnsi="Verdana" w:cs="Times New Roman"/>
          <w:b/>
          <w:bCs/>
          <w:color w:val="0000AF"/>
          <w:lang w:eastAsia="ro-RO"/>
        </w:rPr>
        <w:t>Art. 122</w:t>
      </w:r>
    </w:p>
    <w:p w14:paraId="15C3FB2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49" w:name="do|caIX|ar122|pa1"/>
      <w:bookmarkEnd w:id="649"/>
      <w:r w:rsidRPr="00800028">
        <w:rPr>
          <w:rFonts w:ascii="Verdana" w:eastAsia="Times New Roman" w:hAnsi="Verdana" w:cs="Times New Roman"/>
          <w:lang w:eastAsia="ro-RO"/>
        </w:rPr>
        <w:t>Pentru toate tipurile de probe prelevate de la animale în agonie sau cadavre calde, fără mediu de transport, unde se suspicionează prezenţa protozoarelor, examinarea se efectuează imediat după recoltare.</w:t>
      </w:r>
    </w:p>
    <w:p w14:paraId="1A85FD4D" w14:textId="539A2D0F"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50" w:name="do|caIX|ar123"/>
      <w:r w:rsidRPr="00800028">
        <w:rPr>
          <w:rFonts w:ascii="Verdana" w:eastAsia="Times New Roman" w:hAnsi="Verdana" w:cs="Times New Roman"/>
          <w:b/>
          <w:bCs/>
          <w:noProof/>
          <w:color w:val="333399"/>
          <w:lang w:eastAsia="ro-RO"/>
        </w:rPr>
        <w:drawing>
          <wp:inline distT="0" distB="0" distL="0" distR="0" wp14:anchorId="45F4B918" wp14:editId="7E4C63B6">
            <wp:extent cx="95250" cy="95250"/>
            <wp:effectExtent l="0" t="0" r="0" b="0"/>
            <wp:docPr id="169" name="Picture 16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123|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50"/>
      <w:r w:rsidRPr="00800028">
        <w:rPr>
          <w:rFonts w:ascii="Verdana" w:eastAsia="Times New Roman" w:hAnsi="Verdana" w:cs="Times New Roman"/>
          <w:b/>
          <w:bCs/>
          <w:color w:val="0000AF"/>
          <w:lang w:eastAsia="ro-RO"/>
        </w:rPr>
        <w:t>Art. 123</w:t>
      </w:r>
    </w:p>
    <w:p w14:paraId="2153446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51" w:name="do|caIX|ar123|al1"/>
      <w:bookmarkEnd w:id="651"/>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prelevate pentru examenul parazitologic se identifică cu etichete scrise lizibil, vizibil şi durabil care conţin numărul de prelevare corespunzător numerotării din tabelul anexat cererii de analiză.</w:t>
      </w:r>
    </w:p>
    <w:p w14:paraId="1274A7B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52" w:name="do|caIX|ar123|al2"/>
      <w:bookmarkEnd w:id="652"/>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Transportul materialului biologic prelevat din teren se face în tuburi, cutii de carton, de plastic sau din tablă, cu posibilitate de aerisire, dar şi în săculeţi de pânză sau de plastic.</w:t>
      </w:r>
    </w:p>
    <w:p w14:paraId="2053186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53" w:name="do|caIX|ar123|al3"/>
      <w:bookmarkEnd w:id="653"/>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Toate probele prelevate se identifică cu data şi locul de unde s-au recoltat.</w:t>
      </w:r>
    </w:p>
    <w:p w14:paraId="2EDD24F4" w14:textId="2E1E14B1"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54" w:name="do|caIX|ar124"/>
      <w:r w:rsidRPr="00800028">
        <w:rPr>
          <w:rFonts w:ascii="Verdana" w:eastAsia="Times New Roman" w:hAnsi="Verdana" w:cs="Times New Roman"/>
          <w:b/>
          <w:bCs/>
          <w:noProof/>
          <w:color w:val="333399"/>
          <w:lang w:eastAsia="ro-RO"/>
        </w:rPr>
        <w:drawing>
          <wp:inline distT="0" distB="0" distL="0" distR="0" wp14:anchorId="586DB80A" wp14:editId="21A766C3">
            <wp:extent cx="95250" cy="95250"/>
            <wp:effectExtent l="0" t="0" r="0" b="0"/>
            <wp:docPr id="168" name="Picture 16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124|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54"/>
      <w:r w:rsidRPr="00800028">
        <w:rPr>
          <w:rFonts w:ascii="Verdana" w:eastAsia="Times New Roman" w:hAnsi="Verdana" w:cs="Times New Roman"/>
          <w:b/>
          <w:bCs/>
          <w:color w:val="0000AF"/>
          <w:lang w:eastAsia="ro-RO"/>
        </w:rPr>
        <w:t>Art. 124</w:t>
      </w:r>
    </w:p>
    <w:p w14:paraId="74DF7B2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55" w:name="do|caIX|ar124|pa1"/>
      <w:bookmarkEnd w:id="655"/>
      <w:r w:rsidRPr="00800028">
        <w:rPr>
          <w:rFonts w:ascii="Verdana" w:eastAsia="Times New Roman" w:hAnsi="Verdana" w:cs="Times New Roman"/>
          <w:lang w:eastAsia="ro-RO"/>
        </w:rPr>
        <w:t>Cantitatea, ambalarea şi transportul probelor sunt prevăzute la art. 101.</w:t>
      </w:r>
    </w:p>
    <w:p w14:paraId="3C858C0C" w14:textId="70BAA02A"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56" w:name="do|caIX|ar125"/>
      <w:r w:rsidRPr="00800028">
        <w:rPr>
          <w:rFonts w:ascii="Verdana" w:eastAsia="Times New Roman" w:hAnsi="Verdana" w:cs="Times New Roman"/>
          <w:b/>
          <w:bCs/>
          <w:noProof/>
          <w:color w:val="333399"/>
          <w:lang w:eastAsia="ro-RO"/>
        </w:rPr>
        <w:drawing>
          <wp:inline distT="0" distB="0" distL="0" distR="0" wp14:anchorId="043A4E2C" wp14:editId="7EB7EAE0">
            <wp:extent cx="95250" cy="95250"/>
            <wp:effectExtent l="0" t="0" r="0" b="0"/>
            <wp:docPr id="167" name="Picture 16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125|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56"/>
      <w:r w:rsidRPr="00800028">
        <w:rPr>
          <w:rFonts w:ascii="Verdana" w:eastAsia="Times New Roman" w:hAnsi="Verdana" w:cs="Times New Roman"/>
          <w:b/>
          <w:bCs/>
          <w:color w:val="0000AF"/>
          <w:lang w:eastAsia="ro-RO"/>
        </w:rPr>
        <w:t>Art. 125</w:t>
      </w:r>
    </w:p>
    <w:p w14:paraId="6A5A7768"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57" w:name="do|caIX|ar125|al1"/>
      <w:bookmarkEnd w:id="657"/>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prelevate se trimit la laborator împreună cu cererea de analiză şi formularul nr. 1 sau nr. 18, prevăzute în Anexa B, după caz.</w:t>
      </w:r>
    </w:p>
    <w:p w14:paraId="2BA3C2D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58" w:name="do|caIX|ar125|al2"/>
      <w:bookmarkEnd w:id="658"/>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Cererea de analiză, împreună cu tabelul aferent, se completează, se semnează şi se vizează, după caz, de către personalul de specialitate, conform atribuţiilor.</w:t>
      </w:r>
    </w:p>
    <w:p w14:paraId="4475DDA9" w14:textId="35383C48"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59" w:name="do|caX"/>
      <w:r w:rsidRPr="00800028">
        <w:rPr>
          <w:rFonts w:ascii="Verdana" w:eastAsia="Times New Roman" w:hAnsi="Verdana" w:cs="Times New Roman"/>
          <w:b/>
          <w:bCs/>
          <w:noProof/>
          <w:color w:val="333399"/>
          <w:lang w:eastAsia="ro-RO"/>
        </w:rPr>
        <w:drawing>
          <wp:inline distT="0" distB="0" distL="0" distR="0" wp14:anchorId="4BD5AF19" wp14:editId="6F694991">
            <wp:extent cx="95250" cy="95250"/>
            <wp:effectExtent l="0" t="0" r="0" b="0"/>
            <wp:docPr id="166" name="Picture 16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59"/>
      <w:r w:rsidRPr="00800028">
        <w:rPr>
          <w:rFonts w:ascii="Verdana" w:eastAsia="Times New Roman" w:hAnsi="Verdana" w:cs="Times New Roman"/>
          <w:b/>
          <w:bCs/>
          <w:color w:val="005F00"/>
          <w:sz w:val="24"/>
          <w:szCs w:val="24"/>
          <w:lang w:eastAsia="ro-RO"/>
        </w:rPr>
        <w:t>CAPITOLUL X:</w:t>
      </w:r>
      <w:r w:rsidRPr="00800028">
        <w:rPr>
          <w:rFonts w:ascii="Verdana" w:eastAsia="Times New Roman" w:hAnsi="Verdana" w:cs="Times New Roman"/>
          <w:lang w:eastAsia="ro-RO"/>
        </w:rPr>
        <w:t xml:space="preserve"> </w:t>
      </w:r>
      <w:r w:rsidRPr="00800028">
        <w:rPr>
          <w:rFonts w:ascii="Verdana" w:eastAsia="Times New Roman" w:hAnsi="Verdana" w:cs="Times New Roman"/>
          <w:b/>
          <w:bCs/>
          <w:sz w:val="24"/>
          <w:szCs w:val="24"/>
          <w:lang w:eastAsia="ro-RO"/>
        </w:rPr>
        <w:t>PROBE DESTINATE EXAMENULUI DE BIOLOGIE MOLECULARĂ ŞI ORGANISME MODIFICATE GENETIC</w:t>
      </w:r>
    </w:p>
    <w:p w14:paraId="78C58165" w14:textId="1CFED8AB"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60" w:name="do|caX|ar126"/>
      <w:r w:rsidRPr="00800028">
        <w:rPr>
          <w:rFonts w:ascii="Verdana" w:eastAsia="Times New Roman" w:hAnsi="Verdana" w:cs="Times New Roman"/>
          <w:b/>
          <w:bCs/>
          <w:noProof/>
          <w:color w:val="333399"/>
          <w:lang w:eastAsia="ro-RO"/>
        </w:rPr>
        <w:drawing>
          <wp:inline distT="0" distB="0" distL="0" distR="0" wp14:anchorId="5FAB2600" wp14:editId="7E2999D1">
            <wp:extent cx="95250" cy="95250"/>
            <wp:effectExtent l="0" t="0" r="0" b="0"/>
            <wp:docPr id="165" name="Picture 16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126|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60"/>
      <w:r w:rsidRPr="00800028">
        <w:rPr>
          <w:rFonts w:ascii="Verdana" w:eastAsia="Times New Roman" w:hAnsi="Verdana" w:cs="Times New Roman"/>
          <w:b/>
          <w:bCs/>
          <w:color w:val="0000AF"/>
          <w:lang w:eastAsia="ro-RO"/>
        </w:rPr>
        <w:t>Art. 126</w:t>
      </w:r>
    </w:p>
    <w:p w14:paraId="4C01FA3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61" w:name="do|caX|ar126|pa1"/>
      <w:bookmarkEnd w:id="661"/>
      <w:r w:rsidRPr="00800028">
        <w:rPr>
          <w:rFonts w:ascii="Verdana" w:eastAsia="Times New Roman" w:hAnsi="Verdana" w:cs="Times New Roman"/>
          <w:lang w:eastAsia="ro-RO"/>
        </w:rPr>
        <w:t>Tipurile de probe destinate examenului de biologie moleculară sunt menţionate în tabelul următor: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1838"/>
        <w:gridCol w:w="1838"/>
        <w:gridCol w:w="2419"/>
        <w:gridCol w:w="1258"/>
        <w:gridCol w:w="1742"/>
      </w:tblGrid>
      <w:tr w:rsidR="00800028" w:rsidRPr="00800028" w14:paraId="68CCB833"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02E84FC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bookmarkStart w:id="662" w:name="do|caX|ar126|pa2"/>
            <w:bookmarkEnd w:id="662"/>
            <w:r w:rsidRPr="00800028">
              <w:rPr>
                <w:rFonts w:ascii="Verdana" w:eastAsia="Times New Roman" w:hAnsi="Verdana" w:cs="Times New Roman"/>
                <w:b/>
                <w:bCs/>
                <w:color w:val="000000"/>
                <w:sz w:val="16"/>
                <w:szCs w:val="16"/>
                <w:lang w:eastAsia="ro-RO"/>
              </w:rPr>
              <w:t>Nr. crt.</w:t>
            </w:r>
          </w:p>
        </w:tc>
        <w:tc>
          <w:tcPr>
            <w:tcW w:w="950" w:type="pct"/>
            <w:tcBorders>
              <w:top w:val="outset" w:sz="6" w:space="0" w:color="auto"/>
              <w:left w:val="outset" w:sz="6" w:space="0" w:color="auto"/>
              <w:bottom w:val="outset" w:sz="6" w:space="0" w:color="auto"/>
              <w:right w:val="outset" w:sz="6" w:space="0" w:color="auto"/>
            </w:tcBorders>
            <w:vAlign w:val="center"/>
            <w:hideMark/>
          </w:tcPr>
          <w:p w14:paraId="2548F8D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Tip probă</w:t>
            </w:r>
          </w:p>
        </w:tc>
        <w:tc>
          <w:tcPr>
            <w:tcW w:w="950" w:type="pct"/>
            <w:tcBorders>
              <w:top w:val="outset" w:sz="6" w:space="0" w:color="auto"/>
              <w:left w:val="outset" w:sz="6" w:space="0" w:color="auto"/>
              <w:bottom w:val="outset" w:sz="6" w:space="0" w:color="auto"/>
              <w:right w:val="outset" w:sz="6" w:space="0" w:color="auto"/>
            </w:tcBorders>
            <w:vAlign w:val="center"/>
            <w:hideMark/>
          </w:tcPr>
          <w:p w14:paraId="7B7FBD8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Cantitate minimă/probă</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E97D2D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Mod de ambalare probe prelevate</w:t>
            </w:r>
          </w:p>
        </w:tc>
        <w:tc>
          <w:tcPr>
            <w:tcW w:w="650" w:type="pct"/>
            <w:tcBorders>
              <w:top w:val="outset" w:sz="6" w:space="0" w:color="auto"/>
              <w:left w:val="outset" w:sz="6" w:space="0" w:color="auto"/>
              <w:bottom w:val="outset" w:sz="6" w:space="0" w:color="auto"/>
              <w:right w:val="outset" w:sz="6" w:space="0" w:color="auto"/>
            </w:tcBorders>
            <w:vAlign w:val="center"/>
            <w:hideMark/>
          </w:tcPr>
          <w:p w14:paraId="517F7AD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Durata de timp de la prelevarea probelor până la transmiterea către laborator</w:t>
            </w:r>
          </w:p>
        </w:tc>
        <w:tc>
          <w:tcPr>
            <w:tcW w:w="950" w:type="pct"/>
            <w:tcBorders>
              <w:top w:val="outset" w:sz="6" w:space="0" w:color="auto"/>
              <w:left w:val="outset" w:sz="6" w:space="0" w:color="auto"/>
              <w:bottom w:val="outset" w:sz="6" w:space="0" w:color="auto"/>
              <w:right w:val="outset" w:sz="6" w:space="0" w:color="auto"/>
            </w:tcBorders>
            <w:vAlign w:val="center"/>
            <w:hideMark/>
          </w:tcPr>
          <w:p w14:paraId="2299292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Condiţii de transport</w:t>
            </w:r>
          </w:p>
        </w:tc>
      </w:tr>
      <w:tr w:rsidR="00800028" w:rsidRPr="00800028" w14:paraId="7FC9A47F"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10C3601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w:t>
            </w:r>
          </w:p>
        </w:tc>
        <w:tc>
          <w:tcPr>
            <w:tcW w:w="950" w:type="pct"/>
            <w:tcBorders>
              <w:top w:val="outset" w:sz="6" w:space="0" w:color="auto"/>
              <w:left w:val="outset" w:sz="6" w:space="0" w:color="auto"/>
              <w:bottom w:val="outset" w:sz="6" w:space="0" w:color="auto"/>
              <w:right w:val="outset" w:sz="6" w:space="0" w:color="auto"/>
            </w:tcBorders>
            <w:vAlign w:val="center"/>
            <w:hideMark/>
          </w:tcPr>
          <w:p w14:paraId="324AD50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Organe şi ţesuturi</w:t>
            </w:r>
          </w:p>
          <w:p w14:paraId="7BDA887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Secreţii, excreţii, exsudat</w:t>
            </w:r>
          </w:p>
        </w:tc>
        <w:tc>
          <w:tcPr>
            <w:tcW w:w="950" w:type="pct"/>
            <w:tcBorders>
              <w:top w:val="outset" w:sz="6" w:space="0" w:color="auto"/>
              <w:left w:val="outset" w:sz="6" w:space="0" w:color="auto"/>
              <w:bottom w:val="outset" w:sz="6" w:space="0" w:color="auto"/>
              <w:right w:val="outset" w:sz="6" w:space="0" w:color="auto"/>
            </w:tcBorders>
            <w:vAlign w:val="center"/>
            <w:hideMark/>
          </w:tcPr>
          <w:p w14:paraId="09B215C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10 g</w:t>
            </w:r>
          </w:p>
          <w:p w14:paraId="0FFB019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10 g</w:t>
            </w:r>
          </w:p>
        </w:tc>
        <w:tc>
          <w:tcPr>
            <w:tcW w:w="1250" w:type="pct"/>
            <w:tcBorders>
              <w:top w:val="outset" w:sz="6" w:space="0" w:color="auto"/>
              <w:left w:val="outset" w:sz="6" w:space="0" w:color="auto"/>
              <w:bottom w:val="outset" w:sz="6" w:space="0" w:color="auto"/>
              <w:right w:val="outset" w:sz="6" w:space="0" w:color="auto"/>
            </w:tcBorders>
            <w:vAlign w:val="center"/>
            <w:hideMark/>
          </w:tcPr>
          <w:p w14:paraId="2B77AB9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După prelevarea individuală pe tipuri de organe/ţesuturi şi distribuirea lor în tuburi sterile de tip Eppendorf sau în pungi de biohazard, toate fragmentele de organe provenite de la un animal se comasează într-o pungă biohazard iar această pungă se plasează într-o cutie biohazard închisă ermetic.</w:t>
            </w:r>
          </w:p>
        </w:tc>
        <w:tc>
          <w:tcPr>
            <w:tcW w:w="650" w:type="pct"/>
            <w:tcBorders>
              <w:top w:val="outset" w:sz="6" w:space="0" w:color="auto"/>
              <w:left w:val="outset" w:sz="6" w:space="0" w:color="auto"/>
              <w:bottom w:val="outset" w:sz="6" w:space="0" w:color="auto"/>
              <w:right w:val="outset" w:sz="6" w:space="0" w:color="auto"/>
            </w:tcBorders>
            <w:vAlign w:val="center"/>
            <w:hideMark/>
          </w:tcPr>
          <w:p w14:paraId="28FF3F4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&lt; = 5 h</w:t>
            </w:r>
          </w:p>
          <w:p w14:paraId="632BB58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&lt; = 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1EDFC60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p w14:paraId="09BBAC3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Congelare</w:t>
            </w:r>
          </w:p>
        </w:tc>
      </w:tr>
      <w:tr w:rsidR="00800028" w:rsidRPr="00800028" w14:paraId="6608D1CD"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75B88E0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w:t>
            </w:r>
          </w:p>
        </w:tc>
        <w:tc>
          <w:tcPr>
            <w:tcW w:w="950" w:type="pct"/>
            <w:tcBorders>
              <w:top w:val="outset" w:sz="6" w:space="0" w:color="auto"/>
              <w:left w:val="outset" w:sz="6" w:space="0" w:color="auto"/>
              <w:bottom w:val="outset" w:sz="6" w:space="0" w:color="auto"/>
              <w:right w:val="outset" w:sz="6" w:space="0" w:color="auto"/>
            </w:tcBorders>
            <w:vAlign w:val="center"/>
            <w:hideMark/>
          </w:tcPr>
          <w:p w14:paraId="442D7FF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Sânge cu anticoagulant EDTA</w:t>
            </w:r>
          </w:p>
        </w:tc>
        <w:tc>
          <w:tcPr>
            <w:tcW w:w="950" w:type="pct"/>
            <w:tcBorders>
              <w:top w:val="outset" w:sz="6" w:space="0" w:color="auto"/>
              <w:left w:val="outset" w:sz="6" w:space="0" w:color="auto"/>
              <w:bottom w:val="outset" w:sz="6" w:space="0" w:color="auto"/>
              <w:right w:val="outset" w:sz="6" w:space="0" w:color="auto"/>
            </w:tcBorders>
            <w:vAlign w:val="center"/>
            <w:hideMark/>
          </w:tcPr>
          <w:p w14:paraId="2093872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5 ml animale de talie mare,</w:t>
            </w:r>
          </w:p>
          <w:p w14:paraId="56B44A7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lastRenderedPageBreak/>
              <w:t>3 ml animalele de talie mijlocie</w:t>
            </w:r>
          </w:p>
          <w:p w14:paraId="5D98AD2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 ml animale de talie mică şi păsări</w:t>
            </w:r>
          </w:p>
        </w:tc>
        <w:tc>
          <w:tcPr>
            <w:tcW w:w="1250" w:type="pct"/>
            <w:tcBorders>
              <w:top w:val="outset" w:sz="6" w:space="0" w:color="auto"/>
              <w:left w:val="outset" w:sz="6" w:space="0" w:color="auto"/>
              <w:bottom w:val="outset" w:sz="6" w:space="0" w:color="auto"/>
              <w:right w:val="outset" w:sz="6" w:space="0" w:color="auto"/>
            </w:tcBorders>
            <w:vAlign w:val="center"/>
            <w:hideMark/>
          </w:tcPr>
          <w:p w14:paraId="4536FA9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lastRenderedPageBreak/>
              <w:t xml:space="preserve">Probele se aşează în stative în poziţie verticală iar stativele se aşează în cutii </w:t>
            </w:r>
            <w:r w:rsidRPr="00800028">
              <w:rPr>
                <w:rFonts w:ascii="Verdana" w:eastAsia="Times New Roman" w:hAnsi="Verdana" w:cs="Times New Roman"/>
                <w:color w:val="000000"/>
                <w:sz w:val="16"/>
                <w:szCs w:val="16"/>
                <w:lang w:eastAsia="ro-RO"/>
              </w:rPr>
              <w:lastRenderedPageBreak/>
              <w:t>de transport adecvate ca volum.</w:t>
            </w:r>
          </w:p>
        </w:tc>
        <w:tc>
          <w:tcPr>
            <w:tcW w:w="650" w:type="pct"/>
            <w:tcBorders>
              <w:top w:val="outset" w:sz="6" w:space="0" w:color="auto"/>
              <w:left w:val="outset" w:sz="6" w:space="0" w:color="auto"/>
              <w:bottom w:val="outset" w:sz="6" w:space="0" w:color="auto"/>
              <w:right w:val="outset" w:sz="6" w:space="0" w:color="auto"/>
            </w:tcBorders>
            <w:vAlign w:val="center"/>
            <w:hideMark/>
          </w:tcPr>
          <w:p w14:paraId="6939769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lastRenderedPageBreak/>
              <w:t>&lt; = 12 h</w:t>
            </w:r>
          </w:p>
          <w:p w14:paraId="5C88182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w:t>
            </w:r>
          </w:p>
          <w:p w14:paraId="6C12CBE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&lt; = 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2825714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p w14:paraId="3F777D2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Congelare</w:t>
            </w:r>
          </w:p>
        </w:tc>
      </w:tr>
      <w:tr w:rsidR="00800028" w:rsidRPr="00800028" w14:paraId="666AA5B7"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7B658BB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3</w:t>
            </w:r>
          </w:p>
        </w:tc>
        <w:tc>
          <w:tcPr>
            <w:tcW w:w="950" w:type="pct"/>
            <w:tcBorders>
              <w:top w:val="outset" w:sz="6" w:space="0" w:color="auto"/>
              <w:left w:val="outset" w:sz="6" w:space="0" w:color="auto"/>
              <w:bottom w:val="outset" w:sz="6" w:space="0" w:color="auto"/>
              <w:right w:val="outset" w:sz="6" w:space="0" w:color="auto"/>
            </w:tcBorders>
            <w:vAlign w:val="center"/>
            <w:hideMark/>
          </w:tcPr>
          <w:p w14:paraId="01AF1C4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Culturi bacteriene</w:t>
            </w:r>
          </w:p>
        </w:tc>
        <w:tc>
          <w:tcPr>
            <w:tcW w:w="950" w:type="pct"/>
            <w:tcBorders>
              <w:top w:val="outset" w:sz="6" w:space="0" w:color="auto"/>
              <w:left w:val="outset" w:sz="6" w:space="0" w:color="auto"/>
              <w:bottom w:val="outset" w:sz="6" w:space="0" w:color="auto"/>
              <w:right w:val="outset" w:sz="6" w:space="0" w:color="auto"/>
            </w:tcBorders>
            <w:vAlign w:val="center"/>
            <w:hideMark/>
          </w:tcPr>
          <w:p w14:paraId="35DC3C8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 tulpină/</w:t>
            </w:r>
          </w:p>
          <w:p w14:paraId="5D0B39D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0.5-1.5 ml</w:t>
            </w:r>
          </w:p>
        </w:tc>
        <w:tc>
          <w:tcPr>
            <w:tcW w:w="1250" w:type="pct"/>
            <w:vMerge w:val="restart"/>
            <w:tcBorders>
              <w:top w:val="outset" w:sz="6" w:space="0" w:color="auto"/>
              <w:left w:val="outset" w:sz="6" w:space="0" w:color="auto"/>
              <w:bottom w:val="outset" w:sz="6" w:space="0" w:color="auto"/>
              <w:right w:val="outset" w:sz="6" w:space="0" w:color="auto"/>
            </w:tcBorders>
            <w:vAlign w:val="center"/>
            <w:hideMark/>
          </w:tcPr>
          <w:p w14:paraId="12B62D4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Suporturi dedicate prevăzute cu capac.</w:t>
            </w:r>
          </w:p>
          <w:p w14:paraId="71F36CD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Cutia în care se introduce suportul dedicat se sigilează cu parafilm.</w:t>
            </w:r>
          </w:p>
        </w:tc>
        <w:tc>
          <w:tcPr>
            <w:tcW w:w="650" w:type="pct"/>
            <w:tcBorders>
              <w:top w:val="outset" w:sz="6" w:space="0" w:color="auto"/>
              <w:left w:val="outset" w:sz="6" w:space="0" w:color="auto"/>
              <w:bottom w:val="outset" w:sz="6" w:space="0" w:color="auto"/>
              <w:right w:val="outset" w:sz="6" w:space="0" w:color="auto"/>
            </w:tcBorders>
            <w:vAlign w:val="center"/>
            <w:hideMark/>
          </w:tcPr>
          <w:p w14:paraId="22A30D2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&lt; = 5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643B9E9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p w14:paraId="5E405E3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Congelare</w:t>
            </w:r>
          </w:p>
        </w:tc>
      </w:tr>
      <w:tr w:rsidR="00800028" w:rsidRPr="00800028" w14:paraId="0F019BE8"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2464397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4</w:t>
            </w:r>
          </w:p>
        </w:tc>
        <w:tc>
          <w:tcPr>
            <w:tcW w:w="950" w:type="pct"/>
            <w:tcBorders>
              <w:top w:val="outset" w:sz="6" w:space="0" w:color="auto"/>
              <w:left w:val="outset" w:sz="6" w:space="0" w:color="auto"/>
              <w:bottom w:val="outset" w:sz="6" w:space="0" w:color="auto"/>
              <w:right w:val="outset" w:sz="6" w:space="0" w:color="auto"/>
            </w:tcBorders>
            <w:vAlign w:val="center"/>
            <w:hideMark/>
          </w:tcPr>
          <w:p w14:paraId="33FE72B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Culturi virale</w:t>
            </w:r>
          </w:p>
        </w:tc>
        <w:tc>
          <w:tcPr>
            <w:tcW w:w="950" w:type="pct"/>
            <w:tcBorders>
              <w:top w:val="outset" w:sz="6" w:space="0" w:color="auto"/>
              <w:left w:val="outset" w:sz="6" w:space="0" w:color="auto"/>
              <w:bottom w:val="outset" w:sz="6" w:space="0" w:color="auto"/>
              <w:right w:val="outset" w:sz="6" w:space="0" w:color="auto"/>
            </w:tcBorders>
            <w:vAlign w:val="center"/>
            <w:hideMark/>
          </w:tcPr>
          <w:p w14:paraId="4383851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 tulpină/</w:t>
            </w:r>
          </w:p>
          <w:p w14:paraId="2795761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0.5-1.5 ml</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DFDC5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vAlign w:val="center"/>
            <w:hideMark/>
          </w:tcPr>
          <w:p w14:paraId="4614F83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&lt; = 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2D82D3B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Congelare</w:t>
            </w:r>
          </w:p>
        </w:tc>
      </w:tr>
      <w:tr w:rsidR="00800028" w:rsidRPr="00800028" w14:paraId="627669B7"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4BC6C72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5</w:t>
            </w:r>
          </w:p>
        </w:tc>
        <w:tc>
          <w:tcPr>
            <w:tcW w:w="950" w:type="pct"/>
            <w:tcBorders>
              <w:top w:val="outset" w:sz="6" w:space="0" w:color="auto"/>
              <w:left w:val="outset" w:sz="6" w:space="0" w:color="auto"/>
              <w:bottom w:val="outset" w:sz="6" w:space="0" w:color="auto"/>
              <w:right w:val="outset" w:sz="6" w:space="0" w:color="auto"/>
            </w:tcBorders>
            <w:vAlign w:val="center"/>
            <w:hideMark/>
          </w:tcPr>
          <w:p w14:paraId="23D2318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Probe de acizi nucleici ARN şi ADN</w:t>
            </w:r>
          </w:p>
        </w:tc>
        <w:tc>
          <w:tcPr>
            <w:tcW w:w="950" w:type="pct"/>
            <w:tcBorders>
              <w:top w:val="outset" w:sz="6" w:space="0" w:color="auto"/>
              <w:left w:val="outset" w:sz="6" w:space="0" w:color="auto"/>
              <w:bottom w:val="outset" w:sz="6" w:space="0" w:color="auto"/>
              <w:right w:val="outset" w:sz="6" w:space="0" w:color="auto"/>
            </w:tcBorders>
            <w:vAlign w:val="center"/>
            <w:hideMark/>
          </w:tcPr>
          <w:p w14:paraId="51C1E6A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0.5-1.5 ml</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BA3E6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vAlign w:val="center"/>
            <w:hideMark/>
          </w:tcPr>
          <w:p w14:paraId="01F8D5E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&lt; = 5 h</w:t>
            </w:r>
          </w:p>
          <w:p w14:paraId="4233BD2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&lt; = 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55EBD1F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p w14:paraId="52E2D0F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Congelare</w:t>
            </w:r>
          </w:p>
        </w:tc>
      </w:tr>
      <w:tr w:rsidR="00800028" w:rsidRPr="00800028" w14:paraId="490E9499"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73C28C3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6</w:t>
            </w:r>
          </w:p>
        </w:tc>
        <w:tc>
          <w:tcPr>
            <w:tcW w:w="950" w:type="pct"/>
            <w:tcBorders>
              <w:top w:val="outset" w:sz="6" w:space="0" w:color="auto"/>
              <w:left w:val="outset" w:sz="6" w:space="0" w:color="auto"/>
              <w:bottom w:val="outset" w:sz="6" w:space="0" w:color="auto"/>
              <w:right w:val="outset" w:sz="6" w:space="0" w:color="auto"/>
            </w:tcBorders>
            <w:vAlign w:val="center"/>
            <w:hideMark/>
          </w:tcPr>
          <w:p w14:paraId="0989E1B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Produşi de amplificare, ampliconi</w:t>
            </w:r>
          </w:p>
        </w:tc>
        <w:tc>
          <w:tcPr>
            <w:tcW w:w="950" w:type="pct"/>
            <w:tcBorders>
              <w:top w:val="outset" w:sz="6" w:space="0" w:color="auto"/>
              <w:left w:val="outset" w:sz="6" w:space="0" w:color="auto"/>
              <w:bottom w:val="outset" w:sz="6" w:space="0" w:color="auto"/>
              <w:right w:val="outset" w:sz="6" w:space="0" w:color="auto"/>
            </w:tcBorders>
            <w:vAlign w:val="center"/>
            <w:hideMark/>
          </w:tcPr>
          <w:p w14:paraId="09A3F056" w14:textId="0EF122AB"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xml:space="preserve">50 </w:t>
            </w:r>
            <w:r w:rsidRPr="00800028">
              <w:rPr>
                <w:rFonts w:ascii="Verdana" w:eastAsia="Times New Roman" w:hAnsi="Verdana" w:cs="Times New Roman"/>
                <w:noProof/>
                <w:color w:val="000000"/>
                <w:sz w:val="16"/>
                <w:szCs w:val="16"/>
                <w:lang w:eastAsia="ro-RO"/>
              </w:rPr>
              <w:drawing>
                <wp:inline distT="0" distB="0" distL="0" distR="0" wp14:anchorId="43DDB8A0" wp14:editId="6273C8F4">
                  <wp:extent cx="139065" cy="160655"/>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9065" cy="160655"/>
                          </a:xfrm>
                          <a:prstGeom prst="rect">
                            <a:avLst/>
                          </a:prstGeom>
                          <a:noFill/>
                          <a:ln>
                            <a:noFill/>
                          </a:ln>
                        </pic:spPr>
                      </pic:pic>
                    </a:graphicData>
                  </a:graphic>
                </wp:inline>
              </w:drawing>
            </w:r>
            <w:r w:rsidRPr="00800028">
              <w:rPr>
                <w:rFonts w:ascii="Verdana" w:eastAsia="Times New Roman" w:hAnsi="Verdana" w:cs="Times New Roman"/>
                <w:color w:val="000000"/>
                <w:sz w:val="16"/>
                <w:szCs w:val="16"/>
                <w:lang w:eastAsia="ro-RO"/>
              </w:rPr>
              <w:t>l</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147CD1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vAlign w:val="center"/>
            <w:hideMark/>
          </w:tcPr>
          <w:p w14:paraId="6A93A78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5 h</w:t>
            </w:r>
          </w:p>
          <w:p w14:paraId="3D8E942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&lt; = 24 h</w:t>
            </w:r>
          </w:p>
        </w:tc>
        <w:tc>
          <w:tcPr>
            <w:tcW w:w="950" w:type="pct"/>
            <w:tcBorders>
              <w:top w:val="outset" w:sz="6" w:space="0" w:color="auto"/>
              <w:left w:val="outset" w:sz="6" w:space="0" w:color="auto"/>
              <w:bottom w:val="outset" w:sz="6" w:space="0" w:color="auto"/>
              <w:right w:val="outset" w:sz="6" w:space="0" w:color="auto"/>
            </w:tcBorders>
            <w:vAlign w:val="center"/>
            <w:hideMark/>
          </w:tcPr>
          <w:p w14:paraId="21D55E4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Refrigerare</w:t>
            </w:r>
          </w:p>
          <w:p w14:paraId="118F7F2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Congelare</w:t>
            </w:r>
          </w:p>
        </w:tc>
      </w:tr>
    </w:tbl>
    <w:p w14:paraId="4F6794B6" w14:textId="42C31088"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63" w:name="do|caX|ar127"/>
      <w:r w:rsidRPr="00800028">
        <w:rPr>
          <w:rFonts w:ascii="Verdana" w:eastAsia="Times New Roman" w:hAnsi="Verdana" w:cs="Times New Roman"/>
          <w:b/>
          <w:bCs/>
          <w:noProof/>
          <w:color w:val="333399"/>
          <w:lang w:eastAsia="ro-RO"/>
        </w:rPr>
        <w:drawing>
          <wp:inline distT="0" distB="0" distL="0" distR="0" wp14:anchorId="2C0097CF" wp14:editId="1BD7D996">
            <wp:extent cx="95250" cy="95250"/>
            <wp:effectExtent l="0" t="0" r="0" b="0"/>
            <wp:docPr id="163" name="Picture 16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127|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63"/>
      <w:r w:rsidRPr="00800028">
        <w:rPr>
          <w:rFonts w:ascii="Verdana" w:eastAsia="Times New Roman" w:hAnsi="Verdana" w:cs="Times New Roman"/>
          <w:b/>
          <w:bCs/>
          <w:color w:val="0000AF"/>
          <w:lang w:eastAsia="ro-RO"/>
        </w:rPr>
        <w:t>Art. 127</w:t>
      </w:r>
    </w:p>
    <w:p w14:paraId="53C0EFD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64" w:name="do|caX|ar127|al1"/>
      <w:bookmarkEnd w:id="664"/>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reprezentate de organe şi ţesuturi se prelevează individual folosindu-se, pentru fiecare probă, instrumentar sterilizat, echipament de protecţie, mănuşi şi consumabile de unică folosinţă - pensă, bisturiu sau lame de bisturiu, foarfece.</w:t>
      </w:r>
    </w:p>
    <w:p w14:paraId="2BBF0B1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65" w:name="do|caX|ar127|al2"/>
      <w:bookmarkEnd w:id="665"/>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Deoarece cantităţile necesare analizelor de biologie moleculară sunt reduse, se admit fragmente de organe/ţesuturi, acestea fiind recoltate, obligatoriu, din zonele de elecţie specifice fiecărei boli în parte.</w:t>
      </w:r>
    </w:p>
    <w:p w14:paraId="5B1A2DD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66" w:name="do|caX|ar127|al3"/>
      <w:bookmarkEnd w:id="666"/>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Se prelevează probe din fragmente de organe şi ţesuturi afectate, iar acolo unde este cazul, fragmentele de organe sau ţesuturi sunt însoţite şi de probe de secreţii/excreţii normale şi patologice, în cantităţi reduse.</w:t>
      </w:r>
    </w:p>
    <w:p w14:paraId="165DE7A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67" w:name="do|caX|ar127|al4"/>
      <w:bookmarkEnd w:id="667"/>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Prelevarea fragmentelor de organe/ţesuturi se face în mod individual în tuburi sterile sau în pungi de biohazard, în sistemul "pungă în pungă" sau în plăci Petri sterile, ambalate individual în pungi de plastic şi transportate la laborator într-o cutie biohazard.</w:t>
      </w:r>
    </w:p>
    <w:p w14:paraId="2B8BC064" w14:textId="31B03D0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68" w:name="do|caX|ar128"/>
      <w:r w:rsidRPr="00800028">
        <w:rPr>
          <w:rFonts w:ascii="Verdana" w:eastAsia="Times New Roman" w:hAnsi="Verdana" w:cs="Times New Roman"/>
          <w:b/>
          <w:bCs/>
          <w:noProof/>
          <w:color w:val="333399"/>
          <w:lang w:eastAsia="ro-RO"/>
        </w:rPr>
        <w:drawing>
          <wp:inline distT="0" distB="0" distL="0" distR="0" wp14:anchorId="2DCCB731" wp14:editId="1A3D0331">
            <wp:extent cx="95250" cy="95250"/>
            <wp:effectExtent l="0" t="0" r="0" b="0"/>
            <wp:docPr id="162" name="Picture 16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128|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68"/>
      <w:r w:rsidRPr="00800028">
        <w:rPr>
          <w:rFonts w:ascii="Verdana" w:eastAsia="Times New Roman" w:hAnsi="Verdana" w:cs="Times New Roman"/>
          <w:b/>
          <w:bCs/>
          <w:color w:val="0000AF"/>
          <w:lang w:eastAsia="ro-RO"/>
        </w:rPr>
        <w:t>Art. 128</w:t>
      </w:r>
    </w:p>
    <w:p w14:paraId="2B6078F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69" w:name="do|caX|ar128|al1"/>
      <w:bookmarkEnd w:id="669"/>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reprezentate de sânge pe anticoagulant se prelevează individual prin puncţionarea marilor vene, după o prealabilă pregătire a locului de elecţie, în vacutainere cu substanţă anticoagulantă EDTA, după care se agită uşor, pentru omogenizare.</w:t>
      </w:r>
    </w:p>
    <w:p w14:paraId="2F0CB3B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70" w:name="do|caX|ar128|al2"/>
      <w:bookmarkEnd w:id="670"/>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Nu se efectuează prelevarea pe alte tipuri de substanţă anticoagulantă.</w:t>
      </w:r>
    </w:p>
    <w:p w14:paraId="1557E248"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71" w:name="do|caX|ar128|al3"/>
      <w:bookmarkEnd w:id="671"/>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În momentul prelevării se interzice contaminarea părţilor exterioare ale vacutainerelor cu materii organice, inclusiv a sângelui animalului de la care s-a realizat prelevarea.</w:t>
      </w:r>
    </w:p>
    <w:p w14:paraId="6790935C" w14:textId="492F9BE0"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72" w:name="do|caX|ar129"/>
      <w:r w:rsidRPr="00800028">
        <w:rPr>
          <w:rFonts w:ascii="Verdana" w:eastAsia="Times New Roman" w:hAnsi="Verdana" w:cs="Times New Roman"/>
          <w:b/>
          <w:bCs/>
          <w:noProof/>
          <w:color w:val="333399"/>
          <w:lang w:eastAsia="ro-RO"/>
        </w:rPr>
        <w:drawing>
          <wp:inline distT="0" distB="0" distL="0" distR="0" wp14:anchorId="219CA839" wp14:editId="0CDE5A01">
            <wp:extent cx="95250" cy="95250"/>
            <wp:effectExtent l="0" t="0" r="0" b="0"/>
            <wp:docPr id="161" name="Picture 16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129|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2"/>
      <w:r w:rsidRPr="00800028">
        <w:rPr>
          <w:rFonts w:ascii="Verdana" w:eastAsia="Times New Roman" w:hAnsi="Verdana" w:cs="Times New Roman"/>
          <w:b/>
          <w:bCs/>
          <w:color w:val="0000AF"/>
          <w:lang w:eastAsia="ro-RO"/>
        </w:rPr>
        <w:t>Art. 129</w:t>
      </w:r>
    </w:p>
    <w:p w14:paraId="30721AE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73" w:name="do|caX|ar129|al1"/>
      <w:bookmarkEnd w:id="673"/>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reprezentate de culturi virale se prelevează în tuburi Eppendorf.</w:t>
      </w:r>
    </w:p>
    <w:p w14:paraId="247EA14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74" w:name="do|caX|ar129|al2"/>
      <w:bookmarkEnd w:id="674"/>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Probele reprezentate de culturi bacteriene se transportă în plăci Petri, la temperatura de refrigerare, la I.D.S.A.</w:t>
      </w:r>
    </w:p>
    <w:p w14:paraId="28FEE63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75" w:name="do|caX|ar129|al3"/>
      <w:bookmarkEnd w:id="675"/>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Probele reprezentate de tampoane, pentru identificarea Mycoplasma gallisepticum şi Mycoplasma meleagridis, se trimit la laborator, fără mediu de transport, la o temperatură cuprinsă între 4°C şi 8°C, cu condiţia să nu se depăşească 24 ore de la prelevare.</w:t>
      </w:r>
    </w:p>
    <w:p w14:paraId="55D253EC" w14:textId="6F8629EA"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76" w:name="do|caX|ar130"/>
      <w:r w:rsidRPr="00800028">
        <w:rPr>
          <w:rFonts w:ascii="Verdana" w:eastAsia="Times New Roman" w:hAnsi="Verdana" w:cs="Times New Roman"/>
          <w:b/>
          <w:bCs/>
          <w:noProof/>
          <w:color w:val="333399"/>
          <w:lang w:eastAsia="ro-RO"/>
        </w:rPr>
        <w:drawing>
          <wp:inline distT="0" distB="0" distL="0" distR="0" wp14:anchorId="11EE48E2" wp14:editId="44258C5A">
            <wp:extent cx="95250" cy="95250"/>
            <wp:effectExtent l="0" t="0" r="0" b="0"/>
            <wp:docPr id="160" name="Picture 16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130|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6"/>
      <w:r w:rsidRPr="00800028">
        <w:rPr>
          <w:rFonts w:ascii="Verdana" w:eastAsia="Times New Roman" w:hAnsi="Verdana" w:cs="Times New Roman"/>
          <w:b/>
          <w:bCs/>
          <w:color w:val="0000AF"/>
          <w:lang w:eastAsia="ro-RO"/>
        </w:rPr>
        <w:t>Art. 130</w:t>
      </w:r>
    </w:p>
    <w:p w14:paraId="00EA685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77" w:name="do|caX|ar130|pa1"/>
      <w:bookmarkEnd w:id="677"/>
      <w:r w:rsidRPr="00800028">
        <w:rPr>
          <w:rFonts w:ascii="Verdana" w:eastAsia="Times New Roman" w:hAnsi="Verdana" w:cs="Times New Roman"/>
          <w:lang w:eastAsia="ro-RO"/>
        </w:rPr>
        <w:t>În cazul probelor reprezentate de acizii nucleici ADN şi ARN, extracţia se face conform procedurilor specifice de laborator şi se prelevează în tuburi Eppendorf libere de DN-aze şi RN-aze.</w:t>
      </w:r>
    </w:p>
    <w:p w14:paraId="3BB0AE43" w14:textId="1AA71811"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78" w:name="do|caX|ar131"/>
      <w:r w:rsidRPr="00800028">
        <w:rPr>
          <w:rFonts w:ascii="Verdana" w:eastAsia="Times New Roman" w:hAnsi="Verdana" w:cs="Times New Roman"/>
          <w:b/>
          <w:bCs/>
          <w:noProof/>
          <w:color w:val="333399"/>
          <w:lang w:eastAsia="ro-RO"/>
        </w:rPr>
        <w:drawing>
          <wp:inline distT="0" distB="0" distL="0" distR="0" wp14:anchorId="7D6EC616" wp14:editId="1E14AFC0">
            <wp:extent cx="95250" cy="95250"/>
            <wp:effectExtent l="0" t="0" r="0" b="0"/>
            <wp:docPr id="159" name="Picture 15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13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8"/>
      <w:r w:rsidRPr="00800028">
        <w:rPr>
          <w:rFonts w:ascii="Verdana" w:eastAsia="Times New Roman" w:hAnsi="Verdana" w:cs="Times New Roman"/>
          <w:b/>
          <w:bCs/>
          <w:color w:val="0000AF"/>
          <w:lang w:eastAsia="ro-RO"/>
        </w:rPr>
        <w:t>Art. 131</w:t>
      </w:r>
    </w:p>
    <w:p w14:paraId="041A1B1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79" w:name="do|caX|ar131|al1"/>
      <w:bookmarkEnd w:id="679"/>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reprezentate de produşi de amplificare sau ampliconi se prelevează în tuburi Eppendorf sterile de 0,2 ml sau de 0,5 ml.</w:t>
      </w:r>
    </w:p>
    <w:p w14:paraId="788DB24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80" w:name="do|caX|ar131|al2"/>
      <w:bookmarkEnd w:id="680"/>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Dacă probele sunt trimise pentru secvenţiere, acestea sunt transportate la întuneric.</w:t>
      </w:r>
    </w:p>
    <w:p w14:paraId="6EFDD3E4" w14:textId="13589688"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81" w:name="do|caX|ar132"/>
      <w:r w:rsidRPr="00800028">
        <w:rPr>
          <w:rFonts w:ascii="Verdana" w:eastAsia="Times New Roman" w:hAnsi="Verdana" w:cs="Times New Roman"/>
          <w:b/>
          <w:bCs/>
          <w:noProof/>
          <w:color w:val="333399"/>
          <w:lang w:eastAsia="ro-RO"/>
        </w:rPr>
        <w:drawing>
          <wp:inline distT="0" distB="0" distL="0" distR="0" wp14:anchorId="1DB23ED8" wp14:editId="48558192">
            <wp:extent cx="95250" cy="95250"/>
            <wp:effectExtent l="0" t="0" r="0" b="0"/>
            <wp:docPr id="158" name="Picture 15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132|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81"/>
      <w:r w:rsidRPr="00800028">
        <w:rPr>
          <w:rFonts w:ascii="Verdana" w:eastAsia="Times New Roman" w:hAnsi="Verdana" w:cs="Times New Roman"/>
          <w:b/>
          <w:bCs/>
          <w:color w:val="0000AF"/>
          <w:lang w:eastAsia="ro-RO"/>
        </w:rPr>
        <w:t>Art. 132</w:t>
      </w:r>
    </w:p>
    <w:p w14:paraId="1AB6BA5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82" w:name="do|caX|ar132|al1"/>
      <w:bookmarkEnd w:id="682"/>
      <w:r w:rsidRPr="00800028">
        <w:rPr>
          <w:rFonts w:ascii="Verdana" w:eastAsia="Times New Roman" w:hAnsi="Verdana" w:cs="Times New Roman"/>
          <w:b/>
          <w:bCs/>
          <w:color w:val="008F00"/>
          <w:lang w:eastAsia="ro-RO"/>
        </w:rPr>
        <w:lastRenderedPageBreak/>
        <w:t>(1)</w:t>
      </w:r>
      <w:r w:rsidRPr="00800028">
        <w:rPr>
          <w:rFonts w:ascii="Verdana" w:eastAsia="Times New Roman" w:hAnsi="Verdana" w:cs="Times New Roman"/>
          <w:lang w:eastAsia="ro-RO"/>
        </w:rPr>
        <w:t>Probele de fragmente de organe şi ţesuturi se prelevează în mod individual, în tuburi sterile sau în pungi de biohazard în sistemul "pungă în pungă".</w:t>
      </w:r>
    </w:p>
    <w:p w14:paraId="6F17F78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83" w:name="do|caX|ar132|al2"/>
      <w:bookmarkEnd w:id="683"/>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Probele prelevate se identifică cu etichete scrise lizibil, vizibil şi durabil care conţin numărul de prelevare corespunzător numerotării din tabelul anexat cererii de analiză.</w:t>
      </w:r>
    </w:p>
    <w:p w14:paraId="057F879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84" w:name="do|caX|ar132|al3"/>
      <w:bookmarkEnd w:id="684"/>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După prelevare, toate pungile cu fragmentele de organe provenite de la un animal se comasează într-o pungă unică şi apoi în cutia biohazard închisă ermetic.</w:t>
      </w:r>
    </w:p>
    <w:p w14:paraId="0880FFB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85" w:name="do|caX|ar132|al4"/>
      <w:bookmarkEnd w:id="685"/>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Alternativ, se pot utiliza şi plăci Petri, ambalate individual în pungi de plastic şi care sunt transportate la laborator într-o cutie biohazard.</w:t>
      </w:r>
    </w:p>
    <w:p w14:paraId="57DF369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86" w:name="do|caX|ar132|al5"/>
      <w:bookmarkEnd w:id="686"/>
      <w:r w:rsidRPr="00800028">
        <w:rPr>
          <w:rFonts w:ascii="Verdana" w:eastAsia="Times New Roman" w:hAnsi="Verdana" w:cs="Times New Roman"/>
          <w:b/>
          <w:bCs/>
          <w:color w:val="008F00"/>
          <w:lang w:eastAsia="ro-RO"/>
        </w:rPr>
        <w:t>(5)</w:t>
      </w:r>
      <w:r w:rsidRPr="00800028">
        <w:rPr>
          <w:rFonts w:ascii="Verdana" w:eastAsia="Times New Roman" w:hAnsi="Verdana" w:cs="Times New Roman"/>
          <w:lang w:eastAsia="ro-RO"/>
        </w:rPr>
        <w:t>Probele destinatele examenului de biologie moleculară se transportă la laborator în recipiente închise, refrigerate sau pe gheaţă uscată, la temperaturi de refrigerare.</w:t>
      </w:r>
    </w:p>
    <w:p w14:paraId="293D5B2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87" w:name="do|caX|ar132|al6"/>
      <w:bookmarkEnd w:id="687"/>
      <w:r w:rsidRPr="00800028">
        <w:rPr>
          <w:rFonts w:ascii="Verdana" w:eastAsia="Times New Roman" w:hAnsi="Verdana" w:cs="Times New Roman"/>
          <w:b/>
          <w:bCs/>
          <w:color w:val="008F00"/>
          <w:lang w:eastAsia="ro-RO"/>
        </w:rPr>
        <w:t>(6)</w:t>
      </w:r>
      <w:r w:rsidRPr="00800028">
        <w:rPr>
          <w:rFonts w:ascii="Verdana" w:eastAsia="Times New Roman" w:hAnsi="Verdana" w:cs="Times New Roman"/>
          <w:lang w:eastAsia="ro-RO"/>
        </w:rPr>
        <w:t>În situaţia în care perioada de timp dintre momentul prelevării şi cel al sosirii în laborator nu depăşeşte 4-5 ore, probele se transportă la temperaturi de refrigerare, iar dacă perioada de timp depăşeşte intervalul menţionat anterior, probele se conservă şi se transportă la temperaturi de congelare.</w:t>
      </w:r>
    </w:p>
    <w:p w14:paraId="31DDBD88" w14:textId="5C445F01"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88" w:name="do|caX|ar133"/>
      <w:r w:rsidRPr="00800028">
        <w:rPr>
          <w:rFonts w:ascii="Verdana" w:eastAsia="Times New Roman" w:hAnsi="Verdana" w:cs="Times New Roman"/>
          <w:b/>
          <w:bCs/>
          <w:noProof/>
          <w:color w:val="333399"/>
          <w:lang w:eastAsia="ro-RO"/>
        </w:rPr>
        <w:drawing>
          <wp:inline distT="0" distB="0" distL="0" distR="0" wp14:anchorId="5A2199E4" wp14:editId="5C62FB02">
            <wp:extent cx="95250" cy="95250"/>
            <wp:effectExtent l="0" t="0" r="0" b="0"/>
            <wp:docPr id="157" name="Picture 15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133|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88"/>
      <w:r w:rsidRPr="00800028">
        <w:rPr>
          <w:rFonts w:ascii="Verdana" w:eastAsia="Times New Roman" w:hAnsi="Verdana" w:cs="Times New Roman"/>
          <w:b/>
          <w:bCs/>
          <w:color w:val="0000AF"/>
          <w:lang w:eastAsia="ro-RO"/>
        </w:rPr>
        <w:t>Art. 133</w:t>
      </w:r>
    </w:p>
    <w:p w14:paraId="22BCDB4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89" w:name="do|caX|ar133|pa1"/>
      <w:bookmarkEnd w:id="689"/>
      <w:r w:rsidRPr="00800028">
        <w:rPr>
          <w:rFonts w:ascii="Verdana" w:eastAsia="Times New Roman" w:hAnsi="Verdana" w:cs="Times New Roman"/>
          <w:lang w:eastAsia="ro-RO"/>
        </w:rPr>
        <w:t>Cantitatea, ambalarea şi transportul probelor sunt prevăzute la art. 126.</w:t>
      </w:r>
    </w:p>
    <w:p w14:paraId="42342614" w14:textId="2EFAF07A"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90" w:name="do|caX|ar134"/>
      <w:r w:rsidRPr="00800028">
        <w:rPr>
          <w:rFonts w:ascii="Verdana" w:eastAsia="Times New Roman" w:hAnsi="Verdana" w:cs="Times New Roman"/>
          <w:b/>
          <w:bCs/>
          <w:noProof/>
          <w:color w:val="333399"/>
          <w:lang w:eastAsia="ro-RO"/>
        </w:rPr>
        <w:drawing>
          <wp:inline distT="0" distB="0" distL="0" distR="0" wp14:anchorId="5619AD39" wp14:editId="46F48E11">
            <wp:extent cx="95250" cy="95250"/>
            <wp:effectExtent l="0" t="0" r="0" b="0"/>
            <wp:docPr id="156" name="Picture 15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134|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90"/>
      <w:r w:rsidRPr="00800028">
        <w:rPr>
          <w:rFonts w:ascii="Verdana" w:eastAsia="Times New Roman" w:hAnsi="Verdana" w:cs="Times New Roman"/>
          <w:b/>
          <w:bCs/>
          <w:color w:val="0000AF"/>
          <w:lang w:eastAsia="ro-RO"/>
        </w:rPr>
        <w:t>Art. 134</w:t>
      </w:r>
    </w:p>
    <w:p w14:paraId="65A5A27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91" w:name="do|caX|ar134|al1"/>
      <w:bookmarkEnd w:id="691"/>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prelevate pentru examenul de biologie moleculară se trimit la laborator împreună cu cererea de analiză şi formularul nr. 1, prevăzut în Anexa B.</w:t>
      </w:r>
    </w:p>
    <w:p w14:paraId="1E56508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92" w:name="do|caX|ar134|al2"/>
      <w:bookmarkEnd w:id="692"/>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Cererea de analiză, împreună cu tabelul aferent, se completează, se semnează şi se vizează, după caz, de către personalul de specialitate, conform atribuţiilor.</w:t>
      </w:r>
    </w:p>
    <w:p w14:paraId="705B0AD9" w14:textId="58629268"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93" w:name="do|caX|ar135"/>
      <w:r w:rsidRPr="00800028">
        <w:rPr>
          <w:rFonts w:ascii="Verdana" w:eastAsia="Times New Roman" w:hAnsi="Verdana" w:cs="Times New Roman"/>
          <w:b/>
          <w:bCs/>
          <w:noProof/>
          <w:color w:val="333399"/>
          <w:lang w:eastAsia="ro-RO"/>
        </w:rPr>
        <w:drawing>
          <wp:inline distT="0" distB="0" distL="0" distR="0" wp14:anchorId="3217450A" wp14:editId="41F7BEE1">
            <wp:extent cx="95250" cy="95250"/>
            <wp:effectExtent l="0" t="0" r="0" b="0"/>
            <wp:docPr id="155" name="Picture 15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135|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93"/>
      <w:r w:rsidRPr="00800028">
        <w:rPr>
          <w:rFonts w:ascii="Verdana" w:eastAsia="Times New Roman" w:hAnsi="Verdana" w:cs="Times New Roman"/>
          <w:b/>
          <w:bCs/>
          <w:color w:val="0000AF"/>
          <w:lang w:eastAsia="ro-RO"/>
        </w:rPr>
        <w:t>Art. 135</w:t>
      </w:r>
    </w:p>
    <w:p w14:paraId="6FBC2A8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94" w:name="do|caX|ar135|pa1"/>
      <w:bookmarkEnd w:id="694"/>
      <w:r w:rsidRPr="00800028">
        <w:rPr>
          <w:rFonts w:ascii="Verdana" w:eastAsia="Times New Roman" w:hAnsi="Verdana" w:cs="Times New Roman"/>
          <w:lang w:eastAsia="ro-RO"/>
        </w:rPr>
        <w:t>Examene pentru detecţia organismelor modificate genetic</w:t>
      </w:r>
    </w:p>
    <w:p w14:paraId="20B9700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95" w:name="do|caX|ar135|al1"/>
      <w:bookmarkEnd w:id="695"/>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pentru examene destinate detecţiei organismelor modificate genetic sunt prelevate conform metodologiilor aprobate de A.N.S.V.S.A.</w:t>
      </w:r>
    </w:p>
    <w:p w14:paraId="050B089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96" w:name="do|caX|ar135|al2"/>
      <w:bookmarkEnd w:id="696"/>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Probele sunt prelevate în duplicat, una reprezentând proba, iar cealaltă contraproba şi sunt sigilate separat.</w:t>
      </w:r>
    </w:p>
    <w:p w14:paraId="135673F6" w14:textId="4F8BC733"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97" w:name="do|caX|ar136"/>
      <w:r w:rsidRPr="00800028">
        <w:rPr>
          <w:rFonts w:ascii="Verdana" w:eastAsia="Times New Roman" w:hAnsi="Verdana" w:cs="Times New Roman"/>
          <w:b/>
          <w:bCs/>
          <w:noProof/>
          <w:color w:val="333399"/>
          <w:lang w:eastAsia="ro-RO"/>
        </w:rPr>
        <w:drawing>
          <wp:inline distT="0" distB="0" distL="0" distR="0" wp14:anchorId="41C06899" wp14:editId="66C28596">
            <wp:extent cx="95250" cy="95250"/>
            <wp:effectExtent l="0" t="0" r="0" b="0"/>
            <wp:docPr id="154" name="Picture 15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136|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97"/>
      <w:r w:rsidRPr="00800028">
        <w:rPr>
          <w:rFonts w:ascii="Verdana" w:eastAsia="Times New Roman" w:hAnsi="Verdana" w:cs="Times New Roman"/>
          <w:b/>
          <w:bCs/>
          <w:color w:val="0000AF"/>
          <w:lang w:eastAsia="ro-RO"/>
        </w:rPr>
        <w:t>Art. 136</w:t>
      </w:r>
    </w:p>
    <w:p w14:paraId="76AB60A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98" w:name="do|caX|ar136|al1"/>
      <w:bookmarkEnd w:id="698"/>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destinate detecţiei organismelor modificate genetic sunt ambalate în saci de plastic sau în alte tipuri de ambalaje, conform metodologiilor aprobate de A.N.S.V.S.A.</w:t>
      </w:r>
    </w:p>
    <w:p w14:paraId="27A8FBE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699" w:name="do|caX|ar136|al2"/>
      <w:bookmarkEnd w:id="699"/>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Transportul probelor la laborator se realizează conform metodologiilor aprobate de A.N.S.V.S.A.</w:t>
      </w:r>
    </w:p>
    <w:p w14:paraId="18D3CC9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00" w:name="do|caX|ar136|al3"/>
      <w:bookmarkEnd w:id="700"/>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Produsele perisabile se refrigerează.</w:t>
      </w:r>
    </w:p>
    <w:p w14:paraId="105BAAC0" w14:textId="5419D6B8"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01" w:name="do|caX|ar137"/>
      <w:r w:rsidRPr="00800028">
        <w:rPr>
          <w:rFonts w:ascii="Verdana" w:eastAsia="Times New Roman" w:hAnsi="Verdana" w:cs="Times New Roman"/>
          <w:b/>
          <w:bCs/>
          <w:noProof/>
          <w:color w:val="333399"/>
          <w:lang w:eastAsia="ro-RO"/>
        </w:rPr>
        <w:drawing>
          <wp:inline distT="0" distB="0" distL="0" distR="0" wp14:anchorId="0D7998DE" wp14:editId="6C2B4C45">
            <wp:extent cx="95250" cy="95250"/>
            <wp:effectExtent l="0" t="0" r="0" b="0"/>
            <wp:docPr id="153" name="Picture 15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137|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01"/>
      <w:r w:rsidRPr="00800028">
        <w:rPr>
          <w:rFonts w:ascii="Verdana" w:eastAsia="Times New Roman" w:hAnsi="Verdana" w:cs="Times New Roman"/>
          <w:b/>
          <w:bCs/>
          <w:color w:val="0000AF"/>
          <w:lang w:eastAsia="ro-RO"/>
        </w:rPr>
        <w:t>Art. 137</w:t>
      </w:r>
    </w:p>
    <w:p w14:paraId="27B2339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02" w:name="do|caX|ar137|al1"/>
      <w:bookmarkEnd w:id="702"/>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prelevate pentru detecţia organismelor modificate genetic se trimit la laborator împreună cu cererea de analiză şi formularul nr. 21, prevăzut în Anexa B.</w:t>
      </w:r>
    </w:p>
    <w:p w14:paraId="7A71BEE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03" w:name="do|caX|ar137|al2"/>
      <w:bookmarkEnd w:id="703"/>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Cererea de analiză, împreună cu tabelul aferent, se completează, se semnează şi se vizează, după caz, de către personalul de specialitate, conform atribuţiilor.</w:t>
      </w:r>
    </w:p>
    <w:p w14:paraId="78B6AE90" w14:textId="07DB854A"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04" w:name="do|caX|ar138"/>
      <w:r w:rsidRPr="00800028">
        <w:rPr>
          <w:rFonts w:ascii="Verdana" w:eastAsia="Times New Roman" w:hAnsi="Verdana" w:cs="Times New Roman"/>
          <w:b/>
          <w:bCs/>
          <w:noProof/>
          <w:color w:val="333399"/>
          <w:lang w:eastAsia="ro-RO"/>
        </w:rPr>
        <w:drawing>
          <wp:inline distT="0" distB="0" distL="0" distR="0" wp14:anchorId="0CEA239D" wp14:editId="3C043113">
            <wp:extent cx="95250" cy="95250"/>
            <wp:effectExtent l="0" t="0" r="0" b="0"/>
            <wp:docPr id="152" name="Picture 15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138|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04"/>
      <w:r w:rsidRPr="00800028">
        <w:rPr>
          <w:rFonts w:ascii="Verdana" w:eastAsia="Times New Roman" w:hAnsi="Verdana" w:cs="Times New Roman"/>
          <w:b/>
          <w:bCs/>
          <w:color w:val="0000AF"/>
          <w:lang w:eastAsia="ro-RO"/>
        </w:rPr>
        <w:t>Art. 138</w:t>
      </w:r>
    </w:p>
    <w:p w14:paraId="1353BF21" w14:textId="406DE1F2"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05" w:name="do|caX|ar138|al1"/>
      <w:r w:rsidRPr="00800028">
        <w:rPr>
          <w:rFonts w:ascii="Verdana" w:eastAsia="Times New Roman" w:hAnsi="Verdana" w:cs="Times New Roman"/>
          <w:b/>
          <w:bCs/>
          <w:noProof/>
          <w:color w:val="333399"/>
          <w:lang w:eastAsia="ro-RO"/>
        </w:rPr>
        <w:drawing>
          <wp:inline distT="0" distB="0" distL="0" distR="0" wp14:anchorId="0D6502E6" wp14:editId="1BAC6A11">
            <wp:extent cx="95250" cy="95250"/>
            <wp:effectExtent l="0" t="0" r="0" b="0"/>
            <wp:docPr id="151" name="Picture 15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138|al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05"/>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Examenele pentru genotipizare scrapie se realizează în cadrul următoarelor programe:</w:t>
      </w:r>
    </w:p>
    <w:p w14:paraId="0ED80F5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06" w:name="do|caX|ar138|al1|lia"/>
      <w:bookmarkEnd w:id="706"/>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genotipizare aleatorie;</w:t>
      </w:r>
    </w:p>
    <w:p w14:paraId="11D2030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07" w:name="do|caX|ar138|al1|lib"/>
      <w:bookmarkEnd w:id="707"/>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genotipizare pentru creşterea rezistenţei berbecilor;</w:t>
      </w:r>
    </w:p>
    <w:p w14:paraId="40CA1B4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08" w:name="do|caX|ar138|al1|lic"/>
      <w:bookmarkEnd w:id="708"/>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genotipizare din focar;</w:t>
      </w:r>
    </w:p>
    <w:p w14:paraId="2484309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09" w:name="do|caX|ar138|al1|lid"/>
      <w:bookmarkEnd w:id="709"/>
      <w:r w:rsidRPr="00800028">
        <w:rPr>
          <w:rFonts w:ascii="Verdana" w:eastAsia="Times New Roman" w:hAnsi="Verdana" w:cs="Times New Roman"/>
          <w:b/>
          <w:bCs/>
          <w:color w:val="8F0000"/>
          <w:lang w:eastAsia="ro-RO"/>
        </w:rPr>
        <w:t>d)</w:t>
      </w:r>
      <w:r w:rsidRPr="00800028">
        <w:rPr>
          <w:rFonts w:ascii="Verdana" w:eastAsia="Times New Roman" w:hAnsi="Verdana" w:cs="Times New Roman"/>
          <w:lang w:eastAsia="ro-RO"/>
        </w:rPr>
        <w:t>genotipizarea probelor pozitive.</w:t>
      </w:r>
    </w:p>
    <w:p w14:paraId="7E487ECB" w14:textId="40D4A77C"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10" w:name="do|caX|ar138|al2"/>
      <w:r w:rsidRPr="00800028">
        <w:rPr>
          <w:rFonts w:ascii="Verdana" w:eastAsia="Times New Roman" w:hAnsi="Verdana" w:cs="Times New Roman"/>
          <w:b/>
          <w:bCs/>
          <w:noProof/>
          <w:color w:val="333399"/>
          <w:lang w:eastAsia="ro-RO"/>
        </w:rPr>
        <w:drawing>
          <wp:inline distT="0" distB="0" distL="0" distR="0" wp14:anchorId="772CE241" wp14:editId="15D5A982">
            <wp:extent cx="95250" cy="95250"/>
            <wp:effectExtent l="0" t="0" r="0" b="0"/>
            <wp:docPr id="150" name="Picture 15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138|al2|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0"/>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Tipurile de probe biologice folosite pentru genotipizare sunt:</w:t>
      </w:r>
    </w:p>
    <w:p w14:paraId="3E353A9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11" w:name="do|caX|ar138|al2|lia"/>
      <w:bookmarkEnd w:id="711"/>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sânge integral prelevat în recipient cu substanţă anticoagulantă EDTA;</w:t>
      </w:r>
    </w:p>
    <w:p w14:paraId="1B149A3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12" w:name="do|caX|ar138|al2|lib"/>
      <w:bookmarkEnd w:id="712"/>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probe de creier.</w:t>
      </w:r>
    </w:p>
    <w:p w14:paraId="006D7CD7" w14:textId="0D82D9E4"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13" w:name="do|caX|ar139"/>
      <w:r w:rsidRPr="00800028">
        <w:rPr>
          <w:rFonts w:ascii="Verdana" w:eastAsia="Times New Roman" w:hAnsi="Verdana" w:cs="Times New Roman"/>
          <w:b/>
          <w:bCs/>
          <w:noProof/>
          <w:color w:val="333399"/>
          <w:lang w:eastAsia="ro-RO"/>
        </w:rPr>
        <w:lastRenderedPageBreak/>
        <w:drawing>
          <wp:inline distT="0" distB="0" distL="0" distR="0" wp14:anchorId="0FF0DA5E" wp14:editId="122E1907">
            <wp:extent cx="95250" cy="95250"/>
            <wp:effectExtent l="0" t="0" r="0" b="0"/>
            <wp:docPr id="149" name="Picture 14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139|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3"/>
      <w:r w:rsidRPr="00800028">
        <w:rPr>
          <w:rFonts w:ascii="Verdana" w:eastAsia="Times New Roman" w:hAnsi="Verdana" w:cs="Times New Roman"/>
          <w:b/>
          <w:bCs/>
          <w:color w:val="0000AF"/>
          <w:lang w:eastAsia="ro-RO"/>
        </w:rPr>
        <w:t>Art. 139</w:t>
      </w:r>
    </w:p>
    <w:p w14:paraId="035AE87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14" w:name="do|caX|ar139|pa1"/>
      <w:bookmarkEnd w:id="714"/>
      <w:r w:rsidRPr="00800028">
        <w:rPr>
          <w:rFonts w:ascii="Verdana" w:eastAsia="Times New Roman" w:hAnsi="Verdana" w:cs="Times New Roman"/>
          <w:lang w:eastAsia="ro-RO"/>
        </w:rPr>
        <w:t>Pentru probele de sânge integral recoltat pe EDTA, pentru genotipizare scrapie, se aplică prevederile art. 50 alin. (1) al prezentei norme sanitare veterinare.</w:t>
      </w:r>
    </w:p>
    <w:p w14:paraId="51943AED" w14:textId="5B2B9B8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15" w:name="do|caX|ar140"/>
      <w:r w:rsidRPr="00800028">
        <w:rPr>
          <w:rFonts w:ascii="Verdana" w:eastAsia="Times New Roman" w:hAnsi="Verdana" w:cs="Times New Roman"/>
          <w:b/>
          <w:bCs/>
          <w:noProof/>
          <w:color w:val="333399"/>
          <w:lang w:eastAsia="ro-RO"/>
        </w:rPr>
        <w:drawing>
          <wp:inline distT="0" distB="0" distL="0" distR="0" wp14:anchorId="25F5FA47" wp14:editId="51FC67EC">
            <wp:extent cx="95250" cy="95250"/>
            <wp:effectExtent l="0" t="0" r="0" b="0"/>
            <wp:docPr id="148" name="Picture 14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140|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5"/>
      <w:r w:rsidRPr="00800028">
        <w:rPr>
          <w:rFonts w:ascii="Verdana" w:eastAsia="Times New Roman" w:hAnsi="Verdana" w:cs="Times New Roman"/>
          <w:b/>
          <w:bCs/>
          <w:color w:val="0000AF"/>
          <w:lang w:eastAsia="ro-RO"/>
        </w:rPr>
        <w:t>Art. 140</w:t>
      </w:r>
    </w:p>
    <w:p w14:paraId="3EA56F7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16" w:name="do|caX|ar140|al1"/>
      <w:bookmarkEnd w:id="716"/>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Pentru prelevarea, ambalarea şi etichetarea probelor de creier în stare proaspătă, pentru genotipizare scrapie, reprezentate de trunchi cerebral şi cerebel pentru ovine şi caprine, se folosesc truse speciale de prelevare.</w:t>
      </w:r>
    </w:p>
    <w:p w14:paraId="6BB13EB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17" w:name="do|caX|ar140|al2"/>
      <w:bookmarkEnd w:id="717"/>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Locul de elecţie/segmentul anatomic specific pentru prelevarea de probe pentru genotipizare scrapie îl constituie cerebelul, trunchiul cerebral sau fragment de cerebel/trunchi cerebral.</w:t>
      </w:r>
    </w:p>
    <w:p w14:paraId="09C06F5E" w14:textId="4780F3D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18" w:name="do|caX|ar141"/>
      <w:r w:rsidRPr="00800028">
        <w:rPr>
          <w:rFonts w:ascii="Verdana" w:eastAsia="Times New Roman" w:hAnsi="Verdana" w:cs="Times New Roman"/>
          <w:b/>
          <w:bCs/>
          <w:noProof/>
          <w:color w:val="333399"/>
          <w:lang w:eastAsia="ro-RO"/>
        </w:rPr>
        <w:drawing>
          <wp:inline distT="0" distB="0" distL="0" distR="0" wp14:anchorId="688F3D1F" wp14:editId="521695E3">
            <wp:extent cx="95250" cy="95250"/>
            <wp:effectExtent l="0" t="0" r="0" b="0"/>
            <wp:docPr id="147" name="Picture 14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14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8"/>
      <w:r w:rsidRPr="00800028">
        <w:rPr>
          <w:rFonts w:ascii="Verdana" w:eastAsia="Times New Roman" w:hAnsi="Verdana" w:cs="Times New Roman"/>
          <w:b/>
          <w:bCs/>
          <w:color w:val="0000AF"/>
          <w:lang w:eastAsia="ro-RO"/>
        </w:rPr>
        <w:t>Art. 141</w:t>
      </w:r>
    </w:p>
    <w:p w14:paraId="367D1E2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19" w:name="do|caX|ar141|al1"/>
      <w:bookmarkEnd w:id="719"/>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Fragmentele de trunchi cerebral sau cerebel pentru genotipizare scrapie se introduc într-un recipient din plastic, după care se închide capacul recipientului.</w:t>
      </w:r>
    </w:p>
    <w:p w14:paraId="78F9753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20" w:name="do|caX|ar141|al2"/>
      <w:bookmarkEnd w:id="720"/>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Recipientul se etichetează cu etichete autocolante, pe care sunt menţionate data tăierii, numărul din registrul de tăiere, codul de identificare al animalului, numărul carcasei, iar în cazul tăierilor realizate în abatoarele autorizate, şi programul din cadrul căruia face parte recoltarea.</w:t>
      </w:r>
    </w:p>
    <w:p w14:paraId="15126C5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21" w:name="do|caX|ar141|al3"/>
      <w:bookmarkEnd w:id="721"/>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Recipientul etichetat se introduce în punga din plastic a trusei, care se închide etanş.</w:t>
      </w:r>
    </w:p>
    <w:p w14:paraId="7ED20ED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22" w:name="do|caX|ar141|al4"/>
      <w:bookmarkEnd w:id="722"/>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Probele astfel etichetate şi ambalate se introduc într-un container etanş, corespunzător ca volum, care asigură, pe durata transportului, o temperatură de refrigerare cuprinsă între 2-8°C.</w:t>
      </w:r>
    </w:p>
    <w:p w14:paraId="5B90C09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23" w:name="do|caX|ar141|al5"/>
      <w:bookmarkEnd w:id="723"/>
      <w:r w:rsidRPr="00800028">
        <w:rPr>
          <w:rFonts w:ascii="Verdana" w:eastAsia="Times New Roman" w:hAnsi="Verdana" w:cs="Times New Roman"/>
          <w:b/>
          <w:bCs/>
          <w:color w:val="008F00"/>
          <w:lang w:eastAsia="ro-RO"/>
        </w:rPr>
        <w:t>(5)</w:t>
      </w:r>
      <w:r w:rsidRPr="00800028">
        <w:rPr>
          <w:rFonts w:ascii="Verdana" w:eastAsia="Times New Roman" w:hAnsi="Verdana" w:cs="Times New Roman"/>
          <w:lang w:eastAsia="ro-RO"/>
        </w:rPr>
        <w:t>Containerul se transportă în maxim 24 h la laboratorul de destinaţie.</w:t>
      </w:r>
    </w:p>
    <w:p w14:paraId="5B38992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24" w:name="do|caX|ar141|al6"/>
      <w:bookmarkEnd w:id="724"/>
      <w:r w:rsidRPr="00800028">
        <w:rPr>
          <w:rFonts w:ascii="Verdana" w:eastAsia="Times New Roman" w:hAnsi="Verdana" w:cs="Times New Roman"/>
          <w:b/>
          <w:bCs/>
          <w:color w:val="008F00"/>
          <w:lang w:eastAsia="ro-RO"/>
        </w:rPr>
        <w:t>(6)</w:t>
      </w:r>
      <w:r w:rsidRPr="00800028">
        <w:rPr>
          <w:rFonts w:ascii="Verdana" w:eastAsia="Times New Roman" w:hAnsi="Verdana" w:cs="Times New Roman"/>
          <w:lang w:eastAsia="ro-RO"/>
        </w:rPr>
        <w:t>În cazul în care transportul nu se efectuează în 24 h de la prelevare, probele se congelează imediat şi se transportă ulterior la laborator.</w:t>
      </w:r>
    </w:p>
    <w:p w14:paraId="2558272A" w14:textId="712C1453"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25" w:name="do|caX|ar142"/>
      <w:r w:rsidRPr="00800028">
        <w:rPr>
          <w:rFonts w:ascii="Verdana" w:eastAsia="Times New Roman" w:hAnsi="Verdana" w:cs="Times New Roman"/>
          <w:b/>
          <w:bCs/>
          <w:noProof/>
          <w:color w:val="333399"/>
          <w:lang w:eastAsia="ro-RO"/>
        </w:rPr>
        <w:drawing>
          <wp:inline distT="0" distB="0" distL="0" distR="0" wp14:anchorId="5A28CB77" wp14:editId="38495AC5">
            <wp:extent cx="95250" cy="95250"/>
            <wp:effectExtent l="0" t="0" r="0" b="0"/>
            <wp:docPr id="146" name="Picture 14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142|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5"/>
      <w:r w:rsidRPr="00800028">
        <w:rPr>
          <w:rFonts w:ascii="Verdana" w:eastAsia="Times New Roman" w:hAnsi="Verdana" w:cs="Times New Roman"/>
          <w:b/>
          <w:bCs/>
          <w:color w:val="0000AF"/>
          <w:lang w:eastAsia="ro-RO"/>
        </w:rPr>
        <w:t>Art. 142</w:t>
      </w:r>
    </w:p>
    <w:p w14:paraId="41E3405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26" w:name="do|caX|ar142|al1"/>
      <w:bookmarkEnd w:id="726"/>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prelevate pentru genotipizare scrapie se trimit la laborator împreună cu cererea de analiză şi formularul nr. 1, prevăzut în Anexa B.</w:t>
      </w:r>
    </w:p>
    <w:p w14:paraId="4628FBE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27" w:name="do|caX|ar142|al2"/>
      <w:bookmarkEnd w:id="727"/>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Cererea de analiză, împreună cu tabelul aferent, se completează, se semnează şi se vizează, după caz, de către personalul de specialitate, conform atribuţiilor.</w:t>
      </w:r>
    </w:p>
    <w:p w14:paraId="2D550877" w14:textId="456074F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28" w:name="do|caXI"/>
      <w:r w:rsidRPr="00800028">
        <w:rPr>
          <w:rFonts w:ascii="Verdana" w:eastAsia="Times New Roman" w:hAnsi="Verdana" w:cs="Times New Roman"/>
          <w:b/>
          <w:bCs/>
          <w:noProof/>
          <w:color w:val="333399"/>
          <w:lang w:eastAsia="ro-RO"/>
        </w:rPr>
        <w:drawing>
          <wp:inline distT="0" distB="0" distL="0" distR="0" wp14:anchorId="6A128213" wp14:editId="2AC0E6BC">
            <wp:extent cx="95250" cy="95250"/>
            <wp:effectExtent l="0" t="0" r="0" b="0"/>
            <wp:docPr id="145" name="Picture 14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8"/>
      <w:r w:rsidRPr="00800028">
        <w:rPr>
          <w:rFonts w:ascii="Verdana" w:eastAsia="Times New Roman" w:hAnsi="Verdana" w:cs="Times New Roman"/>
          <w:b/>
          <w:bCs/>
          <w:color w:val="005F00"/>
          <w:sz w:val="24"/>
          <w:szCs w:val="24"/>
          <w:lang w:eastAsia="ro-RO"/>
        </w:rPr>
        <w:t>CAPITOLUL XI:</w:t>
      </w:r>
      <w:r w:rsidRPr="00800028">
        <w:rPr>
          <w:rFonts w:ascii="Verdana" w:eastAsia="Times New Roman" w:hAnsi="Verdana" w:cs="Times New Roman"/>
          <w:lang w:eastAsia="ro-RO"/>
        </w:rPr>
        <w:t xml:space="preserve"> </w:t>
      </w:r>
      <w:r w:rsidRPr="00800028">
        <w:rPr>
          <w:rFonts w:ascii="Verdana" w:eastAsia="Times New Roman" w:hAnsi="Verdana" w:cs="Times New Roman"/>
          <w:b/>
          <w:bCs/>
          <w:sz w:val="24"/>
          <w:szCs w:val="24"/>
          <w:lang w:eastAsia="ro-RO"/>
        </w:rPr>
        <w:t>REGULI SPECIFICE PENTRU UNELE BOLI ALE ANIMALELOR</w:t>
      </w:r>
    </w:p>
    <w:p w14:paraId="32328982" w14:textId="4409F39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29" w:name="do|caXI|ar143"/>
      <w:r w:rsidRPr="00800028">
        <w:rPr>
          <w:rFonts w:ascii="Verdana" w:eastAsia="Times New Roman" w:hAnsi="Verdana" w:cs="Times New Roman"/>
          <w:b/>
          <w:bCs/>
          <w:noProof/>
          <w:color w:val="333399"/>
          <w:lang w:eastAsia="ro-RO"/>
        </w:rPr>
        <w:drawing>
          <wp:inline distT="0" distB="0" distL="0" distR="0" wp14:anchorId="6314F7AE" wp14:editId="70CEAE84">
            <wp:extent cx="95250" cy="95250"/>
            <wp:effectExtent l="0" t="0" r="0" b="0"/>
            <wp:docPr id="144" name="Picture 14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143|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9"/>
      <w:r w:rsidRPr="00800028">
        <w:rPr>
          <w:rFonts w:ascii="Verdana" w:eastAsia="Times New Roman" w:hAnsi="Verdana" w:cs="Times New Roman"/>
          <w:b/>
          <w:bCs/>
          <w:color w:val="0000AF"/>
          <w:lang w:eastAsia="ro-RO"/>
        </w:rPr>
        <w:t>Art. 143</w:t>
      </w:r>
    </w:p>
    <w:p w14:paraId="57D2169E" w14:textId="374A122C"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30" w:name="do|caXI|ar143|al1"/>
      <w:r w:rsidRPr="00800028">
        <w:rPr>
          <w:rFonts w:ascii="Verdana" w:eastAsia="Times New Roman" w:hAnsi="Verdana" w:cs="Times New Roman"/>
          <w:b/>
          <w:bCs/>
          <w:noProof/>
          <w:color w:val="333399"/>
          <w:lang w:eastAsia="ro-RO"/>
        </w:rPr>
        <w:drawing>
          <wp:inline distT="0" distB="0" distL="0" distR="0" wp14:anchorId="366EB3D1" wp14:editId="479EEF2B">
            <wp:extent cx="95250" cy="95250"/>
            <wp:effectExtent l="0" t="0" r="0" b="0"/>
            <wp:docPr id="143" name="Picture 14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143|al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0"/>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Principii generale privind prelevarea, ambalarea, identificarea şi conservarea probelor pentru diagnosticul pestei porcine clasice şi pestei porcine africane:</w:t>
      </w:r>
    </w:p>
    <w:p w14:paraId="31BA95C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31" w:name="do|caXI|ar143|al1|lia"/>
      <w:bookmarkEnd w:id="731"/>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diagnosticul de laborator al pestei porcine clasice şi al pestei porcine africane presupune realizarea de investigaţii pe probe prelevate în anumite faze ale bolii şi din locuri de elecţie bine definite, respectiv organe sau ţesuturi provenind de la unul sau mai multe animale afectate şi care să corespundă calitativ şi cantitativ obiectivelor care se doresc a fi îndeplinite;</w:t>
      </w:r>
    </w:p>
    <w:p w14:paraId="5E118A4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32" w:name="do|caXI|ar143|al1|lib"/>
      <w:bookmarkEnd w:id="732"/>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prelevarea probelor se face de către medicul veterinar oficial sau de către personalul tehnic specializat, sub supravegherea nemijlocită a unui medic veterinar;</w:t>
      </w:r>
    </w:p>
    <w:p w14:paraId="61F19C9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33" w:name="do|caXI|ar143|al1|lic"/>
      <w:bookmarkEnd w:id="733"/>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probele se prelevează şi se manipulează cu respectarea obligatorie a măsurilor speciale pentru preîntâmpinarea diseminării bolii din locul de prelevare;</w:t>
      </w:r>
    </w:p>
    <w:p w14:paraId="0D11BA9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34" w:name="do|caXI|ar143|al1|lid"/>
      <w:bookmarkEnd w:id="734"/>
      <w:r w:rsidRPr="00800028">
        <w:rPr>
          <w:rFonts w:ascii="Verdana" w:eastAsia="Times New Roman" w:hAnsi="Verdana" w:cs="Times New Roman"/>
          <w:b/>
          <w:bCs/>
          <w:color w:val="8F0000"/>
          <w:lang w:eastAsia="ro-RO"/>
        </w:rPr>
        <w:t>d)</w:t>
      </w:r>
      <w:r w:rsidRPr="00800028">
        <w:rPr>
          <w:rFonts w:ascii="Verdana" w:eastAsia="Times New Roman" w:hAnsi="Verdana" w:cs="Times New Roman"/>
          <w:lang w:eastAsia="ro-RO"/>
        </w:rPr>
        <w:t>după prelevare, probele se individualizează cu înscris vizibil, care să nu poată fi şters în cursul manipulărilor;</w:t>
      </w:r>
    </w:p>
    <w:p w14:paraId="7C308D0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35" w:name="do|caXI|ar143|al1|lie"/>
      <w:bookmarkEnd w:id="735"/>
      <w:r w:rsidRPr="00800028">
        <w:rPr>
          <w:rFonts w:ascii="Verdana" w:eastAsia="Times New Roman" w:hAnsi="Verdana" w:cs="Times New Roman"/>
          <w:b/>
          <w:bCs/>
          <w:color w:val="8F0000"/>
          <w:lang w:eastAsia="ro-RO"/>
        </w:rPr>
        <w:t>e)</w:t>
      </w:r>
      <w:r w:rsidRPr="00800028">
        <w:rPr>
          <w:rFonts w:ascii="Verdana" w:eastAsia="Times New Roman" w:hAnsi="Verdana" w:cs="Times New Roman"/>
          <w:lang w:eastAsia="ro-RO"/>
        </w:rPr>
        <w:t xml:space="preserve">în cursul transportului este necesară menţinerea acestor probe la o temperatură optimă, precum temperatura de refrigerare, uneori fiind posibilă şi menţinerea, pentru o perioadă scurtă de timp, la temperatura mediului ambiant dar constantă, evitându-se variaţiile mari de temperatură, nocive pentru infectivitatea virusurilor </w:t>
      </w:r>
      <w:r w:rsidRPr="00800028">
        <w:rPr>
          <w:rFonts w:ascii="Verdana" w:eastAsia="Times New Roman" w:hAnsi="Verdana" w:cs="Times New Roman"/>
          <w:lang w:eastAsia="ro-RO"/>
        </w:rPr>
        <w:lastRenderedPageBreak/>
        <w:t>sau inadecvate menţinerii structurilor care servesc detecţiei prin teste de laborator;</w:t>
      </w:r>
    </w:p>
    <w:p w14:paraId="6D9FDCC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36" w:name="do|caXI|ar143|al1|lif"/>
      <w:bookmarkEnd w:id="736"/>
      <w:r w:rsidRPr="00800028">
        <w:rPr>
          <w:rFonts w:ascii="Verdana" w:eastAsia="Times New Roman" w:hAnsi="Verdana" w:cs="Times New Roman"/>
          <w:b/>
          <w:bCs/>
          <w:color w:val="8F0000"/>
          <w:lang w:eastAsia="ro-RO"/>
        </w:rPr>
        <w:t>f)</w:t>
      </w:r>
      <w:r w:rsidRPr="00800028">
        <w:rPr>
          <w:rFonts w:ascii="Verdana" w:eastAsia="Times New Roman" w:hAnsi="Verdana" w:cs="Times New Roman"/>
          <w:lang w:eastAsia="ro-RO"/>
        </w:rPr>
        <w:t>la prelevarea probelor pentru diagnosticul pestei porcine clasice trebuie avut în vedere prevederile Manualului OIE şi ale Manualului de diagnostic al pestei porcine clasice şi al pestei porcine africane;</w:t>
      </w:r>
    </w:p>
    <w:p w14:paraId="28E67D6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37" w:name="do|caXI|ar143|al1|lig"/>
      <w:bookmarkEnd w:id="737"/>
      <w:r w:rsidRPr="00800028">
        <w:rPr>
          <w:rFonts w:ascii="Verdana" w:eastAsia="Times New Roman" w:hAnsi="Verdana" w:cs="Times New Roman"/>
          <w:b/>
          <w:bCs/>
          <w:color w:val="8F0000"/>
          <w:lang w:eastAsia="ro-RO"/>
        </w:rPr>
        <w:t>g)</w:t>
      </w:r>
      <w:r w:rsidRPr="00800028">
        <w:rPr>
          <w:rFonts w:ascii="Verdana" w:eastAsia="Times New Roman" w:hAnsi="Verdana" w:cs="Times New Roman"/>
          <w:lang w:eastAsia="ro-RO"/>
        </w:rPr>
        <w:t>în cazul investigaţiilor privind supravegherea activă a mistreţilor în vederea supravegherii pestei porcine clasice şi a pestei porcine africane, gestionarii fondurilor cinegetice au obligaţia de a asigura prelevarea, ambalarea şi expedierea la D.S.V.S.A a probelor biologice recoltate de la toţi mistreţii vânaţi, conform normelor sanitar-veterinare.</w:t>
      </w:r>
    </w:p>
    <w:p w14:paraId="2D66165D" w14:textId="01470FD9"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38" w:name="do|caXI|ar144"/>
      <w:r w:rsidRPr="00800028">
        <w:rPr>
          <w:rFonts w:ascii="Verdana" w:eastAsia="Times New Roman" w:hAnsi="Verdana" w:cs="Times New Roman"/>
          <w:b/>
          <w:bCs/>
          <w:noProof/>
          <w:color w:val="333399"/>
          <w:lang w:eastAsia="ro-RO"/>
        </w:rPr>
        <w:drawing>
          <wp:inline distT="0" distB="0" distL="0" distR="0" wp14:anchorId="4FF51817" wp14:editId="5E947B32">
            <wp:extent cx="95250" cy="95250"/>
            <wp:effectExtent l="0" t="0" r="0" b="0"/>
            <wp:docPr id="142" name="Picture 14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144|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8"/>
      <w:r w:rsidRPr="00800028">
        <w:rPr>
          <w:rFonts w:ascii="Verdana" w:eastAsia="Times New Roman" w:hAnsi="Verdana" w:cs="Times New Roman"/>
          <w:b/>
          <w:bCs/>
          <w:color w:val="0000AF"/>
          <w:lang w:eastAsia="ro-RO"/>
        </w:rPr>
        <w:t>Art. 144</w:t>
      </w:r>
    </w:p>
    <w:p w14:paraId="4074B2DF" w14:textId="108F9C66"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39" w:name="do|caXI|ar144|al1"/>
      <w:r w:rsidRPr="00800028">
        <w:rPr>
          <w:rFonts w:ascii="Verdana" w:eastAsia="Times New Roman" w:hAnsi="Verdana" w:cs="Times New Roman"/>
          <w:b/>
          <w:bCs/>
          <w:noProof/>
          <w:color w:val="333399"/>
          <w:lang w:eastAsia="ro-RO"/>
        </w:rPr>
        <w:drawing>
          <wp:inline distT="0" distB="0" distL="0" distR="0" wp14:anchorId="08AA08EB" wp14:editId="5A6FDD74">
            <wp:extent cx="95250" cy="95250"/>
            <wp:effectExtent l="0" t="0" r="0" b="0"/>
            <wp:docPr id="141" name="Picture 14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144|al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9"/>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În caz de suspiciune de pestă porcină clasică sau de pestă porcină africană se prelevează, de la animalele vii cu semne clinice, următoarele tipuri de probe:</w:t>
      </w:r>
    </w:p>
    <w:p w14:paraId="57FEDA9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40" w:name="do|caXI|ar144|al1|lia"/>
      <w:bookmarkEnd w:id="740"/>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probe de sânge pe anticoagulant EDTA;</w:t>
      </w:r>
    </w:p>
    <w:p w14:paraId="6715D5C8"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41" w:name="do|caXI|ar144|al1|lib"/>
      <w:bookmarkEnd w:id="741"/>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probe de sânge integral fără anticoagulant.</w:t>
      </w:r>
    </w:p>
    <w:p w14:paraId="4BB7598F" w14:textId="6E38AD8E"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42" w:name="do|caXI|ar144|al2"/>
      <w:r w:rsidRPr="00800028">
        <w:rPr>
          <w:rFonts w:ascii="Verdana" w:eastAsia="Times New Roman" w:hAnsi="Verdana" w:cs="Times New Roman"/>
          <w:b/>
          <w:bCs/>
          <w:noProof/>
          <w:color w:val="333399"/>
          <w:lang w:eastAsia="ro-RO"/>
        </w:rPr>
        <w:drawing>
          <wp:inline distT="0" distB="0" distL="0" distR="0" wp14:anchorId="7E24DBAF" wp14:editId="2FAF2C06">
            <wp:extent cx="95250" cy="95250"/>
            <wp:effectExtent l="0" t="0" r="0" b="0"/>
            <wp:docPr id="140" name="Picture 14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144|al2|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42"/>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De la animalele moarte sau sacrificate în scop de diagnostic se prelevează:</w:t>
      </w:r>
    </w:p>
    <w:p w14:paraId="53F39F1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43" w:name="do|caXI|ar144|al2|lia"/>
      <w:bookmarkEnd w:id="743"/>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stern;</w:t>
      </w:r>
    </w:p>
    <w:p w14:paraId="442BDF0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44" w:name="do|caXI|ar144|al2|lib"/>
      <w:bookmarkEnd w:id="744"/>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tonsile;</w:t>
      </w:r>
    </w:p>
    <w:p w14:paraId="62189C1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45" w:name="do|caXI|ar144|al2|lic"/>
      <w:bookmarkEnd w:id="745"/>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splină şi rinichi;</w:t>
      </w:r>
    </w:p>
    <w:p w14:paraId="6528D1D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46" w:name="do|caXI|ar144|al2|lid"/>
      <w:bookmarkEnd w:id="746"/>
      <w:r w:rsidRPr="00800028">
        <w:rPr>
          <w:rFonts w:ascii="Verdana" w:eastAsia="Times New Roman" w:hAnsi="Verdana" w:cs="Times New Roman"/>
          <w:b/>
          <w:bCs/>
          <w:color w:val="8F0000"/>
          <w:lang w:eastAsia="ro-RO"/>
        </w:rPr>
        <w:t>d)</w:t>
      </w:r>
      <w:r w:rsidRPr="00800028">
        <w:rPr>
          <w:rFonts w:ascii="Verdana" w:eastAsia="Times New Roman" w:hAnsi="Verdana" w:cs="Times New Roman"/>
          <w:lang w:eastAsia="ro-RO"/>
        </w:rPr>
        <w:t>limfonoduri precum cele retrofaringiene, gastrohepatic, parotidiene, mandibulare sau mezenterice;</w:t>
      </w:r>
    </w:p>
    <w:p w14:paraId="6A06AA0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47" w:name="do|caXI|ar144|al2|lie"/>
      <w:bookmarkEnd w:id="747"/>
      <w:r w:rsidRPr="00800028">
        <w:rPr>
          <w:rFonts w:ascii="Verdana" w:eastAsia="Times New Roman" w:hAnsi="Verdana" w:cs="Times New Roman"/>
          <w:b/>
          <w:bCs/>
          <w:color w:val="8F0000"/>
          <w:lang w:eastAsia="ro-RO"/>
        </w:rPr>
        <w:t>e)</w:t>
      </w:r>
      <w:r w:rsidRPr="00800028">
        <w:rPr>
          <w:rFonts w:ascii="Verdana" w:eastAsia="Times New Roman" w:hAnsi="Verdana" w:cs="Times New Roman"/>
          <w:lang w:eastAsia="ro-RO"/>
        </w:rPr>
        <w:t>porţiunea distală a ileonului, mai ales în formele cronice de boală;</w:t>
      </w:r>
    </w:p>
    <w:p w14:paraId="1CB68E1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48" w:name="do|caXI|ar144|al2|lif"/>
      <w:bookmarkEnd w:id="748"/>
      <w:r w:rsidRPr="00800028">
        <w:rPr>
          <w:rFonts w:ascii="Verdana" w:eastAsia="Times New Roman" w:hAnsi="Verdana" w:cs="Times New Roman"/>
          <w:b/>
          <w:bCs/>
          <w:color w:val="8F0000"/>
          <w:lang w:eastAsia="ro-RO"/>
        </w:rPr>
        <w:t>f)</w:t>
      </w:r>
      <w:r w:rsidRPr="00800028">
        <w:rPr>
          <w:rFonts w:ascii="Verdana" w:eastAsia="Times New Roman" w:hAnsi="Verdana" w:cs="Times New Roman"/>
          <w:lang w:eastAsia="ro-RO"/>
        </w:rPr>
        <w:t>pulmon, doar în cazul pestei porcine africane.</w:t>
      </w:r>
    </w:p>
    <w:p w14:paraId="2276BCC3" w14:textId="3760929E"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49" w:name="do|caXI|ar145"/>
      <w:r w:rsidRPr="00800028">
        <w:rPr>
          <w:rFonts w:ascii="Verdana" w:eastAsia="Times New Roman" w:hAnsi="Verdana" w:cs="Times New Roman"/>
          <w:b/>
          <w:bCs/>
          <w:noProof/>
          <w:color w:val="333399"/>
          <w:lang w:eastAsia="ro-RO"/>
        </w:rPr>
        <w:drawing>
          <wp:inline distT="0" distB="0" distL="0" distR="0" wp14:anchorId="670CD13E" wp14:editId="4A339178">
            <wp:extent cx="95250" cy="95250"/>
            <wp:effectExtent l="0" t="0" r="0" b="0"/>
            <wp:docPr id="139" name="Picture 13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145|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49"/>
      <w:r w:rsidRPr="00800028">
        <w:rPr>
          <w:rFonts w:ascii="Verdana" w:eastAsia="Times New Roman" w:hAnsi="Verdana" w:cs="Times New Roman"/>
          <w:b/>
          <w:bCs/>
          <w:color w:val="0000AF"/>
          <w:lang w:eastAsia="ro-RO"/>
        </w:rPr>
        <w:t>Art. 145</w:t>
      </w:r>
    </w:p>
    <w:p w14:paraId="40345098"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50" w:name="do|caXI|ar145|al1"/>
      <w:bookmarkEnd w:id="750"/>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Pentru diagnosticul pestei porcine clasice şi al pestei porcine africane se prelevează fragmente de 20-50 g şi nu organele întregi.</w:t>
      </w:r>
    </w:p>
    <w:p w14:paraId="3204A33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51" w:name="do|caXI|ar145|al2"/>
      <w:bookmarkEnd w:id="751"/>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Atunci când este posibil, probele de organe se prelevează de la animalele moarte recent şi nu de la cele la care au început procesele de putrefacţie.</w:t>
      </w:r>
    </w:p>
    <w:p w14:paraId="76F5960B" w14:textId="6EE8B766"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52" w:name="do|caXI|ar146"/>
      <w:r w:rsidRPr="00800028">
        <w:rPr>
          <w:rFonts w:ascii="Verdana" w:eastAsia="Times New Roman" w:hAnsi="Verdana" w:cs="Times New Roman"/>
          <w:b/>
          <w:bCs/>
          <w:noProof/>
          <w:color w:val="333399"/>
          <w:lang w:eastAsia="ro-RO"/>
        </w:rPr>
        <w:drawing>
          <wp:inline distT="0" distB="0" distL="0" distR="0" wp14:anchorId="71C41D59" wp14:editId="37E88951">
            <wp:extent cx="95250" cy="95250"/>
            <wp:effectExtent l="0" t="0" r="0" b="0"/>
            <wp:docPr id="138" name="Picture 13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146|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52"/>
      <w:r w:rsidRPr="00800028">
        <w:rPr>
          <w:rFonts w:ascii="Verdana" w:eastAsia="Times New Roman" w:hAnsi="Verdana" w:cs="Times New Roman"/>
          <w:b/>
          <w:bCs/>
          <w:color w:val="0000AF"/>
          <w:lang w:eastAsia="ro-RO"/>
        </w:rPr>
        <w:t>Art. 146</w:t>
      </w:r>
    </w:p>
    <w:p w14:paraId="468A1EE1" w14:textId="2BD97896"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53" w:name="do|caXI|ar146|al1"/>
      <w:r w:rsidRPr="00800028">
        <w:rPr>
          <w:rFonts w:ascii="Verdana" w:eastAsia="Times New Roman" w:hAnsi="Verdana" w:cs="Times New Roman"/>
          <w:b/>
          <w:bCs/>
          <w:noProof/>
          <w:color w:val="333399"/>
          <w:lang w:eastAsia="ro-RO"/>
        </w:rPr>
        <w:drawing>
          <wp:inline distT="0" distB="0" distL="0" distR="0" wp14:anchorId="0BA6D9C5" wp14:editId="1552FDA6">
            <wp:extent cx="95250" cy="95250"/>
            <wp:effectExtent l="0" t="0" r="0" b="0"/>
            <wp:docPr id="137" name="Picture 13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146|al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53"/>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Tipurile de probe care se prelevează de la mistreţii împuşcaţi, sunt reprezentate de:</w:t>
      </w:r>
    </w:p>
    <w:p w14:paraId="3BCF736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54" w:name="do|caXI|ar146|al1|lia"/>
      <w:bookmarkEnd w:id="754"/>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seturi de organe;</w:t>
      </w:r>
    </w:p>
    <w:p w14:paraId="208A41A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55" w:name="do|caXI|ar146|al1|lib"/>
      <w:bookmarkEnd w:id="755"/>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stern;</w:t>
      </w:r>
    </w:p>
    <w:p w14:paraId="73068A3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56" w:name="do|caXI|ar146|al1|lic"/>
      <w:bookmarkEnd w:id="756"/>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tonsile;</w:t>
      </w:r>
    </w:p>
    <w:p w14:paraId="5CF0A62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57" w:name="do|caXI|ar146|al1|lid"/>
      <w:bookmarkEnd w:id="757"/>
      <w:r w:rsidRPr="00800028">
        <w:rPr>
          <w:rFonts w:ascii="Verdana" w:eastAsia="Times New Roman" w:hAnsi="Verdana" w:cs="Times New Roman"/>
          <w:b/>
          <w:bCs/>
          <w:color w:val="8F0000"/>
          <w:lang w:eastAsia="ro-RO"/>
        </w:rPr>
        <w:t>d)</w:t>
      </w:r>
      <w:r w:rsidRPr="00800028">
        <w:rPr>
          <w:rFonts w:ascii="Verdana" w:eastAsia="Times New Roman" w:hAnsi="Verdana" w:cs="Times New Roman"/>
          <w:lang w:eastAsia="ro-RO"/>
        </w:rPr>
        <w:t>splină şi rinichi;</w:t>
      </w:r>
    </w:p>
    <w:p w14:paraId="17225DD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58" w:name="do|caXI|ar146|al1|lie"/>
      <w:bookmarkEnd w:id="758"/>
      <w:r w:rsidRPr="00800028">
        <w:rPr>
          <w:rFonts w:ascii="Verdana" w:eastAsia="Times New Roman" w:hAnsi="Verdana" w:cs="Times New Roman"/>
          <w:b/>
          <w:bCs/>
          <w:color w:val="8F0000"/>
          <w:lang w:eastAsia="ro-RO"/>
        </w:rPr>
        <w:t>e)</w:t>
      </w:r>
      <w:r w:rsidRPr="00800028">
        <w:rPr>
          <w:rFonts w:ascii="Verdana" w:eastAsia="Times New Roman" w:hAnsi="Verdana" w:cs="Times New Roman"/>
          <w:lang w:eastAsia="ro-RO"/>
        </w:rPr>
        <w:t>limfonoduri precum cele retrofaringiene, gastrohepatic, parotidiene, mandibulare sau mezenterice;</w:t>
      </w:r>
    </w:p>
    <w:p w14:paraId="1C77B64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59" w:name="do|caXI|ar146|al1|lif"/>
      <w:bookmarkEnd w:id="759"/>
      <w:r w:rsidRPr="00800028">
        <w:rPr>
          <w:rFonts w:ascii="Verdana" w:eastAsia="Times New Roman" w:hAnsi="Verdana" w:cs="Times New Roman"/>
          <w:b/>
          <w:bCs/>
          <w:color w:val="8F0000"/>
          <w:lang w:eastAsia="ro-RO"/>
        </w:rPr>
        <w:t>f)</w:t>
      </w:r>
      <w:r w:rsidRPr="00800028">
        <w:rPr>
          <w:rFonts w:ascii="Verdana" w:eastAsia="Times New Roman" w:hAnsi="Verdana" w:cs="Times New Roman"/>
          <w:lang w:eastAsia="ro-RO"/>
        </w:rPr>
        <w:t>porţiunea distală a ileonului;</w:t>
      </w:r>
    </w:p>
    <w:p w14:paraId="3797ED0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60" w:name="do|caXI|ar146|al1|lig"/>
      <w:bookmarkEnd w:id="760"/>
      <w:r w:rsidRPr="00800028">
        <w:rPr>
          <w:rFonts w:ascii="Verdana" w:eastAsia="Times New Roman" w:hAnsi="Verdana" w:cs="Times New Roman"/>
          <w:b/>
          <w:bCs/>
          <w:color w:val="8F0000"/>
          <w:lang w:eastAsia="ro-RO"/>
        </w:rPr>
        <w:t>g)</w:t>
      </w:r>
      <w:r w:rsidRPr="00800028">
        <w:rPr>
          <w:rFonts w:ascii="Verdana" w:eastAsia="Times New Roman" w:hAnsi="Verdana" w:cs="Times New Roman"/>
          <w:lang w:eastAsia="ro-RO"/>
        </w:rPr>
        <w:t>pulmon în cazul pestei porcine africane;</w:t>
      </w:r>
    </w:p>
    <w:p w14:paraId="5A6DD4D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61" w:name="do|caXI|ar146|al1|lii"/>
      <w:bookmarkEnd w:id="761"/>
      <w:r w:rsidRPr="00800028">
        <w:rPr>
          <w:rFonts w:ascii="Verdana" w:eastAsia="Times New Roman" w:hAnsi="Verdana" w:cs="Times New Roman"/>
          <w:b/>
          <w:bCs/>
          <w:color w:val="8F0000"/>
          <w:lang w:eastAsia="ro-RO"/>
        </w:rPr>
        <w:t>i)</w:t>
      </w:r>
      <w:r w:rsidRPr="00800028">
        <w:rPr>
          <w:rFonts w:ascii="Verdana" w:eastAsia="Times New Roman" w:hAnsi="Verdana" w:cs="Times New Roman"/>
          <w:lang w:eastAsia="ro-RO"/>
        </w:rPr>
        <w:t>probe de sânge.</w:t>
      </w:r>
    </w:p>
    <w:p w14:paraId="428B93D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62" w:name="do|caXI|ar146|al2"/>
      <w:bookmarkEnd w:id="762"/>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De la mistreţii morţi se prelevează numai seturile de organe menţionate la alin. (1) lit. a)-g);</w:t>
      </w:r>
    </w:p>
    <w:p w14:paraId="7FB2DD51" w14:textId="25B1644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63" w:name="do|caXI|ar147"/>
      <w:r w:rsidRPr="00800028">
        <w:rPr>
          <w:rFonts w:ascii="Verdana" w:eastAsia="Times New Roman" w:hAnsi="Verdana" w:cs="Times New Roman"/>
          <w:b/>
          <w:bCs/>
          <w:noProof/>
          <w:color w:val="333399"/>
          <w:lang w:eastAsia="ro-RO"/>
        </w:rPr>
        <w:drawing>
          <wp:inline distT="0" distB="0" distL="0" distR="0" wp14:anchorId="1AFD068D" wp14:editId="5D79D370">
            <wp:extent cx="95250" cy="95250"/>
            <wp:effectExtent l="0" t="0" r="0" b="0"/>
            <wp:docPr id="136" name="Picture 13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147|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3"/>
      <w:r w:rsidRPr="00800028">
        <w:rPr>
          <w:rFonts w:ascii="Verdana" w:eastAsia="Times New Roman" w:hAnsi="Verdana" w:cs="Times New Roman"/>
          <w:b/>
          <w:bCs/>
          <w:color w:val="0000AF"/>
          <w:lang w:eastAsia="ro-RO"/>
        </w:rPr>
        <w:t>Art. 147</w:t>
      </w:r>
    </w:p>
    <w:p w14:paraId="0BE15A3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64" w:name="do|caXI|ar147|pa1"/>
      <w:bookmarkEnd w:id="764"/>
      <w:r w:rsidRPr="00800028">
        <w:rPr>
          <w:rFonts w:ascii="Verdana" w:eastAsia="Times New Roman" w:hAnsi="Verdana" w:cs="Times New Roman"/>
          <w:lang w:eastAsia="ro-RO"/>
        </w:rPr>
        <w:t>Tipurile de probe de sânge care se prelevează de la mistreţii împuşcaţi sunt reprezentate de probe de sânge integral după cum urmează:</w:t>
      </w:r>
    </w:p>
    <w:p w14:paraId="5F4E0E0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65" w:name="do|caXI|ar147|lia"/>
      <w:bookmarkEnd w:id="765"/>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imediat după împuşcare se efectuează deschiderea cutiei toracice şi a cavităţii abdominale astfel încât să se evite scurgerea eventualelor colecţii de sânge din aceste cavităţi;</w:t>
      </w:r>
    </w:p>
    <w:p w14:paraId="507DD30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66" w:name="do|caXI|ar147|lib"/>
      <w:bookmarkEnd w:id="766"/>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se prelevează probele de sânge prin puncţia venelor cordului sau a cordului, puncţia venei cave caudale şi a venei iliacă externă;</w:t>
      </w:r>
    </w:p>
    <w:p w14:paraId="06167AC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67" w:name="do|caXI|ar147|lic"/>
      <w:bookmarkEnd w:id="767"/>
      <w:r w:rsidRPr="00800028">
        <w:rPr>
          <w:rFonts w:ascii="Verdana" w:eastAsia="Times New Roman" w:hAnsi="Verdana" w:cs="Times New Roman"/>
          <w:b/>
          <w:bCs/>
          <w:color w:val="8F0000"/>
          <w:lang w:eastAsia="ro-RO"/>
        </w:rPr>
        <w:lastRenderedPageBreak/>
        <w:t>c)</w:t>
      </w:r>
      <w:r w:rsidRPr="00800028">
        <w:rPr>
          <w:rFonts w:ascii="Verdana" w:eastAsia="Times New Roman" w:hAnsi="Verdana" w:cs="Times New Roman"/>
          <w:lang w:eastAsia="ro-RO"/>
        </w:rPr>
        <w:t>în cazul în care nu este posibilă prelevarea sângelui conform prevederilor de la lit. b) se prelevează sângele acumulat în urma împuşcării prin ruperea vaselor de sânge în cavitatea toracică sau abdominală;</w:t>
      </w:r>
    </w:p>
    <w:p w14:paraId="2770209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68" w:name="do|caXI|ar147|lid"/>
      <w:bookmarkEnd w:id="768"/>
      <w:r w:rsidRPr="00800028">
        <w:rPr>
          <w:rFonts w:ascii="Verdana" w:eastAsia="Times New Roman" w:hAnsi="Verdana" w:cs="Times New Roman"/>
          <w:b/>
          <w:bCs/>
          <w:color w:val="8F0000"/>
          <w:lang w:eastAsia="ro-RO"/>
        </w:rPr>
        <w:t>d)</w:t>
      </w:r>
      <w:r w:rsidRPr="00800028">
        <w:rPr>
          <w:rFonts w:ascii="Verdana" w:eastAsia="Times New Roman" w:hAnsi="Verdana" w:cs="Times New Roman"/>
          <w:lang w:eastAsia="ro-RO"/>
        </w:rPr>
        <w:t>din cavitatea abdominală se prelevează sânge numai în situaţia în care intestinele nu au fost perforate;</w:t>
      </w:r>
    </w:p>
    <w:p w14:paraId="139E4E7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69" w:name="do|caXI|ar147|lie"/>
      <w:bookmarkEnd w:id="769"/>
      <w:r w:rsidRPr="00800028">
        <w:rPr>
          <w:rFonts w:ascii="Verdana" w:eastAsia="Times New Roman" w:hAnsi="Verdana" w:cs="Times New Roman"/>
          <w:b/>
          <w:bCs/>
          <w:color w:val="8F0000"/>
          <w:lang w:eastAsia="ro-RO"/>
        </w:rPr>
        <w:t>e)</w:t>
      </w:r>
      <w:r w:rsidRPr="00800028">
        <w:rPr>
          <w:rFonts w:ascii="Verdana" w:eastAsia="Times New Roman" w:hAnsi="Verdana" w:cs="Times New Roman"/>
          <w:lang w:eastAsia="ro-RO"/>
        </w:rPr>
        <w:t>se recoltează serul dacă sângele s-a coagulat în cord, în vasele mari sau în cavitatea toracică/abdominală şi în urma coagulării acesta s-a exprimat.</w:t>
      </w:r>
    </w:p>
    <w:p w14:paraId="3B3410E1" w14:textId="1677B820"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70" w:name="do|caXI|ar148"/>
      <w:r w:rsidRPr="00800028">
        <w:rPr>
          <w:rFonts w:ascii="Verdana" w:eastAsia="Times New Roman" w:hAnsi="Verdana" w:cs="Times New Roman"/>
          <w:b/>
          <w:bCs/>
          <w:noProof/>
          <w:color w:val="333399"/>
          <w:lang w:eastAsia="ro-RO"/>
        </w:rPr>
        <w:drawing>
          <wp:inline distT="0" distB="0" distL="0" distR="0" wp14:anchorId="77F11A99" wp14:editId="5784A340">
            <wp:extent cx="95250" cy="95250"/>
            <wp:effectExtent l="0" t="0" r="0" b="0"/>
            <wp:docPr id="135" name="Picture 13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148|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70"/>
      <w:r w:rsidRPr="00800028">
        <w:rPr>
          <w:rFonts w:ascii="Verdana" w:eastAsia="Times New Roman" w:hAnsi="Verdana" w:cs="Times New Roman"/>
          <w:b/>
          <w:bCs/>
          <w:color w:val="0000AF"/>
          <w:lang w:eastAsia="ro-RO"/>
        </w:rPr>
        <w:t>Art. 148</w:t>
      </w:r>
    </w:p>
    <w:p w14:paraId="57785AA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71" w:name="do|caXI|ar148|al1"/>
      <w:bookmarkEnd w:id="771"/>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de sânge de la animalele vii se prelevează în vacutainere prin puncţia unui vas de dimensiuni adecvate, profund sau superficial, confluentul jugular sau auricular.</w:t>
      </w:r>
    </w:p>
    <w:p w14:paraId="3F3BC85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72" w:name="do|caXI|ar148|al2"/>
      <w:bookmarkEnd w:id="772"/>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Poate fi utilizat ca sânge integral sau ser sanguin.</w:t>
      </w:r>
    </w:p>
    <w:p w14:paraId="7381602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73" w:name="do|caXI|ar148|al3"/>
      <w:bookmarkEnd w:id="773"/>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După prelevare, probele de sânge sunt lăsate la temperatura camerei, până la exprimarea serului şi sunt transportate în cel mai scurt timp la laborator.</w:t>
      </w:r>
    </w:p>
    <w:p w14:paraId="4551F0D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74" w:name="do|caXI|ar148|al4"/>
      <w:bookmarkEnd w:id="774"/>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În cazul probelor de sânge prelevate de la mistreţi, serul se transferă într-un tub curat, care se închide etanş şi se transportată, în cel mai scurt timp, la laborator.</w:t>
      </w:r>
    </w:p>
    <w:p w14:paraId="73911E9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75" w:name="do|caXI|ar148|al5"/>
      <w:bookmarkEnd w:id="775"/>
      <w:r w:rsidRPr="00800028">
        <w:rPr>
          <w:rFonts w:ascii="Verdana" w:eastAsia="Times New Roman" w:hAnsi="Verdana" w:cs="Times New Roman"/>
          <w:b/>
          <w:bCs/>
          <w:color w:val="008F00"/>
          <w:lang w:eastAsia="ro-RO"/>
        </w:rPr>
        <w:t>(5)</w:t>
      </w:r>
      <w:r w:rsidRPr="00800028">
        <w:rPr>
          <w:rFonts w:ascii="Verdana" w:eastAsia="Times New Roman" w:hAnsi="Verdana" w:cs="Times New Roman"/>
          <w:lang w:eastAsia="ro-RO"/>
        </w:rPr>
        <w:t>În cazul în care nu pot fi transportate în cel mai scurt timp la laborator, serul se păstrează la -20°C; prelucrarea probelor de sânge, pentru obţinerea serului, se efectuează conform prevederilor art. 49 alin. (4).</w:t>
      </w:r>
    </w:p>
    <w:p w14:paraId="214EEFA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76" w:name="do|caXI|ar148|al6"/>
      <w:bookmarkEnd w:id="776"/>
      <w:r w:rsidRPr="00800028">
        <w:rPr>
          <w:rFonts w:ascii="Verdana" w:eastAsia="Times New Roman" w:hAnsi="Verdana" w:cs="Times New Roman"/>
          <w:b/>
          <w:bCs/>
          <w:color w:val="008F00"/>
          <w:lang w:eastAsia="ro-RO"/>
        </w:rPr>
        <w:t>(6)</w:t>
      </w:r>
      <w:r w:rsidRPr="00800028">
        <w:rPr>
          <w:rFonts w:ascii="Verdana" w:eastAsia="Times New Roman" w:hAnsi="Verdana" w:cs="Times New Roman"/>
          <w:lang w:eastAsia="ro-RO"/>
        </w:rPr>
        <w:t>Probele de sânge coagulat nu se congelează.</w:t>
      </w:r>
    </w:p>
    <w:p w14:paraId="6C4BC1A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77" w:name="do|caXI|ar148|al7"/>
      <w:bookmarkEnd w:id="777"/>
      <w:r w:rsidRPr="00800028">
        <w:rPr>
          <w:rFonts w:ascii="Verdana" w:eastAsia="Times New Roman" w:hAnsi="Verdana" w:cs="Times New Roman"/>
          <w:b/>
          <w:bCs/>
          <w:color w:val="008F00"/>
          <w:lang w:eastAsia="ro-RO"/>
        </w:rPr>
        <w:t>(7)</w:t>
      </w:r>
      <w:r w:rsidRPr="00800028">
        <w:rPr>
          <w:rFonts w:ascii="Verdana" w:eastAsia="Times New Roman" w:hAnsi="Verdana" w:cs="Times New Roman"/>
          <w:lang w:eastAsia="ro-RO"/>
        </w:rPr>
        <w:t>Probele de sânge recoltate pe substanţă anticoagulantă nu se congelează,</w:t>
      </w:r>
    </w:p>
    <w:p w14:paraId="3150755D" w14:textId="512AC6D6"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78" w:name="do|caXI|ar149"/>
      <w:r w:rsidRPr="00800028">
        <w:rPr>
          <w:rFonts w:ascii="Verdana" w:eastAsia="Times New Roman" w:hAnsi="Verdana" w:cs="Times New Roman"/>
          <w:b/>
          <w:bCs/>
          <w:noProof/>
          <w:color w:val="333399"/>
          <w:lang w:eastAsia="ro-RO"/>
        </w:rPr>
        <w:drawing>
          <wp:inline distT="0" distB="0" distL="0" distR="0" wp14:anchorId="77965571" wp14:editId="6F0C97DC">
            <wp:extent cx="95250" cy="95250"/>
            <wp:effectExtent l="0" t="0" r="0" b="0"/>
            <wp:docPr id="134" name="Picture 13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149|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78"/>
      <w:r w:rsidRPr="00800028">
        <w:rPr>
          <w:rFonts w:ascii="Verdana" w:eastAsia="Times New Roman" w:hAnsi="Verdana" w:cs="Times New Roman"/>
          <w:b/>
          <w:bCs/>
          <w:color w:val="0000AF"/>
          <w:lang w:eastAsia="ro-RO"/>
        </w:rPr>
        <w:t>Art. 149</w:t>
      </w:r>
    </w:p>
    <w:p w14:paraId="76B34108"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79" w:name="do|caXI|ar149|pa1"/>
      <w:bookmarkEnd w:id="779"/>
      <w:r w:rsidRPr="00800028">
        <w:rPr>
          <w:rFonts w:ascii="Verdana" w:eastAsia="Times New Roman" w:hAnsi="Verdana" w:cs="Times New Roman"/>
          <w:lang w:eastAsia="ro-RO"/>
        </w:rPr>
        <w:t>Probele de organe pentru determinarea pestei porcine clasice şi a pestei porcine africane se prelevează cu ajutorul unor instrumente sterile, utilizate numai în acest scop, precum bisturie, cuţite, foarfeci de diferite dimensiuni, cleşti, dălţi şi fierăstraie.</w:t>
      </w:r>
    </w:p>
    <w:p w14:paraId="55D2BE59" w14:textId="34A87DA0"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80" w:name="do|caXI|ar150"/>
      <w:r w:rsidRPr="00800028">
        <w:rPr>
          <w:rFonts w:ascii="Verdana" w:eastAsia="Times New Roman" w:hAnsi="Verdana" w:cs="Times New Roman"/>
          <w:b/>
          <w:bCs/>
          <w:noProof/>
          <w:color w:val="333399"/>
          <w:lang w:eastAsia="ro-RO"/>
        </w:rPr>
        <w:drawing>
          <wp:inline distT="0" distB="0" distL="0" distR="0" wp14:anchorId="5D58C59D" wp14:editId="02E20A0E">
            <wp:extent cx="95250" cy="95250"/>
            <wp:effectExtent l="0" t="0" r="0" b="0"/>
            <wp:docPr id="133" name="Picture 13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150|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80"/>
      <w:r w:rsidRPr="00800028">
        <w:rPr>
          <w:rFonts w:ascii="Verdana" w:eastAsia="Times New Roman" w:hAnsi="Verdana" w:cs="Times New Roman"/>
          <w:b/>
          <w:bCs/>
          <w:color w:val="0000AF"/>
          <w:lang w:eastAsia="ro-RO"/>
        </w:rPr>
        <w:t>Art. 150</w:t>
      </w:r>
    </w:p>
    <w:p w14:paraId="10DD52A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81" w:name="do|caXI|ar150|al1"/>
      <w:bookmarkEnd w:id="781"/>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Instrumentele folosite la prelevarea probelor pot fi folosite la un alt animal numai după ce au fost sterilizate, pentru a se evita contaminarea acestora cu material viral de la animalul anterior.</w:t>
      </w:r>
    </w:p>
    <w:p w14:paraId="15B8568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82" w:name="do|caXI|ar150|al2"/>
      <w:bookmarkEnd w:id="782"/>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Instrumentele pot fi sterilizate la locul recoltării, timp de 20 de minute, într-un boiler care poate fi încălzit pe un arzător alimentat de la o sursă de gaz portabilă sau folosind o sursă locală de combustibil.</w:t>
      </w:r>
    </w:p>
    <w:p w14:paraId="5BDBBFD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83" w:name="do|caXI|ar150|al3"/>
      <w:bookmarkEnd w:id="783"/>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Dacă nu există mai multe seturi de instrumente sterile sunt utilizate instrumente de sterilizare în etanol absolut.</w:t>
      </w:r>
    </w:p>
    <w:p w14:paraId="185CB78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84" w:name="do|caXI|ar150|al4"/>
      <w:bookmarkEnd w:id="784"/>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Substanţele dezinfectante nu sunt folosite pe/sau lângă ţesuturile care trebuie prelevate, pentru a nu se afecta infectivitatea virusului, necesară în cazul izolării pe culturi celulare.</w:t>
      </w:r>
    </w:p>
    <w:p w14:paraId="37F8ECD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85" w:name="do|caXI|ar150|al5"/>
      <w:bookmarkEnd w:id="785"/>
      <w:r w:rsidRPr="00800028">
        <w:rPr>
          <w:rFonts w:ascii="Verdana" w:eastAsia="Times New Roman" w:hAnsi="Verdana" w:cs="Times New Roman"/>
          <w:b/>
          <w:bCs/>
          <w:color w:val="008F00"/>
          <w:lang w:eastAsia="ro-RO"/>
        </w:rPr>
        <w:t>(5)</w:t>
      </w:r>
      <w:r w:rsidRPr="00800028">
        <w:rPr>
          <w:rFonts w:ascii="Verdana" w:eastAsia="Times New Roman" w:hAnsi="Verdana" w:cs="Times New Roman"/>
          <w:lang w:eastAsia="ro-RO"/>
        </w:rPr>
        <w:t>Persoana care prelevează probele şi ajutoarele acesteia trebuie să fie echipate cu echipament de protecţie.</w:t>
      </w:r>
    </w:p>
    <w:p w14:paraId="63A2BC2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86" w:name="do|caXI|ar150|al6"/>
      <w:bookmarkEnd w:id="786"/>
      <w:r w:rsidRPr="00800028">
        <w:rPr>
          <w:rFonts w:ascii="Verdana" w:eastAsia="Times New Roman" w:hAnsi="Verdana" w:cs="Times New Roman"/>
          <w:b/>
          <w:bCs/>
          <w:color w:val="008F00"/>
          <w:lang w:eastAsia="ro-RO"/>
        </w:rPr>
        <w:t>(6)</w:t>
      </w:r>
      <w:r w:rsidRPr="00800028">
        <w:rPr>
          <w:rFonts w:ascii="Verdana" w:eastAsia="Times New Roman" w:hAnsi="Verdana" w:cs="Times New Roman"/>
          <w:lang w:eastAsia="ro-RO"/>
        </w:rPr>
        <w:t>Echipamentele de unică folosinţă utilizate într-o exploataţie sunt decontaminate şi trimise la incinerare.</w:t>
      </w:r>
    </w:p>
    <w:p w14:paraId="751A4D3C" w14:textId="5B39D66F"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87" w:name="do|caXI|ar151"/>
      <w:r w:rsidRPr="00800028">
        <w:rPr>
          <w:rFonts w:ascii="Verdana" w:eastAsia="Times New Roman" w:hAnsi="Verdana" w:cs="Times New Roman"/>
          <w:b/>
          <w:bCs/>
          <w:noProof/>
          <w:color w:val="333399"/>
          <w:lang w:eastAsia="ro-RO"/>
        </w:rPr>
        <w:drawing>
          <wp:inline distT="0" distB="0" distL="0" distR="0" wp14:anchorId="31A1F1BA" wp14:editId="3FAC976C">
            <wp:extent cx="95250" cy="95250"/>
            <wp:effectExtent l="0" t="0" r="0" b="0"/>
            <wp:docPr id="132" name="Picture 13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15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87"/>
      <w:r w:rsidRPr="00800028">
        <w:rPr>
          <w:rFonts w:ascii="Verdana" w:eastAsia="Times New Roman" w:hAnsi="Verdana" w:cs="Times New Roman"/>
          <w:b/>
          <w:bCs/>
          <w:color w:val="0000AF"/>
          <w:lang w:eastAsia="ro-RO"/>
        </w:rPr>
        <w:t>Art. 151</w:t>
      </w:r>
    </w:p>
    <w:p w14:paraId="0D11E1C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88" w:name="do|caXI|ar151|al1"/>
      <w:bookmarkEnd w:id="788"/>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constituite din fragmente de organe şi ţesuturi se prelevează în mod individual, în recipiente sterile prevăzute cu capac cu filet; recipientele se pun în pungi în care se introduce material absorbant îmbibat cu substanţe dezinfectante.</w:t>
      </w:r>
    </w:p>
    <w:p w14:paraId="0210114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89" w:name="do|caXI|ar151|al2"/>
      <w:bookmarkEnd w:id="789"/>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Probele prelevate se identifică cu etichete scrise lizibil, vizibil şi durabil care conţin numărul de prelevare corespunzător numerotării din tabelul anexat cererii de analiză şi tipul de organ.</w:t>
      </w:r>
    </w:p>
    <w:p w14:paraId="3D736CD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90" w:name="do|caXI|ar151|al3"/>
      <w:bookmarkEnd w:id="790"/>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După prelevare, toate recipientele cu fragmentele de organe provenite de la un animal se comasează într-un recipient şi apoi în cutia biohazard închisă ermetic.</w:t>
      </w:r>
    </w:p>
    <w:p w14:paraId="1022653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91" w:name="do|caXI|ar151|al4"/>
      <w:bookmarkEnd w:id="791"/>
      <w:r w:rsidRPr="00800028">
        <w:rPr>
          <w:rFonts w:ascii="Verdana" w:eastAsia="Times New Roman" w:hAnsi="Verdana" w:cs="Times New Roman"/>
          <w:b/>
          <w:bCs/>
          <w:color w:val="008F00"/>
          <w:lang w:eastAsia="ro-RO"/>
        </w:rPr>
        <w:lastRenderedPageBreak/>
        <w:t>(4)</w:t>
      </w:r>
      <w:r w:rsidRPr="00800028">
        <w:rPr>
          <w:rFonts w:ascii="Verdana" w:eastAsia="Times New Roman" w:hAnsi="Verdana" w:cs="Times New Roman"/>
          <w:lang w:eastAsia="ro-RO"/>
        </w:rPr>
        <w:t>În cazul probelor de sânge prelevate de la mistreţi, fiecare tub se individualizează şi se menţionează dacă provine din cord, vena cardiacă, vena cavă caudală,vena iliacă externă, din sânge toracal sau abdominal şi, împreună cu probele de organe, sunt expediate la laborator, cât mai rapid, în condiţii de refrigerare, în cutia biohazard/lăzi izoterme.</w:t>
      </w:r>
    </w:p>
    <w:p w14:paraId="1291F74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92" w:name="do|caXI|ar151|al5"/>
      <w:bookmarkEnd w:id="792"/>
      <w:r w:rsidRPr="00800028">
        <w:rPr>
          <w:rFonts w:ascii="Verdana" w:eastAsia="Times New Roman" w:hAnsi="Verdana" w:cs="Times New Roman"/>
          <w:b/>
          <w:bCs/>
          <w:color w:val="008F00"/>
          <w:lang w:eastAsia="ro-RO"/>
        </w:rPr>
        <w:t>(5)</w:t>
      </w:r>
      <w:r w:rsidRPr="00800028">
        <w:rPr>
          <w:rFonts w:ascii="Verdana" w:eastAsia="Times New Roman" w:hAnsi="Verdana" w:cs="Times New Roman"/>
          <w:lang w:eastAsia="ro-RO"/>
        </w:rPr>
        <w:t>Pe durata transportului la laborator, probele sunt însoţite de un delegat instruit care răspunde de securitatea acestora.</w:t>
      </w:r>
    </w:p>
    <w:p w14:paraId="04C821C8" w14:textId="37592B3A"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93" w:name="do|caXI|ar151|al6"/>
      <w:r w:rsidRPr="00800028">
        <w:rPr>
          <w:rFonts w:ascii="Verdana" w:eastAsia="Times New Roman" w:hAnsi="Verdana" w:cs="Times New Roman"/>
          <w:b/>
          <w:bCs/>
          <w:noProof/>
          <w:color w:val="333399"/>
          <w:lang w:eastAsia="ro-RO"/>
        </w:rPr>
        <w:drawing>
          <wp:inline distT="0" distB="0" distL="0" distR="0" wp14:anchorId="2CC3304F" wp14:editId="002C1CCA">
            <wp:extent cx="95250" cy="95250"/>
            <wp:effectExtent l="0" t="0" r="0" b="0"/>
            <wp:docPr id="131" name="Picture 13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151|al6|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3"/>
      <w:r w:rsidRPr="00800028">
        <w:rPr>
          <w:rFonts w:ascii="Verdana" w:eastAsia="Times New Roman" w:hAnsi="Verdana" w:cs="Times New Roman"/>
          <w:b/>
          <w:bCs/>
          <w:color w:val="008F00"/>
          <w:lang w:eastAsia="ro-RO"/>
        </w:rPr>
        <w:t>(6)</w:t>
      </w:r>
      <w:r w:rsidRPr="00800028">
        <w:rPr>
          <w:rFonts w:ascii="Verdana" w:eastAsia="Times New Roman" w:hAnsi="Verdana" w:cs="Times New Roman"/>
          <w:lang w:eastAsia="ro-RO"/>
        </w:rPr>
        <w:t>În cazul transportului probelor de la L.S.V.S.A la I.D.S.A pe exteriorul pachetului sunt lipite etichete cu însemnele de biohazard, specificându-se:</w:t>
      </w:r>
    </w:p>
    <w:p w14:paraId="0CC4B7F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94" w:name="do|caXI|ar151|al6|pa1"/>
      <w:bookmarkEnd w:id="794"/>
      <w:r w:rsidRPr="00800028">
        <w:rPr>
          <w:rFonts w:ascii="Verdana" w:eastAsia="Times New Roman" w:hAnsi="Verdana" w:cs="Times New Roman"/>
          <w:b/>
          <w:bCs/>
          <w:lang w:eastAsia="ro-RO"/>
        </w:rPr>
        <w:t>"</w:t>
      </w:r>
      <w:r w:rsidRPr="00800028">
        <w:rPr>
          <w:rFonts w:ascii="Verdana" w:eastAsia="Times New Roman" w:hAnsi="Verdana" w:cs="Times New Roman"/>
          <w:b/>
          <w:bCs/>
          <w:i/>
          <w:iCs/>
          <w:lang w:eastAsia="ro-RO"/>
        </w:rPr>
        <w:t>Material patologic animal, perisabil şi fragil. A se deschide numai în laborator</w:t>
      </w:r>
      <w:r w:rsidRPr="00800028">
        <w:rPr>
          <w:rFonts w:ascii="Verdana" w:eastAsia="Times New Roman" w:hAnsi="Verdana" w:cs="Times New Roman"/>
          <w:b/>
          <w:bCs/>
          <w:lang w:eastAsia="ro-RO"/>
        </w:rPr>
        <w:t>"</w:t>
      </w:r>
    </w:p>
    <w:p w14:paraId="71D2756A" w14:textId="6D24371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95" w:name="do|caXI|ar151|al6|pa2"/>
      <w:bookmarkEnd w:id="795"/>
      <w:r w:rsidRPr="00800028">
        <w:rPr>
          <w:rFonts w:ascii="Verdana" w:eastAsia="Times New Roman" w:hAnsi="Verdana" w:cs="Times New Roman"/>
          <w:noProof/>
          <w:lang w:eastAsia="ro-RO"/>
        </w:rPr>
        <w:drawing>
          <wp:inline distT="0" distB="0" distL="0" distR="0" wp14:anchorId="572101F7" wp14:editId="045C89EF">
            <wp:extent cx="1068070" cy="57785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68070" cy="577850"/>
                    </a:xfrm>
                    <a:prstGeom prst="rect">
                      <a:avLst/>
                    </a:prstGeom>
                    <a:noFill/>
                    <a:ln>
                      <a:noFill/>
                    </a:ln>
                  </pic:spPr>
                </pic:pic>
              </a:graphicData>
            </a:graphic>
          </wp:inline>
        </w:drawing>
      </w:r>
    </w:p>
    <w:p w14:paraId="31EF58E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96" w:name="do|caXI|ar151|al6|pa3"/>
      <w:bookmarkEnd w:id="796"/>
      <w:r w:rsidRPr="00800028">
        <w:rPr>
          <w:rFonts w:ascii="Verdana" w:eastAsia="Times New Roman" w:hAnsi="Verdana" w:cs="Times New Roman"/>
          <w:b/>
          <w:bCs/>
          <w:lang w:eastAsia="ro-RO"/>
        </w:rPr>
        <w:t>BIOHAZARD</w:t>
      </w:r>
    </w:p>
    <w:p w14:paraId="4633217D" w14:textId="19F6803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97" w:name="do|caXI|ar152"/>
      <w:r w:rsidRPr="00800028">
        <w:rPr>
          <w:rFonts w:ascii="Verdana" w:eastAsia="Times New Roman" w:hAnsi="Verdana" w:cs="Times New Roman"/>
          <w:b/>
          <w:bCs/>
          <w:noProof/>
          <w:color w:val="333399"/>
          <w:lang w:eastAsia="ro-RO"/>
        </w:rPr>
        <w:drawing>
          <wp:inline distT="0" distB="0" distL="0" distR="0" wp14:anchorId="28555492" wp14:editId="7CA9D252">
            <wp:extent cx="95250" cy="95250"/>
            <wp:effectExtent l="0" t="0" r="0" b="0"/>
            <wp:docPr id="129" name="Picture 12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152|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7"/>
      <w:r w:rsidRPr="00800028">
        <w:rPr>
          <w:rFonts w:ascii="Verdana" w:eastAsia="Times New Roman" w:hAnsi="Verdana" w:cs="Times New Roman"/>
          <w:b/>
          <w:bCs/>
          <w:color w:val="0000AF"/>
          <w:lang w:eastAsia="ro-RO"/>
        </w:rPr>
        <w:t>Art. 152</w:t>
      </w:r>
    </w:p>
    <w:p w14:paraId="3298846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98" w:name="do|caXI|ar152|al1"/>
      <w:bookmarkEnd w:id="798"/>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prelevate pentru pestă porcină clasică sau pestă porcină africană se trimit la laborator împreună cu cererea de analiză şi formularul nr. 11 pentru suine sau formularul nr. 10 pentru mistreţi, prevăzute în Anexa B.</w:t>
      </w:r>
    </w:p>
    <w:p w14:paraId="201BAAD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799" w:name="do|caXI|ar152|al2"/>
      <w:bookmarkEnd w:id="799"/>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Cererea de analiză, împreună cu tabelul aferent, se completează, se semnează şi se vizează, după caz, de către personalul de specialitate, conform atribuţiilor.</w:t>
      </w:r>
    </w:p>
    <w:p w14:paraId="60761B59" w14:textId="6A3BCE98"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00" w:name="do|caXI|ar153"/>
      <w:r w:rsidRPr="00800028">
        <w:rPr>
          <w:rFonts w:ascii="Verdana" w:eastAsia="Times New Roman" w:hAnsi="Verdana" w:cs="Times New Roman"/>
          <w:b/>
          <w:bCs/>
          <w:noProof/>
          <w:color w:val="333399"/>
          <w:lang w:eastAsia="ro-RO"/>
        </w:rPr>
        <w:drawing>
          <wp:inline distT="0" distB="0" distL="0" distR="0" wp14:anchorId="6C9A37D5" wp14:editId="13A98ABA">
            <wp:extent cx="95250" cy="95250"/>
            <wp:effectExtent l="0" t="0" r="0" b="0"/>
            <wp:docPr id="128" name="Picture 12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153|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00"/>
      <w:r w:rsidRPr="00800028">
        <w:rPr>
          <w:rFonts w:ascii="Verdana" w:eastAsia="Times New Roman" w:hAnsi="Verdana" w:cs="Times New Roman"/>
          <w:b/>
          <w:bCs/>
          <w:color w:val="0000AF"/>
          <w:lang w:eastAsia="ro-RO"/>
        </w:rPr>
        <w:t>Art. 153</w:t>
      </w:r>
    </w:p>
    <w:p w14:paraId="2E04215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01" w:name="do|caXI|ar153|al1"/>
      <w:bookmarkEnd w:id="801"/>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În cadrul supravegherii pasive pentru rabie, se testează toate animalele susceptibile la virusul rabic, se prelevează probe de creier, prin decalotarea cutiei craniene.</w:t>
      </w:r>
    </w:p>
    <w:p w14:paraId="6F7FD1A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02" w:name="do|caXI|ar153|al2"/>
      <w:bookmarkEnd w:id="802"/>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Probele de creier recoltate se ambalează în recipienţi de plastic, închişi ermetic, iar între aceştia şi sacul de ambalare se introduce material absorbant îmbibat cu substanţe dezinfectante.</w:t>
      </w:r>
    </w:p>
    <w:p w14:paraId="159C0091" w14:textId="6F16E9B1"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03" w:name="do|caXI|ar154"/>
      <w:r w:rsidRPr="00800028">
        <w:rPr>
          <w:rFonts w:ascii="Verdana" w:eastAsia="Times New Roman" w:hAnsi="Verdana" w:cs="Times New Roman"/>
          <w:b/>
          <w:bCs/>
          <w:noProof/>
          <w:color w:val="333399"/>
          <w:lang w:eastAsia="ro-RO"/>
        </w:rPr>
        <w:drawing>
          <wp:inline distT="0" distB="0" distL="0" distR="0" wp14:anchorId="735CDB90" wp14:editId="2606D49A">
            <wp:extent cx="95250" cy="95250"/>
            <wp:effectExtent l="0" t="0" r="0" b="0"/>
            <wp:docPr id="127" name="Picture 12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154|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03"/>
      <w:r w:rsidRPr="00800028">
        <w:rPr>
          <w:rFonts w:ascii="Verdana" w:eastAsia="Times New Roman" w:hAnsi="Verdana" w:cs="Times New Roman"/>
          <w:b/>
          <w:bCs/>
          <w:color w:val="0000AF"/>
          <w:lang w:eastAsia="ro-RO"/>
        </w:rPr>
        <w:t>Art. 154</w:t>
      </w:r>
    </w:p>
    <w:p w14:paraId="1CCE7400" w14:textId="2EE5B7ED"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04" w:name="do|caXI|ar154|al1"/>
      <w:r w:rsidRPr="00800028">
        <w:rPr>
          <w:rFonts w:ascii="Verdana" w:eastAsia="Times New Roman" w:hAnsi="Verdana" w:cs="Times New Roman"/>
          <w:b/>
          <w:bCs/>
          <w:noProof/>
          <w:color w:val="333399"/>
          <w:lang w:eastAsia="ro-RO"/>
        </w:rPr>
        <w:drawing>
          <wp:inline distT="0" distB="0" distL="0" distR="0" wp14:anchorId="4C6026D0" wp14:editId="55A17A82">
            <wp:extent cx="95250" cy="95250"/>
            <wp:effectExtent l="0" t="0" r="0" b="0"/>
            <wp:docPr id="126" name="Picture 12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154|al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04"/>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În cadrul supravegherii active pentru rabie, prelevarea probelor de la vulpile împuşcate se efectuează numai în cadrul laboratoarelor, după cum urmează:</w:t>
      </w:r>
    </w:p>
    <w:p w14:paraId="3744D5C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05" w:name="do|caXI|ar154|al1|lia"/>
      <w:bookmarkEnd w:id="805"/>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probele de creier se prelevează, prin decalotarea cutiei craniene, în recipienţi de plastic închişi ermetic;</w:t>
      </w:r>
    </w:p>
    <w:p w14:paraId="66C917F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06" w:name="do|caXI|ar154|al1|lib"/>
      <w:bookmarkEnd w:id="806"/>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probele de mandibulă se obţin prin prelevarea mandibulei în întregime, care se curăţă de blană şi ţesuturile moi şi apoi se pune în pungi de plastic, identificate corespunzător, separat de probele de ser/sânge/lichid toracic;</w:t>
      </w:r>
    </w:p>
    <w:p w14:paraId="4BA94A2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07" w:name="do|caXI|ar154|al1|lic"/>
      <w:bookmarkEnd w:id="807"/>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probele de ser/sânge/lichid toracic se prelevează din cavitatea toracică cu ajutorul unei seringi sau a unei pipete, în cantitate de aproximativ 3-5 ml lichid care se pun în recipienţi de plastic închişi ermetic, identificate corespunzător, ambalate separat de mandibule;</w:t>
      </w:r>
    </w:p>
    <w:p w14:paraId="388F8C5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08" w:name="do|caXI|ar154|al1|lid"/>
      <w:bookmarkEnd w:id="808"/>
      <w:r w:rsidRPr="00800028">
        <w:rPr>
          <w:rFonts w:ascii="Verdana" w:eastAsia="Times New Roman" w:hAnsi="Verdana" w:cs="Times New Roman"/>
          <w:b/>
          <w:bCs/>
          <w:color w:val="8F0000"/>
          <w:lang w:eastAsia="ro-RO"/>
        </w:rPr>
        <w:t>d)</w:t>
      </w:r>
      <w:r w:rsidRPr="00800028">
        <w:rPr>
          <w:rFonts w:ascii="Verdana" w:eastAsia="Times New Roman" w:hAnsi="Verdana" w:cs="Times New Roman"/>
          <w:lang w:eastAsia="ro-RO"/>
        </w:rPr>
        <w:t>dacă proba de creier nu se poate preleva în timp util, se congelează craniul întreg,</w:t>
      </w:r>
    </w:p>
    <w:p w14:paraId="7606F5CF" w14:textId="36DE89A3"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09" w:name="do|caXI|ar155"/>
      <w:r w:rsidRPr="00800028">
        <w:rPr>
          <w:rFonts w:ascii="Verdana" w:eastAsia="Times New Roman" w:hAnsi="Verdana" w:cs="Times New Roman"/>
          <w:b/>
          <w:bCs/>
          <w:noProof/>
          <w:color w:val="333399"/>
          <w:lang w:eastAsia="ro-RO"/>
        </w:rPr>
        <w:drawing>
          <wp:inline distT="0" distB="0" distL="0" distR="0" wp14:anchorId="1FBDCB03" wp14:editId="0CB92C20">
            <wp:extent cx="95250" cy="95250"/>
            <wp:effectExtent l="0" t="0" r="0" b="0"/>
            <wp:docPr id="125" name="Picture 12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155|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09"/>
      <w:r w:rsidRPr="00800028">
        <w:rPr>
          <w:rFonts w:ascii="Verdana" w:eastAsia="Times New Roman" w:hAnsi="Verdana" w:cs="Times New Roman"/>
          <w:b/>
          <w:bCs/>
          <w:color w:val="0000AF"/>
          <w:lang w:eastAsia="ro-RO"/>
        </w:rPr>
        <w:t>Art. 155</w:t>
      </w:r>
    </w:p>
    <w:p w14:paraId="0411061B" w14:textId="712A12F1"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10" w:name="do|caXI|ar155|al1"/>
      <w:r w:rsidRPr="00800028">
        <w:rPr>
          <w:rFonts w:ascii="Verdana" w:eastAsia="Times New Roman" w:hAnsi="Verdana" w:cs="Times New Roman"/>
          <w:b/>
          <w:bCs/>
          <w:noProof/>
          <w:color w:val="333399"/>
          <w:lang w:eastAsia="ro-RO"/>
        </w:rPr>
        <w:drawing>
          <wp:inline distT="0" distB="0" distL="0" distR="0" wp14:anchorId="4F21F693" wp14:editId="6A9BAC33">
            <wp:extent cx="95250" cy="95250"/>
            <wp:effectExtent l="0" t="0" r="0" b="0"/>
            <wp:docPr id="124" name="Picture 12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155|al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10"/>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Pentru prelevarea şi manipularea probelor pentru rabie se aplică următoarele măsuri de protecţia muncii şi de biosecuritate:</w:t>
      </w:r>
    </w:p>
    <w:p w14:paraId="1C23EFA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11" w:name="do|caXI|ar155|al1|lia"/>
      <w:bookmarkEnd w:id="811"/>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vaccinarea antirabică a personalului responsabil;</w:t>
      </w:r>
    </w:p>
    <w:p w14:paraId="29AED70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12" w:name="do|caXI|ar155|al1|lib"/>
      <w:bookmarkEnd w:id="812"/>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se utilizează un echipament de protecţie individual, constituit din: halat, ochelari de protecţie, mască de protecţie şi mănuşi de cauciuc, în momentul prelevării probelor;</w:t>
      </w:r>
    </w:p>
    <w:p w14:paraId="337CFCB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13" w:name="do|caXI|ar155|al1|lic"/>
      <w:bookmarkEnd w:id="813"/>
      <w:r w:rsidRPr="00800028">
        <w:rPr>
          <w:rFonts w:ascii="Verdana" w:eastAsia="Times New Roman" w:hAnsi="Verdana" w:cs="Times New Roman"/>
          <w:b/>
          <w:bCs/>
          <w:color w:val="8F0000"/>
          <w:lang w:eastAsia="ro-RO"/>
        </w:rPr>
        <w:lastRenderedPageBreak/>
        <w:t>c)</w:t>
      </w:r>
      <w:r w:rsidRPr="00800028">
        <w:rPr>
          <w:rFonts w:ascii="Verdana" w:eastAsia="Times New Roman" w:hAnsi="Verdana" w:cs="Times New Roman"/>
          <w:lang w:eastAsia="ro-RO"/>
        </w:rPr>
        <w:t>masa de lucru şi instrumentarul utilizat la necropsierea cadavrului şi recoltarea probelor se dezinfectează; personalul care a recoltat probele îşi dezinfectează mâinile.</w:t>
      </w:r>
    </w:p>
    <w:p w14:paraId="5CF6EC83" w14:textId="52423859"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14" w:name="do|caXI|ar156"/>
      <w:r w:rsidRPr="00800028">
        <w:rPr>
          <w:rFonts w:ascii="Verdana" w:eastAsia="Times New Roman" w:hAnsi="Verdana" w:cs="Times New Roman"/>
          <w:b/>
          <w:bCs/>
          <w:noProof/>
          <w:color w:val="333399"/>
          <w:lang w:eastAsia="ro-RO"/>
        </w:rPr>
        <w:drawing>
          <wp:inline distT="0" distB="0" distL="0" distR="0" wp14:anchorId="64FD3FFD" wp14:editId="03E3B923">
            <wp:extent cx="95250" cy="95250"/>
            <wp:effectExtent l="0" t="0" r="0" b="0"/>
            <wp:docPr id="123" name="Picture 12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156|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14"/>
      <w:r w:rsidRPr="00800028">
        <w:rPr>
          <w:rFonts w:ascii="Verdana" w:eastAsia="Times New Roman" w:hAnsi="Verdana" w:cs="Times New Roman"/>
          <w:b/>
          <w:bCs/>
          <w:color w:val="0000AF"/>
          <w:lang w:eastAsia="ro-RO"/>
        </w:rPr>
        <w:t>Art. 156</w:t>
      </w:r>
    </w:p>
    <w:p w14:paraId="07DC521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15" w:name="do|caXI|ar156|al1"/>
      <w:bookmarkEnd w:id="815"/>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prelevate pentru rabie, se identifică cu etichete scrise lizibil, vizibil şi durabil, care conţin numărul de prelevare corespunzător numerotării din tabelul anexat cererii de analiză.</w:t>
      </w:r>
    </w:p>
    <w:p w14:paraId="2A469A98"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16" w:name="do|caXI|ar156|al2"/>
      <w:bookmarkEnd w:id="816"/>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Probele destinate examenelor de laborator, în cazul suspiciunii de rabie, sunt ambalate în flacoane din plastic etanşe sau în cutii speciale, după caz, astfel încât să se evite orice contaminare a persoanelor care manipulează probele.</w:t>
      </w:r>
    </w:p>
    <w:p w14:paraId="71A5895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17" w:name="do|caXI|ar156|al3"/>
      <w:bookmarkEnd w:id="817"/>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Transportul probelor este efectuat în containere etichetate cu menţiunea "</w:t>
      </w:r>
      <w:r w:rsidRPr="00800028">
        <w:rPr>
          <w:rFonts w:ascii="Verdana" w:eastAsia="Times New Roman" w:hAnsi="Verdana" w:cs="Times New Roman"/>
          <w:i/>
          <w:iCs/>
          <w:lang w:eastAsia="ro-RO"/>
        </w:rPr>
        <w:t xml:space="preserve">PROBE BIOLOGICE CU RISC CRESCUT - </w:t>
      </w:r>
      <w:r w:rsidRPr="00800028">
        <w:rPr>
          <w:rFonts w:ascii="Verdana" w:eastAsia="Times New Roman" w:hAnsi="Verdana" w:cs="Times New Roman"/>
          <w:b/>
          <w:bCs/>
          <w:i/>
          <w:iCs/>
          <w:lang w:eastAsia="ro-RO"/>
        </w:rPr>
        <w:t>ATENŢIE RABIE</w:t>
      </w:r>
      <w:r w:rsidRPr="00800028">
        <w:rPr>
          <w:rFonts w:ascii="Verdana" w:eastAsia="Times New Roman" w:hAnsi="Verdana" w:cs="Times New Roman"/>
          <w:lang w:eastAsia="ro-RO"/>
        </w:rPr>
        <w:t>", la temperaturi de refrigerare sau congelare.</w:t>
      </w:r>
    </w:p>
    <w:p w14:paraId="7691C8E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18" w:name="do|caXI|ar156|al4"/>
      <w:bookmarkEnd w:id="818"/>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Proba de creier prelevată se transportă la laborator în stare refrigerată, în cel mai scurt timp posibil, iar dacă depăşeşte 24 h de la moartea animalului, proba se congelează imediat şi se transportă ulterior la laborator.</w:t>
      </w:r>
    </w:p>
    <w:p w14:paraId="51D650DD" w14:textId="153F2CE6"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19" w:name="do|caXI|ar157"/>
      <w:r w:rsidRPr="00800028">
        <w:rPr>
          <w:rFonts w:ascii="Verdana" w:eastAsia="Times New Roman" w:hAnsi="Verdana" w:cs="Times New Roman"/>
          <w:b/>
          <w:bCs/>
          <w:noProof/>
          <w:color w:val="333399"/>
          <w:lang w:eastAsia="ro-RO"/>
        </w:rPr>
        <w:drawing>
          <wp:inline distT="0" distB="0" distL="0" distR="0" wp14:anchorId="628CBDE6" wp14:editId="1B43DB42">
            <wp:extent cx="95250" cy="95250"/>
            <wp:effectExtent l="0" t="0" r="0" b="0"/>
            <wp:docPr id="122" name="Picture 12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157|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19"/>
      <w:r w:rsidRPr="00800028">
        <w:rPr>
          <w:rFonts w:ascii="Verdana" w:eastAsia="Times New Roman" w:hAnsi="Verdana" w:cs="Times New Roman"/>
          <w:b/>
          <w:bCs/>
          <w:color w:val="0000AF"/>
          <w:lang w:eastAsia="ro-RO"/>
        </w:rPr>
        <w:t>Art. 157</w:t>
      </w:r>
    </w:p>
    <w:p w14:paraId="25E9189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20" w:name="do|caXI|ar157|al1"/>
      <w:bookmarkEnd w:id="820"/>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prelevate pentru rabie se trimit la laborator împreună cu cererea de analiză şi formularele nr. 1, 9 A sau 10, prevăzute în Anexa B.</w:t>
      </w:r>
    </w:p>
    <w:p w14:paraId="7A61E8D8"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21" w:name="do|caXI|ar157|al2"/>
      <w:bookmarkEnd w:id="821"/>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Cererea de analiză, împreună cu tabelul aferent, se completează, se semnează şi se vizează, după caz, de către personalul de specialitate, conform atribuţiilor.</w:t>
      </w:r>
    </w:p>
    <w:p w14:paraId="192E8DF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22" w:name="do|caXI|ar157|al3"/>
      <w:bookmarkEnd w:id="822"/>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În situaţia obţinerii unui rezultat negativ la testul de imunofluorescenţă L.S.V.S.A trimite la I.D.S.A, probe de mandibulă şi lichid toracic pentru verificarea eficienţei vaccinării antirabice, împreună cu cererea de analiză şi formularul nr. 9B, iar în cazul probelor de creier formularele nr. 1 sau 10, după caz, prevăzute în anexa B.</w:t>
      </w:r>
    </w:p>
    <w:p w14:paraId="2A0850E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23" w:name="do|caXI|ar157|al4"/>
      <w:bookmarkEnd w:id="823"/>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De la vulpile cu rezultat pozitiv la imunofluorescenţă nu se mai recoltează mandibulă şi ser/sânge/lichid toracic.</w:t>
      </w:r>
    </w:p>
    <w:p w14:paraId="1C14C5E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24" w:name="do|caXI|ar157|al5"/>
      <w:bookmarkEnd w:id="824"/>
      <w:r w:rsidRPr="00800028">
        <w:rPr>
          <w:rFonts w:ascii="Verdana" w:eastAsia="Times New Roman" w:hAnsi="Verdana" w:cs="Times New Roman"/>
          <w:b/>
          <w:bCs/>
          <w:color w:val="008F00"/>
          <w:lang w:eastAsia="ro-RO"/>
        </w:rPr>
        <w:t>(5)</w:t>
      </w:r>
      <w:r w:rsidRPr="00800028">
        <w:rPr>
          <w:rFonts w:ascii="Verdana" w:eastAsia="Times New Roman" w:hAnsi="Verdana" w:cs="Times New Roman"/>
          <w:lang w:eastAsia="ro-RO"/>
        </w:rPr>
        <w:t>În situaţia în care testul de imunofluorescenţă este pozitiv, proba/ele se trimit/e la IDSA pentru confirmare, împreună cu cererea de analiză şi formularul nr. 1, prevăzut în anexa B.</w:t>
      </w:r>
    </w:p>
    <w:p w14:paraId="63F7E3EF" w14:textId="630616A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25" w:name="do|caXI|ar158"/>
      <w:r w:rsidRPr="00800028">
        <w:rPr>
          <w:rFonts w:ascii="Verdana" w:eastAsia="Times New Roman" w:hAnsi="Verdana" w:cs="Times New Roman"/>
          <w:b/>
          <w:bCs/>
          <w:noProof/>
          <w:color w:val="333399"/>
          <w:lang w:eastAsia="ro-RO"/>
        </w:rPr>
        <w:drawing>
          <wp:inline distT="0" distB="0" distL="0" distR="0" wp14:anchorId="4C5E1D76" wp14:editId="6C35B24D">
            <wp:extent cx="95250" cy="95250"/>
            <wp:effectExtent l="0" t="0" r="0" b="0"/>
            <wp:docPr id="121" name="Picture 12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158|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25"/>
      <w:r w:rsidRPr="00800028">
        <w:rPr>
          <w:rFonts w:ascii="Verdana" w:eastAsia="Times New Roman" w:hAnsi="Verdana" w:cs="Times New Roman"/>
          <w:b/>
          <w:bCs/>
          <w:color w:val="0000AF"/>
          <w:lang w:eastAsia="ro-RO"/>
        </w:rPr>
        <w:t>Art. 158</w:t>
      </w:r>
    </w:p>
    <w:p w14:paraId="37F0458E" w14:textId="77E4CE6E"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26" w:name="do|caXI|ar158|al1"/>
      <w:r w:rsidRPr="00800028">
        <w:rPr>
          <w:rFonts w:ascii="Verdana" w:eastAsia="Times New Roman" w:hAnsi="Verdana" w:cs="Times New Roman"/>
          <w:b/>
          <w:bCs/>
          <w:noProof/>
          <w:color w:val="333399"/>
          <w:lang w:eastAsia="ro-RO"/>
        </w:rPr>
        <w:drawing>
          <wp:inline distT="0" distB="0" distL="0" distR="0" wp14:anchorId="519D09D7" wp14:editId="2F089910">
            <wp:extent cx="95250" cy="95250"/>
            <wp:effectExtent l="0" t="0" r="0" b="0"/>
            <wp:docPr id="120" name="Picture 12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158|al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26"/>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În cazul bolii limbii albastre - Bluetongue, se prelevează probe de la animale în viaţă, reprezentate de:</w:t>
      </w:r>
    </w:p>
    <w:p w14:paraId="17A92A7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27" w:name="do|caXI|ar158|al1|lia"/>
      <w:bookmarkEnd w:id="827"/>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probele de sânge integral fără anticoagulant se prelevează în vacutainere, de la animale clinic sănătoase sau de la animale care au prezentat semne clinice cu cel puţin şapte zile anterior;</w:t>
      </w:r>
    </w:p>
    <w:p w14:paraId="4FCF9EF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28" w:name="do|caXI|ar158|al1|lib"/>
      <w:bookmarkEnd w:id="828"/>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probele de sânge pe EDTA se prelevează în vacutainere cu substanţă anticoagulantă EDTA, de la animale cu sau fără semne clinice, după care se agită uşor, pentru omogenizare.</w:t>
      </w:r>
    </w:p>
    <w:p w14:paraId="6B12C50B" w14:textId="535451F9"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29" w:name="do|caXI|ar158|al2"/>
      <w:r w:rsidRPr="00800028">
        <w:rPr>
          <w:rFonts w:ascii="Verdana" w:eastAsia="Times New Roman" w:hAnsi="Verdana" w:cs="Times New Roman"/>
          <w:b/>
          <w:bCs/>
          <w:noProof/>
          <w:color w:val="333399"/>
          <w:lang w:eastAsia="ro-RO"/>
        </w:rPr>
        <w:drawing>
          <wp:inline distT="0" distB="0" distL="0" distR="0" wp14:anchorId="108F4C02" wp14:editId="3CE25E9C">
            <wp:extent cx="95250" cy="95250"/>
            <wp:effectExtent l="0" t="0" r="0" b="0"/>
            <wp:docPr id="119" name="Picture 11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158|al2|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29"/>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Probele prelevate de la animalele moarte sunt reprezentate de:</w:t>
      </w:r>
    </w:p>
    <w:p w14:paraId="4A1E2A3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30" w:name="do|caXI|ar158|al2|lia"/>
      <w:bookmarkEnd w:id="830"/>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fragmente de organe, splină, pulmon, limfonoduri, timus de la tineretul sugar sau avortoni, care se prelevează în pungi sterile;</w:t>
      </w:r>
    </w:p>
    <w:p w14:paraId="024727B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31" w:name="do|caXI|ar158|al2|lib"/>
      <w:bookmarkEnd w:id="831"/>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sânge care se prelevează din cord, în vacutainere cu substanţă anticoagulantă EDTA;</w:t>
      </w:r>
    </w:p>
    <w:p w14:paraId="7ECBBB9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32" w:name="do|caXI|ar158|al2|lic"/>
      <w:bookmarkEnd w:id="832"/>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măduvă roşie, de la animalele abatorizate, care se prelevează în pungi sterile;</w:t>
      </w:r>
    </w:p>
    <w:p w14:paraId="68E7C84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33" w:name="do|caXI|ar158|al2|lid"/>
      <w:bookmarkEnd w:id="833"/>
      <w:r w:rsidRPr="00800028">
        <w:rPr>
          <w:rFonts w:ascii="Verdana" w:eastAsia="Times New Roman" w:hAnsi="Verdana" w:cs="Times New Roman"/>
          <w:b/>
          <w:bCs/>
          <w:color w:val="8F0000"/>
          <w:lang w:eastAsia="ro-RO"/>
        </w:rPr>
        <w:t>d)</w:t>
      </w:r>
      <w:r w:rsidRPr="00800028">
        <w:rPr>
          <w:rFonts w:ascii="Verdana" w:eastAsia="Times New Roman" w:hAnsi="Verdana" w:cs="Times New Roman"/>
          <w:lang w:eastAsia="ro-RO"/>
        </w:rPr>
        <w:t>os lung nedeschis, în cazul cadavrelor în stare avansată de descompunere, care se prelevează în saci/pungi de plastic.</w:t>
      </w:r>
    </w:p>
    <w:p w14:paraId="1EFC10E9" w14:textId="7F9BD224"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34" w:name="do|caXI|ar158|al3"/>
      <w:r w:rsidRPr="00800028">
        <w:rPr>
          <w:rFonts w:ascii="Verdana" w:eastAsia="Times New Roman" w:hAnsi="Verdana" w:cs="Times New Roman"/>
          <w:b/>
          <w:bCs/>
          <w:noProof/>
          <w:color w:val="333399"/>
          <w:lang w:eastAsia="ro-RO"/>
        </w:rPr>
        <w:drawing>
          <wp:inline distT="0" distB="0" distL="0" distR="0" wp14:anchorId="6463A677" wp14:editId="3AF261B9">
            <wp:extent cx="95250" cy="95250"/>
            <wp:effectExtent l="0" t="0" r="0" b="0"/>
            <wp:docPr id="118" name="Picture 11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158|al3|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34"/>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Probele de vectori sunt reprezentate de:</w:t>
      </w:r>
    </w:p>
    <w:p w14:paraId="4721737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35" w:name="do|caXI|ar158|al3|lia"/>
      <w:bookmarkEnd w:id="835"/>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insecte care se prelevează în soluţie slabă de detergent pentru identificarea genului şi speciei, precum şi pentru examenul PCR;</w:t>
      </w:r>
    </w:p>
    <w:p w14:paraId="695683C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36" w:name="do|caXI|ar158|al3|lib"/>
      <w:bookmarkEnd w:id="836"/>
      <w:r w:rsidRPr="00800028">
        <w:rPr>
          <w:rFonts w:ascii="Verdana" w:eastAsia="Times New Roman" w:hAnsi="Verdana" w:cs="Times New Roman"/>
          <w:b/>
          <w:bCs/>
          <w:color w:val="8F0000"/>
          <w:lang w:eastAsia="ro-RO"/>
        </w:rPr>
        <w:lastRenderedPageBreak/>
        <w:t>b)</w:t>
      </w:r>
      <w:r w:rsidRPr="00800028">
        <w:rPr>
          <w:rFonts w:ascii="Verdana" w:eastAsia="Times New Roman" w:hAnsi="Verdana" w:cs="Times New Roman"/>
          <w:lang w:eastAsia="ro-RO"/>
        </w:rPr>
        <w:t>insecte care se prelevează în tampon fosfat salin IX, pH 7,0-7,4, în cazul examenelor virusologice de izolare de virus.</w:t>
      </w:r>
    </w:p>
    <w:p w14:paraId="37094474" w14:textId="187C4D30"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37" w:name="do|caXI|ar159"/>
      <w:r w:rsidRPr="00800028">
        <w:rPr>
          <w:rFonts w:ascii="Verdana" w:eastAsia="Times New Roman" w:hAnsi="Verdana" w:cs="Times New Roman"/>
          <w:b/>
          <w:bCs/>
          <w:noProof/>
          <w:color w:val="333399"/>
          <w:lang w:eastAsia="ro-RO"/>
        </w:rPr>
        <w:drawing>
          <wp:inline distT="0" distB="0" distL="0" distR="0" wp14:anchorId="5DF616D8" wp14:editId="3017B4B5">
            <wp:extent cx="95250" cy="95250"/>
            <wp:effectExtent l="0" t="0" r="0" b="0"/>
            <wp:docPr id="117" name="Picture 11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159|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37"/>
      <w:r w:rsidRPr="00800028">
        <w:rPr>
          <w:rFonts w:ascii="Verdana" w:eastAsia="Times New Roman" w:hAnsi="Verdana" w:cs="Times New Roman"/>
          <w:b/>
          <w:bCs/>
          <w:color w:val="0000AF"/>
          <w:lang w:eastAsia="ro-RO"/>
        </w:rPr>
        <w:t>Art. 159</w:t>
      </w:r>
    </w:p>
    <w:p w14:paraId="7993D89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38" w:name="do|caXI|ar159|al1"/>
      <w:bookmarkEnd w:id="838"/>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prelevate pentru Bluetongue se identifică cu etichete scrise lizibil, vizibil şi durabil care conţin numărul de prelevare corespunzător numerotării din tabelul anexat cererii de analiză.</w:t>
      </w:r>
    </w:p>
    <w:p w14:paraId="37E96A3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39" w:name="do|caXI|ar159|al2"/>
      <w:bookmarkEnd w:id="839"/>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Probele de sânge prelevate pe substanţă anticoagulantă EDTA şi fragmentele de organe sunt depozitate, până în momentul transportului, la temperaturi de refrigerare.</w:t>
      </w:r>
    </w:p>
    <w:p w14:paraId="109C3A3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40" w:name="do|caXI|ar159|al3"/>
      <w:bookmarkEnd w:id="840"/>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Probele de sânge prelevate pe EDTA şi fragmentele de organe prelevate se transportă la laborator imediat după prelevare, în condiţii de refrigerare.</w:t>
      </w:r>
    </w:p>
    <w:p w14:paraId="547203F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41" w:name="do|caXI|ar159|al4"/>
      <w:bookmarkEnd w:id="841"/>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În cazul în care nu pot fi transportate imediat, probele de sânge pe anticoagulant EDTA şi organele prelevate pentru PCR sunt depozitate la o temperatură de minim -20°C.</w:t>
      </w:r>
    </w:p>
    <w:p w14:paraId="350F904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42" w:name="do|caXI|ar159|al5"/>
      <w:bookmarkEnd w:id="842"/>
      <w:r w:rsidRPr="00800028">
        <w:rPr>
          <w:rFonts w:ascii="Verdana" w:eastAsia="Times New Roman" w:hAnsi="Verdana" w:cs="Times New Roman"/>
          <w:b/>
          <w:bCs/>
          <w:color w:val="008F00"/>
          <w:lang w:eastAsia="ro-RO"/>
        </w:rPr>
        <w:t>(5)</w:t>
      </w:r>
      <w:r w:rsidRPr="00800028">
        <w:rPr>
          <w:rFonts w:ascii="Verdana" w:eastAsia="Times New Roman" w:hAnsi="Verdana" w:cs="Times New Roman"/>
          <w:lang w:eastAsia="ro-RO"/>
        </w:rPr>
        <w:t>Probele de sânge pe anticoagulant EDTA şi organele destinate izolării de virus nu se congelează, ci se depozitează în condiţii de refrigerare.</w:t>
      </w:r>
    </w:p>
    <w:p w14:paraId="311E89F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43" w:name="do|caXI|ar159|al6"/>
      <w:bookmarkEnd w:id="843"/>
      <w:r w:rsidRPr="00800028">
        <w:rPr>
          <w:rFonts w:ascii="Verdana" w:eastAsia="Times New Roman" w:hAnsi="Verdana" w:cs="Times New Roman"/>
          <w:b/>
          <w:bCs/>
          <w:color w:val="008F00"/>
          <w:lang w:eastAsia="ro-RO"/>
        </w:rPr>
        <w:t>(6)</w:t>
      </w:r>
      <w:r w:rsidRPr="00800028">
        <w:rPr>
          <w:rFonts w:ascii="Verdana" w:eastAsia="Times New Roman" w:hAnsi="Verdana" w:cs="Times New Roman"/>
          <w:lang w:eastAsia="ro-RO"/>
        </w:rPr>
        <w:t>Probele de sânge recoltate fără anticoagulant, după prelevare se păstrează la temperatura camerei şi, dacă este posibil, la întuneric, cel puţin o oră, pentru exprimarea serului.</w:t>
      </w:r>
    </w:p>
    <w:p w14:paraId="7B9FE64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44" w:name="do|caXI|ar159|al7"/>
      <w:bookmarkEnd w:id="844"/>
      <w:r w:rsidRPr="00800028">
        <w:rPr>
          <w:rFonts w:ascii="Verdana" w:eastAsia="Times New Roman" w:hAnsi="Verdana" w:cs="Times New Roman"/>
          <w:b/>
          <w:bCs/>
          <w:color w:val="008F00"/>
          <w:lang w:eastAsia="ro-RO"/>
        </w:rPr>
        <w:t>(7)</w:t>
      </w:r>
      <w:r w:rsidRPr="00800028">
        <w:rPr>
          <w:rFonts w:ascii="Verdana" w:eastAsia="Times New Roman" w:hAnsi="Verdana" w:cs="Times New Roman"/>
          <w:lang w:eastAsia="ro-RO"/>
        </w:rPr>
        <w:t>Intervalul de timp de la prelevare până la momentul recepţiei probelor în laborator nu trebuie să depăşească 48 h.</w:t>
      </w:r>
    </w:p>
    <w:p w14:paraId="405317C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45" w:name="do|caXI|ar159|al8"/>
      <w:bookmarkEnd w:id="845"/>
      <w:r w:rsidRPr="00800028">
        <w:rPr>
          <w:rFonts w:ascii="Verdana" w:eastAsia="Times New Roman" w:hAnsi="Verdana" w:cs="Times New Roman"/>
          <w:b/>
          <w:bCs/>
          <w:color w:val="008F00"/>
          <w:lang w:eastAsia="ro-RO"/>
        </w:rPr>
        <w:t>(8)</w:t>
      </w:r>
      <w:r w:rsidRPr="00800028">
        <w:rPr>
          <w:rFonts w:ascii="Verdana" w:eastAsia="Times New Roman" w:hAnsi="Verdana" w:cs="Times New Roman"/>
          <w:lang w:eastAsia="ro-RO"/>
        </w:rPr>
        <w:t>Probele de sânge prelevate fără anticoagulant/ser pe coagul nu se congelează.</w:t>
      </w:r>
    </w:p>
    <w:p w14:paraId="4EC4E8D1" w14:textId="22A1EFFE"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46" w:name="do|caXI|ar160"/>
      <w:r w:rsidRPr="00800028">
        <w:rPr>
          <w:rFonts w:ascii="Verdana" w:eastAsia="Times New Roman" w:hAnsi="Verdana" w:cs="Times New Roman"/>
          <w:b/>
          <w:bCs/>
          <w:noProof/>
          <w:color w:val="333399"/>
          <w:lang w:eastAsia="ro-RO"/>
        </w:rPr>
        <w:drawing>
          <wp:inline distT="0" distB="0" distL="0" distR="0" wp14:anchorId="44D740B9" wp14:editId="37C884F8">
            <wp:extent cx="95250" cy="95250"/>
            <wp:effectExtent l="0" t="0" r="0" b="0"/>
            <wp:docPr id="116" name="Picture 11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160|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46"/>
      <w:r w:rsidRPr="00800028">
        <w:rPr>
          <w:rFonts w:ascii="Verdana" w:eastAsia="Times New Roman" w:hAnsi="Verdana" w:cs="Times New Roman"/>
          <w:b/>
          <w:bCs/>
          <w:color w:val="0000AF"/>
          <w:lang w:eastAsia="ro-RO"/>
        </w:rPr>
        <w:t>Art. 160</w:t>
      </w:r>
    </w:p>
    <w:p w14:paraId="73246F7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47" w:name="do|caXI|ar160|pa1"/>
      <w:bookmarkEnd w:id="847"/>
      <w:r w:rsidRPr="00800028">
        <w:rPr>
          <w:rFonts w:ascii="Verdana" w:eastAsia="Times New Roman" w:hAnsi="Verdana" w:cs="Times New Roman"/>
          <w:lang w:eastAsia="ro-RO"/>
        </w:rPr>
        <w:t>În cazul în care probele nu pot fi transportate imediat, trebuie să se efectueze separarea serului de coagul, după exprimare, pentru a preveni hemoliza; serul exprimat şi separat se depozitează la o temperatură de -20°C.</w:t>
      </w:r>
    </w:p>
    <w:p w14:paraId="57D61F3F" w14:textId="25E13B3C"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48" w:name="do|caXI|ar161"/>
      <w:r w:rsidRPr="00800028">
        <w:rPr>
          <w:rFonts w:ascii="Verdana" w:eastAsia="Times New Roman" w:hAnsi="Verdana" w:cs="Times New Roman"/>
          <w:b/>
          <w:bCs/>
          <w:noProof/>
          <w:color w:val="333399"/>
          <w:lang w:eastAsia="ro-RO"/>
        </w:rPr>
        <w:drawing>
          <wp:inline distT="0" distB="0" distL="0" distR="0" wp14:anchorId="10DAD466" wp14:editId="502E9399">
            <wp:extent cx="95250" cy="95250"/>
            <wp:effectExtent l="0" t="0" r="0" b="0"/>
            <wp:docPr id="115" name="Picture 11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16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48"/>
      <w:r w:rsidRPr="00800028">
        <w:rPr>
          <w:rFonts w:ascii="Verdana" w:eastAsia="Times New Roman" w:hAnsi="Verdana" w:cs="Times New Roman"/>
          <w:b/>
          <w:bCs/>
          <w:color w:val="0000AF"/>
          <w:lang w:eastAsia="ro-RO"/>
        </w:rPr>
        <w:t>Art. 161</w:t>
      </w:r>
    </w:p>
    <w:p w14:paraId="4C79921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49" w:name="do|caXI|ar161|al1"/>
      <w:bookmarkEnd w:id="849"/>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prelevate pentru Bluetongue se trimit la laborator împreună cu cererea de analiză şi formularul nr. 1, prevăzut în Anexa B.</w:t>
      </w:r>
    </w:p>
    <w:p w14:paraId="6EE5A2B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50" w:name="do|caXI|ar161|al2"/>
      <w:bookmarkEnd w:id="850"/>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Cererea de analiză, împreună cu tabelul aferent, se completează, se semnează şi se vizează, după caz, de către personalul de specialitate, conform atribuţiilor.</w:t>
      </w:r>
    </w:p>
    <w:p w14:paraId="7AA12391" w14:textId="4FFA447A"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51" w:name="do|caXII"/>
      <w:r w:rsidRPr="00800028">
        <w:rPr>
          <w:rFonts w:ascii="Verdana" w:eastAsia="Times New Roman" w:hAnsi="Verdana" w:cs="Times New Roman"/>
          <w:b/>
          <w:bCs/>
          <w:noProof/>
          <w:color w:val="333399"/>
          <w:lang w:eastAsia="ro-RO"/>
        </w:rPr>
        <w:drawing>
          <wp:inline distT="0" distB="0" distL="0" distR="0" wp14:anchorId="361302B4" wp14:editId="206EA69B">
            <wp:extent cx="95250" cy="95250"/>
            <wp:effectExtent l="0" t="0" r="0" b="0"/>
            <wp:docPr id="114" name="Picture 11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1"/>
      <w:r w:rsidRPr="00800028">
        <w:rPr>
          <w:rFonts w:ascii="Verdana" w:eastAsia="Times New Roman" w:hAnsi="Verdana" w:cs="Times New Roman"/>
          <w:b/>
          <w:bCs/>
          <w:color w:val="005F00"/>
          <w:sz w:val="24"/>
          <w:szCs w:val="24"/>
          <w:lang w:eastAsia="ro-RO"/>
        </w:rPr>
        <w:t>CAPITOLUL XII:</w:t>
      </w:r>
      <w:r w:rsidRPr="00800028">
        <w:rPr>
          <w:rFonts w:ascii="Verdana" w:eastAsia="Times New Roman" w:hAnsi="Verdana" w:cs="Times New Roman"/>
          <w:lang w:eastAsia="ro-RO"/>
        </w:rPr>
        <w:t xml:space="preserve"> </w:t>
      </w:r>
      <w:r w:rsidRPr="00800028">
        <w:rPr>
          <w:rFonts w:ascii="Verdana" w:eastAsia="Times New Roman" w:hAnsi="Verdana" w:cs="Times New Roman"/>
          <w:b/>
          <w:bCs/>
          <w:sz w:val="24"/>
          <w:szCs w:val="24"/>
          <w:lang w:eastAsia="ro-RO"/>
        </w:rPr>
        <w:t>PROBE PRELEVATE DE LA ANIMALE ACVATICE DESTINATE EXAMINĂRII DE LABORATOR</w:t>
      </w:r>
    </w:p>
    <w:p w14:paraId="12DE7C12" w14:textId="394C2F96"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52" w:name="do|caXII|ar162"/>
      <w:r w:rsidRPr="00800028">
        <w:rPr>
          <w:rFonts w:ascii="Verdana" w:eastAsia="Times New Roman" w:hAnsi="Verdana" w:cs="Times New Roman"/>
          <w:b/>
          <w:bCs/>
          <w:noProof/>
          <w:color w:val="333399"/>
          <w:lang w:eastAsia="ro-RO"/>
        </w:rPr>
        <w:drawing>
          <wp:inline distT="0" distB="0" distL="0" distR="0" wp14:anchorId="125B8F55" wp14:editId="152B4D96">
            <wp:extent cx="95250" cy="95250"/>
            <wp:effectExtent l="0" t="0" r="0" b="0"/>
            <wp:docPr id="113" name="Picture 11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ar162|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2"/>
      <w:r w:rsidRPr="00800028">
        <w:rPr>
          <w:rFonts w:ascii="Verdana" w:eastAsia="Times New Roman" w:hAnsi="Verdana" w:cs="Times New Roman"/>
          <w:b/>
          <w:bCs/>
          <w:color w:val="0000AF"/>
          <w:lang w:eastAsia="ro-RO"/>
        </w:rPr>
        <w:t>Art. 162</w:t>
      </w:r>
    </w:p>
    <w:p w14:paraId="7C4A84E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53" w:name="do|caXII|ar162|pa1"/>
      <w:bookmarkEnd w:id="853"/>
      <w:r w:rsidRPr="00800028">
        <w:rPr>
          <w:rFonts w:ascii="Verdana" w:eastAsia="Times New Roman" w:hAnsi="Verdana" w:cs="Times New Roman"/>
          <w:lang w:eastAsia="ro-RO"/>
        </w:rPr>
        <w:t>Materialele necesare prelevării de probe de la animalele acvatice pentru efectuarea examenelor de laborator sunt:</w:t>
      </w:r>
    </w:p>
    <w:p w14:paraId="51D9348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54" w:name="do|caXII|ar162|lia"/>
      <w:bookmarkEnd w:id="854"/>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instrumentar steril - foarfece, pensă;</w:t>
      </w:r>
    </w:p>
    <w:p w14:paraId="14C1429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55" w:name="do|caXII|ar162|lib"/>
      <w:bookmarkEnd w:id="855"/>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tuburi sterile;</w:t>
      </w:r>
    </w:p>
    <w:p w14:paraId="5525488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56" w:name="do|caXII|ar162|lic"/>
      <w:bookmarkEnd w:id="856"/>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mediu de transport cu 2% antibiotic şi 10% ser fetal;</w:t>
      </w:r>
    </w:p>
    <w:p w14:paraId="125BD4B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57" w:name="do|caXII|ar162|lid"/>
      <w:bookmarkEnd w:id="857"/>
      <w:r w:rsidRPr="00800028">
        <w:rPr>
          <w:rFonts w:ascii="Verdana" w:eastAsia="Times New Roman" w:hAnsi="Verdana" w:cs="Times New Roman"/>
          <w:b/>
          <w:bCs/>
          <w:color w:val="8F0000"/>
          <w:lang w:eastAsia="ro-RO"/>
        </w:rPr>
        <w:t>d)</w:t>
      </w:r>
      <w:r w:rsidRPr="00800028">
        <w:rPr>
          <w:rFonts w:ascii="Verdana" w:eastAsia="Times New Roman" w:hAnsi="Verdana" w:cs="Times New Roman"/>
          <w:lang w:eastAsia="ro-RO"/>
        </w:rPr>
        <w:t>pungi din plastic cu sistem de etanşeizare, gheaţă, cutii termoizolante, marker permanent, hârtie absorbantă, etichete;</w:t>
      </w:r>
    </w:p>
    <w:p w14:paraId="67FCEF8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58" w:name="do|caXII|ar162|lie"/>
      <w:bookmarkEnd w:id="858"/>
      <w:r w:rsidRPr="00800028">
        <w:rPr>
          <w:rFonts w:ascii="Verdana" w:eastAsia="Times New Roman" w:hAnsi="Verdana" w:cs="Times New Roman"/>
          <w:b/>
          <w:bCs/>
          <w:color w:val="8F0000"/>
          <w:lang w:eastAsia="ro-RO"/>
        </w:rPr>
        <w:t>e)</w:t>
      </w:r>
      <w:r w:rsidRPr="00800028">
        <w:rPr>
          <w:rFonts w:ascii="Verdana" w:eastAsia="Times New Roman" w:hAnsi="Verdana" w:cs="Times New Roman"/>
          <w:lang w:eastAsia="ro-RO"/>
        </w:rPr>
        <w:t>echipament de protecţie - mănuşi, cizme de cauciuc, halat.</w:t>
      </w:r>
    </w:p>
    <w:p w14:paraId="6D7E404B" w14:textId="690A3CD4"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59" w:name="do|caXII|ar163"/>
      <w:r w:rsidRPr="00800028">
        <w:rPr>
          <w:rFonts w:ascii="Verdana" w:eastAsia="Times New Roman" w:hAnsi="Verdana" w:cs="Times New Roman"/>
          <w:b/>
          <w:bCs/>
          <w:noProof/>
          <w:color w:val="333399"/>
          <w:lang w:eastAsia="ro-RO"/>
        </w:rPr>
        <w:drawing>
          <wp:inline distT="0" distB="0" distL="0" distR="0" wp14:anchorId="5D965E7C" wp14:editId="68F3B8ED">
            <wp:extent cx="95250" cy="95250"/>
            <wp:effectExtent l="0" t="0" r="0" b="0"/>
            <wp:docPr id="112" name="Picture 11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ar163|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9"/>
      <w:r w:rsidRPr="00800028">
        <w:rPr>
          <w:rFonts w:ascii="Verdana" w:eastAsia="Times New Roman" w:hAnsi="Verdana" w:cs="Times New Roman"/>
          <w:b/>
          <w:bCs/>
          <w:color w:val="0000AF"/>
          <w:lang w:eastAsia="ro-RO"/>
        </w:rPr>
        <w:t>Art. 163</w:t>
      </w:r>
    </w:p>
    <w:p w14:paraId="1F75822C" w14:textId="36D9FA8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60" w:name="do|caXII|ar163|al1"/>
      <w:r w:rsidRPr="00800028">
        <w:rPr>
          <w:rFonts w:ascii="Verdana" w:eastAsia="Times New Roman" w:hAnsi="Verdana" w:cs="Times New Roman"/>
          <w:b/>
          <w:bCs/>
          <w:noProof/>
          <w:color w:val="333399"/>
          <w:lang w:eastAsia="ro-RO"/>
        </w:rPr>
        <w:drawing>
          <wp:inline distT="0" distB="0" distL="0" distR="0" wp14:anchorId="6CB39422" wp14:editId="2B09ED1B">
            <wp:extent cx="95250" cy="95250"/>
            <wp:effectExtent l="0" t="0" r="0" b="0"/>
            <wp:docPr id="111" name="Picture 11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ar163|al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60"/>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Pentru constituirea probelor de peşte pentru diagnosticul bolilor virale precum septicemia hemoragică virală, necroza hematopoietică infecţioasă, necroza pancreatică infecţioasă, necroza epizootică infecţioasă şi viremia de primăvară a crapului, în funcţie de mărimea peştilor, se prelevează următoarele:</w:t>
      </w:r>
    </w:p>
    <w:p w14:paraId="7A0F8E7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61" w:name="do|caXII|ar163|al1|lia"/>
      <w:bookmarkEnd w:id="861"/>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la alevini şi peşti cu dimensiunea sub 4 cm, peştele întreg, fără sacul vitelin, dacă este prezent;</w:t>
      </w:r>
    </w:p>
    <w:p w14:paraId="41D8C20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62" w:name="do|caXII|ar163|al1|lib"/>
      <w:bookmarkEnd w:id="862"/>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la peşti cu dimensiunea de 4-6 cm, toată masa viscerală, inclusiv rinichiul şi encefalul;</w:t>
      </w:r>
    </w:p>
    <w:p w14:paraId="3398178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63" w:name="do|caXII|ar163|al1|lic"/>
      <w:bookmarkEnd w:id="863"/>
      <w:r w:rsidRPr="00800028">
        <w:rPr>
          <w:rFonts w:ascii="Verdana" w:eastAsia="Times New Roman" w:hAnsi="Verdana" w:cs="Times New Roman"/>
          <w:b/>
          <w:bCs/>
          <w:color w:val="8F0000"/>
          <w:lang w:eastAsia="ro-RO"/>
        </w:rPr>
        <w:lastRenderedPageBreak/>
        <w:t>c)</w:t>
      </w:r>
      <w:r w:rsidRPr="00800028">
        <w:rPr>
          <w:rFonts w:ascii="Verdana" w:eastAsia="Times New Roman" w:hAnsi="Verdana" w:cs="Times New Roman"/>
          <w:lang w:eastAsia="ro-RO"/>
        </w:rPr>
        <w:t>la peşti cu dimensiunea de peste 6 cm, rinichiul, splina, şi, după caz, cordul sau encefalul;</w:t>
      </w:r>
    </w:p>
    <w:p w14:paraId="6CCC5EF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64" w:name="do|caXII|ar163|al1|lid"/>
      <w:bookmarkEnd w:id="864"/>
      <w:r w:rsidRPr="00800028">
        <w:rPr>
          <w:rFonts w:ascii="Verdana" w:eastAsia="Times New Roman" w:hAnsi="Verdana" w:cs="Times New Roman"/>
          <w:b/>
          <w:bCs/>
          <w:color w:val="8F0000"/>
          <w:lang w:eastAsia="ro-RO"/>
        </w:rPr>
        <w:t>d)</w:t>
      </w:r>
      <w:r w:rsidRPr="00800028">
        <w:rPr>
          <w:rFonts w:ascii="Verdana" w:eastAsia="Times New Roman" w:hAnsi="Verdana" w:cs="Times New Roman"/>
          <w:lang w:eastAsia="ro-RO"/>
        </w:rPr>
        <w:t>la peşti reproducători, lichid ovarian şi/sau ţesut.</w:t>
      </w:r>
    </w:p>
    <w:p w14:paraId="7764861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65" w:name="do|caXII|ar163|al2"/>
      <w:bookmarkEnd w:id="865"/>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Pentru diagnosticul bolilor virale ale peştilor, probele prevăzute la art. 163 lit. a)-d) se introduc într-un tub steril conţinând 4 ml mediu de transport, cu 2% antibiotic şi 10% ser fetal bovin.</w:t>
      </w:r>
    </w:p>
    <w:p w14:paraId="6679288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66" w:name="do|caXII|ar163|al3"/>
      <w:bookmarkEnd w:id="866"/>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Pentru constituirea probelor de peşte pentru diagnosticul herpesvirozei crapului koi, se recoltează de la exemplare de crap &gt; = 4 cm, branhii şi rinichi care se introduc în recipiente cu alcool etilic absolut, se congelează sau se introduc în mediul de transport; raportul dintre materialul patologic recoltat/alcool etilic absolut este de 1:9.</w:t>
      </w:r>
    </w:p>
    <w:p w14:paraId="511391F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67" w:name="do|caXII|ar163|al4"/>
      <w:bookmarkEnd w:id="867"/>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Pentru constituirea probelor de peşte pentru diagnosticul anemiei infecţioase a somonului, se recoltează un fragment de rinichi median şi se transferă într-un microtub de centrifugare care conţine 1 ml de soluţie de conservare ARN; greutatea ţesutului în eşantion trebuie să fie de 0,5 g; în cazul în care peştii sunt prea mici pentru a se putea preleva eşantioane cu greutatea necesară, se prelevează fragmente de rinichi, inimă, splină, ficat sau cecurile pilorice, în aceasta ordine a preferinţelor, pentru a obţine o greutate de 0,5 g; recoltarea se realizează de la 5 exemplare de peşte, în mediul de transport menţionat, constituind un eşantion global.</w:t>
      </w:r>
    </w:p>
    <w:p w14:paraId="76D4686E" w14:textId="605C1185"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68" w:name="do|caXII|ar164"/>
      <w:r w:rsidRPr="00800028">
        <w:rPr>
          <w:rFonts w:ascii="Verdana" w:eastAsia="Times New Roman" w:hAnsi="Verdana" w:cs="Times New Roman"/>
          <w:b/>
          <w:bCs/>
          <w:noProof/>
          <w:color w:val="333399"/>
          <w:lang w:eastAsia="ro-RO"/>
        </w:rPr>
        <w:drawing>
          <wp:inline distT="0" distB="0" distL="0" distR="0" wp14:anchorId="4046DB6E" wp14:editId="1CD63280">
            <wp:extent cx="95250" cy="95250"/>
            <wp:effectExtent l="0" t="0" r="0" b="0"/>
            <wp:docPr id="110" name="Picture 11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ar164|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68"/>
      <w:r w:rsidRPr="00800028">
        <w:rPr>
          <w:rFonts w:ascii="Verdana" w:eastAsia="Times New Roman" w:hAnsi="Verdana" w:cs="Times New Roman"/>
          <w:b/>
          <w:bCs/>
          <w:color w:val="0000AF"/>
          <w:lang w:eastAsia="ro-RO"/>
        </w:rPr>
        <w:t>Art. 164</w:t>
      </w:r>
    </w:p>
    <w:p w14:paraId="4DB735C7" w14:textId="2B57539E"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69" w:name="do|caXII|ar164|al1"/>
      <w:r w:rsidRPr="00800028">
        <w:rPr>
          <w:rFonts w:ascii="Verdana" w:eastAsia="Times New Roman" w:hAnsi="Verdana" w:cs="Times New Roman"/>
          <w:b/>
          <w:bCs/>
          <w:noProof/>
          <w:color w:val="333399"/>
          <w:lang w:eastAsia="ro-RO"/>
        </w:rPr>
        <w:drawing>
          <wp:inline distT="0" distB="0" distL="0" distR="0" wp14:anchorId="795CE732" wp14:editId="7D39BEBD">
            <wp:extent cx="95250" cy="95250"/>
            <wp:effectExtent l="0" t="0" r="0" b="0"/>
            <wp:docPr id="109" name="Picture 10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ar164|al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69"/>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Pentru constituirea probelor de peşte pentru diagnosticul bolilor virale precum septicemia hemoragică virală, necroza hematopoietică infecţioasă, necroza pancreatică infecţioasă, necroza epizootică infecţioasă şi viremia de primăvară a crapului, în funcţie de statusul clinic se au în</w:t>
      </w:r>
    </w:p>
    <w:p w14:paraId="0896E9D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70" w:name="do|caXII|ar164|al1|pa1"/>
      <w:bookmarkEnd w:id="870"/>
      <w:r w:rsidRPr="00800028">
        <w:rPr>
          <w:rFonts w:ascii="Verdana" w:eastAsia="Times New Roman" w:hAnsi="Verdana" w:cs="Times New Roman"/>
          <w:lang w:eastAsia="ro-RO"/>
        </w:rPr>
        <w:t>vedere următoarele:</w:t>
      </w:r>
    </w:p>
    <w:p w14:paraId="209588B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71" w:name="do|caXII|ar164|al1|lia"/>
      <w:bookmarkEnd w:id="871"/>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probele sunt constituite din pool-uri de câte 10 exemplare de peşte sau din organe ale acestora;</w:t>
      </w:r>
    </w:p>
    <w:p w14:paraId="23AAA36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72" w:name="do|caXII|ar164|al1|lib"/>
      <w:bookmarkEnd w:id="872"/>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probele comasate de lichid ovarian provenite de la 10 reproducători nu trebuie să depăşească în volum 5 ml, adică 0,5 ml/peşte reproducător;</w:t>
      </w:r>
    </w:p>
    <w:p w14:paraId="644AA45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73" w:name="do|caXII|ar164|al1|lic"/>
      <w:bookmarkEnd w:id="873"/>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probele comasate de organe trebuie să conţină minimum 0,5 g de ţesut.</w:t>
      </w:r>
    </w:p>
    <w:p w14:paraId="1E8F913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74" w:name="do|caXII|ar164|al2"/>
      <w:bookmarkEnd w:id="874"/>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În cazul infecţiei clinice sau al unei mortalităţi, o probă este formată din minim 10 exemplare de peşte cu semne clinice şi/sau modificări anatomopatologice.</w:t>
      </w:r>
    </w:p>
    <w:p w14:paraId="04C2F59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75" w:name="do|caXII|ar164|al3"/>
      <w:bookmarkEnd w:id="875"/>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Pentru detecţia purtătorilor asimptomatici, numărul de exemplare de peşte ce se recoltează va fi conform prevederilor art. 168, pentru a asigura un nivel de confidenţă de 95%, la o prevalenţă a bolii de 5%.</w:t>
      </w:r>
    </w:p>
    <w:p w14:paraId="4654C9C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76" w:name="do|caXII|ar164|al4"/>
      <w:bookmarkEnd w:id="876"/>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Pentru diagnosticul bolilor virale ale peştilor, probele prelevate potrivit prevederilor art. 163 lit. a)-d) sunt constituite din peşti sub 4 cm, viscere, fragmente de organe şi lichid ovarian, după caz; acestea se introduc într-un tub steril conţinând 4 ml mediu de transport, cu 2% antibiotic şi 10% ser fetal bovin.</w:t>
      </w:r>
    </w:p>
    <w:p w14:paraId="3DCD669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77" w:name="do|caXII|ar164|al5"/>
      <w:bookmarkEnd w:id="877"/>
      <w:r w:rsidRPr="00800028">
        <w:rPr>
          <w:rFonts w:ascii="Verdana" w:eastAsia="Times New Roman" w:hAnsi="Verdana" w:cs="Times New Roman"/>
          <w:b/>
          <w:bCs/>
          <w:color w:val="008F00"/>
          <w:lang w:eastAsia="ro-RO"/>
        </w:rPr>
        <w:t>(5)</w:t>
      </w:r>
      <w:r w:rsidRPr="00800028">
        <w:rPr>
          <w:rFonts w:ascii="Verdana" w:eastAsia="Times New Roman" w:hAnsi="Verdana" w:cs="Times New Roman"/>
          <w:lang w:eastAsia="ro-RO"/>
        </w:rPr>
        <w:t>Pentru detecţia herpesvirusului crapului koi prin metode PCR se realizează probe comasate de organe de la 2 peşti, în cazul supravegherii, şi probe comasate de organe de la cel mult 5 peşti, în cazul infecţiei acute; pentru detecţia purtătorilor asimptomatici recoltarea se realizează conform prevederilor art. 164 alin. (3).</w:t>
      </w:r>
    </w:p>
    <w:p w14:paraId="0BE517B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78" w:name="do|caXII|ar164|al6"/>
      <w:bookmarkEnd w:id="878"/>
      <w:r w:rsidRPr="00800028">
        <w:rPr>
          <w:rFonts w:ascii="Verdana" w:eastAsia="Times New Roman" w:hAnsi="Verdana" w:cs="Times New Roman"/>
          <w:b/>
          <w:bCs/>
          <w:color w:val="008F00"/>
          <w:lang w:eastAsia="ro-RO"/>
        </w:rPr>
        <w:t>(6)</w:t>
      </w:r>
      <w:r w:rsidRPr="00800028">
        <w:rPr>
          <w:rFonts w:ascii="Verdana" w:eastAsia="Times New Roman" w:hAnsi="Verdana" w:cs="Times New Roman"/>
          <w:lang w:eastAsia="ro-RO"/>
        </w:rPr>
        <w:t>Pentru detecţia virusului anemiei infecţioase a somonului probele se constituie conform prevederilor art. 163 alin. (4). Pentru detecţia purtătorilor asimptomatici, numărul de exemplare de peşte ce se recoltează va fi conform prevederilor art. 168, pentru a asigura un nivel de confidenţă de 95%, la o prevalenţă a bolii de 2%.</w:t>
      </w:r>
    </w:p>
    <w:p w14:paraId="6ECB295B" w14:textId="60D59E61"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79" w:name="do|caXII|ar165"/>
      <w:r w:rsidRPr="00800028">
        <w:rPr>
          <w:rFonts w:ascii="Verdana" w:eastAsia="Times New Roman" w:hAnsi="Verdana" w:cs="Times New Roman"/>
          <w:b/>
          <w:bCs/>
          <w:noProof/>
          <w:color w:val="333399"/>
          <w:lang w:eastAsia="ro-RO"/>
        </w:rPr>
        <w:drawing>
          <wp:inline distT="0" distB="0" distL="0" distR="0" wp14:anchorId="7C1E5A01" wp14:editId="0AB51AE6">
            <wp:extent cx="95250" cy="95250"/>
            <wp:effectExtent l="0" t="0" r="0" b="0"/>
            <wp:docPr id="108" name="Picture 10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ar165|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79"/>
      <w:r w:rsidRPr="00800028">
        <w:rPr>
          <w:rFonts w:ascii="Verdana" w:eastAsia="Times New Roman" w:hAnsi="Verdana" w:cs="Times New Roman"/>
          <w:b/>
          <w:bCs/>
          <w:color w:val="0000AF"/>
          <w:lang w:eastAsia="ro-RO"/>
        </w:rPr>
        <w:t>Art. 165</w:t>
      </w:r>
    </w:p>
    <w:p w14:paraId="02FE878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80" w:name="do|caXII|ar165|pa1"/>
      <w:bookmarkEnd w:id="880"/>
      <w:r w:rsidRPr="00800028">
        <w:rPr>
          <w:rFonts w:ascii="Verdana" w:eastAsia="Times New Roman" w:hAnsi="Verdana" w:cs="Times New Roman"/>
          <w:lang w:eastAsia="ro-RO"/>
        </w:rPr>
        <w:t>Temperatura apei la prelevarea probelor de peşte trebuie să fie de:</w:t>
      </w:r>
    </w:p>
    <w:p w14:paraId="79A1856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81" w:name="do|caXII|ar165|lia"/>
      <w:bookmarkEnd w:id="881"/>
      <w:r w:rsidRPr="00800028">
        <w:rPr>
          <w:rFonts w:ascii="Verdana" w:eastAsia="Times New Roman" w:hAnsi="Verdana" w:cs="Times New Roman"/>
          <w:b/>
          <w:bCs/>
          <w:color w:val="8F0000"/>
          <w:lang w:eastAsia="ro-RO"/>
        </w:rPr>
        <w:lastRenderedPageBreak/>
        <w:t>a)</w:t>
      </w:r>
      <w:r w:rsidRPr="00800028">
        <w:rPr>
          <w:rFonts w:ascii="Verdana" w:eastAsia="Times New Roman" w:hAnsi="Verdana" w:cs="Times New Roman"/>
          <w:lang w:eastAsia="ro-RO"/>
        </w:rPr>
        <w:t>&lt; 14°C pentru septicemia hemoragică virală;</w:t>
      </w:r>
    </w:p>
    <w:p w14:paraId="4486BD7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82" w:name="do|caXII|ar165|lib"/>
      <w:bookmarkEnd w:id="882"/>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&lt; 14°C pentru necroza hematopoietică infecţioasă;</w:t>
      </w:r>
    </w:p>
    <w:p w14:paraId="001E9BD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83" w:name="do|caXII|ar165|lic"/>
      <w:bookmarkEnd w:id="883"/>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11-20°C pentru necroza hematopoietică epizootică;</w:t>
      </w:r>
    </w:p>
    <w:p w14:paraId="314DC11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84" w:name="do|caXII|ar165|lid"/>
      <w:bookmarkEnd w:id="884"/>
      <w:r w:rsidRPr="00800028">
        <w:rPr>
          <w:rFonts w:ascii="Verdana" w:eastAsia="Times New Roman" w:hAnsi="Verdana" w:cs="Times New Roman"/>
          <w:b/>
          <w:bCs/>
          <w:color w:val="8F0000"/>
          <w:lang w:eastAsia="ro-RO"/>
        </w:rPr>
        <w:t>d)</w:t>
      </w:r>
      <w:r w:rsidRPr="00800028">
        <w:rPr>
          <w:rFonts w:ascii="Verdana" w:eastAsia="Times New Roman" w:hAnsi="Verdana" w:cs="Times New Roman"/>
          <w:lang w:eastAsia="ro-RO"/>
        </w:rPr>
        <w:t>&lt; = 22°C pentru viremia de primăvară a crapului;</w:t>
      </w:r>
    </w:p>
    <w:p w14:paraId="0EF4EFA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85" w:name="do|caXII|ar165|lie"/>
      <w:bookmarkEnd w:id="885"/>
      <w:r w:rsidRPr="00800028">
        <w:rPr>
          <w:rFonts w:ascii="Verdana" w:eastAsia="Times New Roman" w:hAnsi="Verdana" w:cs="Times New Roman"/>
          <w:b/>
          <w:bCs/>
          <w:color w:val="8F0000"/>
          <w:lang w:eastAsia="ro-RO"/>
        </w:rPr>
        <w:t>e)</w:t>
      </w:r>
      <w:r w:rsidRPr="00800028">
        <w:rPr>
          <w:rFonts w:ascii="Verdana" w:eastAsia="Times New Roman" w:hAnsi="Verdana" w:cs="Times New Roman"/>
          <w:lang w:eastAsia="ro-RO"/>
        </w:rPr>
        <w:t>16-28 °C pentru herpesvirusul crapului koi;</w:t>
      </w:r>
    </w:p>
    <w:p w14:paraId="659B14F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86" w:name="do|caXII|ar165|lif"/>
      <w:bookmarkEnd w:id="886"/>
      <w:r w:rsidRPr="00800028">
        <w:rPr>
          <w:rFonts w:ascii="Verdana" w:eastAsia="Times New Roman" w:hAnsi="Verdana" w:cs="Times New Roman"/>
          <w:b/>
          <w:bCs/>
          <w:color w:val="8F0000"/>
          <w:lang w:eastAsia="ro-RO"/>
        </w:rPr>
        <w:t>f)</w:t>
      </w:r>
      <w:r w:rsidRPr="00800028">
        <w:rPr>
          <w:rFonts w:ascii="Verdana" w:eastAsia="Times New Roman" w:hAnsi="Verdana" w:cs="Times New Roman"/>
          <w:lang w:eastAsia="ro-RO"/>
        </w:rPr>
        <w:t>&lt; = 17°C pentru necroza pancreatică infecţioasă.</w:t>
      </w:r>
    </w:p>
    <w:p w14:paraId="09810BA6" w14:textId="053C2ACD"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87" w:name="do|caXII|ar166"/>
      <w:r w:rsidRPr="00800028">
        <w:rPr>
          <w:rFonts w:ascii="Verdana" w:eastAsia="Times New Roman" w:hAnsi="Verdana" w:cs="Times New Roman"/>
          <w:b/>
          <w:bCs/>
          <w:noProof/>
          <w:color w:val="333399"/>
          <w:lang w:eastAsia="ro-RO"/>
        </w:rPr>
        <w:drawing>
          <wp:inline distT="0" distB="0" distL="0" distR="0" wp14:anchorId="336FC77C" wp14:editId="2E8025F0">
            <wp:extent cx="95250" cy="95250"/>
            <wp:effectExtent l="0" t="0" r="0" b="0"/>
            <wp:docPr id="107" name="Picture 10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ar166|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87"/>
      <w:r w:rsidRPr="00800028">
        <w:rPr>
          <w:rFonts w:ascii="Verdana" w:eastAsia="Times New Roman" w:hAnsi="Verdana" w:cs="Times New Roman"/>
          <w:b/>
          <w:bCs/>
          <w:color w:val="0000AF"/>
          <w:lang w:eastAsia="ro-RO"/>
        </w:rPr>
        <w:t>Art. 166</w:t>
      </w:r>
    </w:p>
    <w:p w14:paraId="36A89BB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88" w:name="do|caXII|ar166|al1"/>
      <w:bookmarkEnd w:id="888"/>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În situaţia în care, pe lângă examenul virusologie, trebuie efectuate şi alte tipuri de examene sau nu este disponibil mediu de transport, se recoltează exemplare întregi de peşte.</w:t>
      </w:r>
    </w:p>
    <w:p w14:paraId="7D69E4E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89" w:name="do|caXII|ar166|al2"/>
      <w:bookmarkEnd w:id="889"/>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Prelevarea probelor se face în pungi de plastic, în cazul exemplarelor întregi, sau flacoane sterile cu capac închise ermetic, în cazul organelor.</w:t>
      </w:r>
    </w:p>
    <w:p w14:paraId="6280ACE4" w14:textId="7EBEC105"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90" w:name="do|caXII|ar167"/>
      <w:r w:rsidRPr="00800028">
        <w:rPr>
          <w:rFonts w:ascii="Verdana" w:eastAsia="Times New Roman" w:hAnsi="Verdana" w:cs="Times New Roman"/>
          <w:b/>
          <w:bCs/>
          <w:noProof/>
          <w:color w:val="333399"/>
          <w:lang w:eastAsia="ro-RO"/>
        </w:rPr>
        <w:drawing>
          <wp:inline distT="0" distB="0" distL="0" distR="0" wp14:anchorId="6244A1E8" wp14:editId="17FA7748">
            <wp:extent cx="95250" cy="95250"/>
            <wp:effectExtent l="0" t="0" r="0" b="0"/>
            <wp:docPr id="106" name="Picture 10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ar167|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90"/>
      <w:r w:rsidRPr="00800028">
        <w:rPr>
          <w:rFonts w:ascii="Verdana" w:eastAsia="Times New Roman" w:hAnsi="Verdana" w:cs="Times New Roman"/>
          <w:b/>
          <w:bCs/>
          <w:color w:val="0000AF"/>
          <w:lang w:eastAsia="ro-RO"/>
        </w:rPr>
        <w:t>Art. 167</w:t>
      </w:r>
    </w:p>
    <w:p w14:paraId="7D75A1A2" w14:textId="5EAEE6AF"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91" w:name="do|caXII|ar167|al1"/>
      <w:r w:rsidRPr="00800028">
        <w:rPr>
          <w:rFonts w:ascii="Verdana" w:eastAsia="Times New Roman" w:hAnsi="Verdana" w:cs="Times New Roman"/>
          <w:b/>
          <w:bCs/>
          <w:noProof/>
          <w:color w:val="333399"/>
          <w:lang w:eastAsia="ro-RO"/>
        </w:rPr>
        <w:drawing>
          <wp:inline distT="0" distB="0" distL="0" distR="0" wp14:anchorId="7E043484" wp14:editId="6F7B0D02">
            <wp:extent cx="95250" cy="95250"/>
            <wp:effectExtent l="0" t="0" r="0" b="0"/>
            <wp:docPr id="105" name="Picture 10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ar167|al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91"/>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de peşte şi modul lor de constituire pentru bolile bacteriene, micotice şi parazitare în funcţie de statusul clinic:</w:t>
      </w:r>
    </w:p>
    <w:p w14:paraId="24C6B8E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92" w:name="do|caXII|ar167|al1|lia"/>
      <w:bookmarkEnd w:id="892"/>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în cazul infecţiei clinice sau al unei mortalităţi anormale, o probă este formată din minim 10 exemplare de peşte cu semne clinice şi/sau modificări anatomopatologice;</w:t>
      </w:r>
    </w:p>
    <w:p w14:paraId="76AFD22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93" w:name="do|caXII|ar167|al1|lib"/>
      <w:bookmarkEnd w:id="893"/>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pentru detecţia purtătorilor asimptomatici, numărul de exemplare de peşte care se recoltează este conform prevederilor art. 168, pentru a asigura detecţia animalelor bolnave la un nivel de confidenţă de 95%, cu o prevalenţă a bolii de 5%;</w:t>
      </w:r>
    </w:p>
    <w:p w14:paraId="521EEFE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94" w:name="do|caXII|ar167|al1|lic"/>
      <w:bookmarkEnd w:id="894"/>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pentru detecţia bolilor bacteriene probele sunt constituite din exemplare cu dimensiuni &gt; = 4 cm;</w:t>
      </w:r>
    </w:p>
    <w:p w14:paraId="07E6259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95" w:name="do|caXII|ar167|al1|lid"/>
      <w:bookmarkEnd w:id="895"/>
      <w:r w:rsidRPr="00800028">
        <w:rPr>
          <w:rFonts w:ascii="Verdana" w:eastAsia="Times New Roman" w:hAnsi="Verdana" w:cs="Times New Roman"/>
          <w:b/>
          <w:bCs/>
          <w:color w:val="8F0000"/>
          <w:lang w:eastAsia="ro-RO"/>
        </w:rPr>
        <w:t>d)</w:t>
      </w:r>
      <w:r w:rsidRPr="00800028">
        <w:rPr>
          <w:rFonts w:ascii="Verdana" w:eastAsia="Times New Roman" w:hAnsi="Verdana" w:cs="Times New Roman"/>
          <w:lang w:eastAsia="ro-RO"/>
        </w:rPr>
        <w:t>pentru detecţia de Gyrodactilus salaris, se recoltează exemplare vii de salmonide care se conservă în alcool etilic 96°; în cazul exemplarelor mari de peşte se recoltează înotătoarele; raportul dintre materialul patologic recoltat/alcool etilic este de 1:9;</w:t>
      </w:r>
    </w:p>
    <w:p w14:paraId="233D064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96" w:name="do|caXII|ar167|al1|lie"/>
      <w:bookmarkEnd w:id="896"/>
      <w:r w:rsidRPr="00800028">
        <w:rPr>
          <w:rFonts w:ascii="Verdana" w:eastAsia="Times New Roman" w:hAnsi="Verdana" w:cs="Times New Roman"/>
          <w:b/>
          <w:bCs/>
          <w:color w:val="8F0000"/>
          <w:lang w:eastAsia="ro-RO"/>
        </w:rPr>
        <w:t>e)</w:t>
      </w:r>
      <w:r w:rsidRPr="00800028">
        <w:rPr>
          <w:rFonts w:ascii="Verdana" w:eastAsia="Times New Roman" w:hAnsi="Verdana" w:cs="Times New Roman"/>
          <w:lang w:eastAsia="ro-RO"/>
        </w:rPr>
        <w:t>pentru diagnosticul infecţiei cu Aphanomyces invadans se recoltează exemplare de peşte din familiile Mugitidae, Salmonidae, Sihtridae, Anguilidae, Percidae şi Ciprinidae - caras, roşioară, în perioadele când temperatura apei este de 18 - 22°C.</w:t>
      </w:r>
    </w:p>
    <w:p w14:paraId="77274F6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97" w:name="do|caXII|ar167|al2"/>
      <w:bookmarkEnd w:id="897"/>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Prelevarea probelor se face în pungi de plastic.</w:t>
      </w:r>
    </w:p>
    <w:p w14:paraId="3A1EDCD1" w14:textId="1F1C3C86"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98" w:name="do|caXII|ar168"/>
      <w:r w:rsidRPr="00800028">
        <w:rPr>
          <w:rFonts w:ascii="Verdana" w:eastAsia="Times New Roman" w:hAnsi="Verdana" w:cs="Times New Roman"/>
          <w:b/>
          <w:bCs/>
          <w:noProof/>
          <w:color w:val="333399"/>
          <w:lang w:eastAsia="ro-RO"/>
        </w:rPr>
        <w:drawing>
          <wp:inline distT="0" distB="0" distL="0" distR="0" wp14:anchorId="025FBA19" wp14:editId="5AAFA365">
            <wp:extent cx="95250" cy="95250"/>
            <wp:effectExtent l="0" t="0" r="0" b="0"/>
            <wp:docPr id="104" name="Picture 10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ar168|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98"/>
      <w:r w:rsidRPr="00800028">
        <w:rPr>
          <w:rFonts w:ascii="Verdana" w:eastAsia="Times New Roman" w:hAnsi="Verdana" w:cs="Times New Roman"/>
          <w:b/>
          <w:bCs/>
          <w:color w:val="0000AF"/>
          <w:lang w:eastAsia="ro-RO"/>
        </w:rPr>
        <w:t>Art. 168</w:t>
      </w:r>
    </w:p>
    <w:p w14:paraId="4D0A1E0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899" w:name="do|caXII|ar168|pa1"/>
      <w:bookmarkEnd w:id="899"/>
      <w:r w:rsidRPr="00800028">
        <w:rPr>
          <w:rFonts w:ascii="Verdana" w:eastAsia="Times New Roman" w:hAnsi="Verdana" w:cs="Times New Roman"/>
          <w:lang w:eastAsia="ro-RO"/>
        </w:rPr>
        <w:t>Numărul de exemplare care trebuie recoltate, în funcţie de mărimea lotului de peşte şi prevalenţa bolii, pentru detecţia purtătorilor asimptomatici, în cazul supravegherii bolilor virale, bacteriene, micotice şi parazitare, este prezentat în tabelul următor: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8"/>
        <w:gridCol w:w="2419"/>
        <w:gridCol w:w="2129"/>
        <w:gridCol w:w="2129"/>
      </w:tblGrid>
      <w:tr w:rsidR="00800028" w:rsidRPr="00800028" w14:paraId="50C1A782"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1830010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bookmarkStart w:id="900" w:name="do|caXII|ar168|pa2"/>
            <w:bookmarkEnd w:id="900"/>
            <w:r w:rsidRPr="00800028">
              <w:rPr>
                <w:rFonts w:ascii="Verdana" w:eastAsia="Times New Roman" w:hAnsi="Verdana" w:cs="Times New Roman"/>
                <w:color w:val="000000"/>
                <w:sz w:val="16"/>
                <w:szCs w:val="16"/>
                <w:lang w:eastAsia="ro-RO"/>
              </w:rPr>
              <w:t>Nr. crt.</w:t>
            </w:r>
          </w:p>
        </w:tc>
        <w:tc>
          <w:tcPr>
            <w:tcW w:w="1250" w:type="pct"/>
            <w:tcBorders>
              <w:top w:val="outset" w:sz="6" w:space="0" w:color="auto"/>
              <w:left w:val="outset" w:sz="6" w:space="0" w:color="auto"/>
              <w:bottom w:val="outset" w:sz="6" w:space="0" w:color="auto"/>
              <w:right w:val="outset" w:sz="6" w:space="0" w:color="auto"/>
            </w:tcBorders>
            <w:vAlign w:val="center"/>
            <w:hideMark/>
          </w:tcPr>
          <w:p w14:paraId="04A3A89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Mărimea lotului</w:t>
            </w:r>
          </w:p>
        </w:tc>
        <w:tc>
          <w:tcPr>
            <w:tcW w:w="1250" w:type="pct"/>
            <w:tcBorders>
              <w:top w:val="outset" w:sz="6" w:space="0" w:color="auto"/>
              <w:left w:val="outset" w:sz="6" w:space="0" w:color="auto"/>
              <w:bottom w:val="outset" w:sz="6" w:space="0" w:color="auto"/>
              <w:right w:val="outset" w:sz="6" w:space="0" w:color="auto"/>
            </w:tcBorders>
            <w:vAlign w:val="center"/>
            <w:hideMark/>
          </w:tcPr>
          <w:p w14:paraId="1587237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Prevalenţă 2%, număr de exemplare</w:t>
            </w:r>
          </w:p>
        </w:tc>
        <w:tc>
          <w:tcPr>
            <w:tcW w:w="1100" w:type="pct"/>
            <w:tcBorders>
              <w:top w:val="outset" w:sz="6" w:space="0" w:color="auto"/>
              <w:left w:val="outset" w:sz="6" w:space="0" w:color="auto"/>
              <w:bottom w:val="outset" w:sz="6" w:space="0" w:color="auto"/>
              <w:right w:val="outset" w:sz="6" w:space="0" w:color="auto"/>
            </w:tcBorders>
            <w:vAlign w:val="center"/>
            <w:hideMark/>
          </w:tcPr>
          <w:p w14:paraId="7C683CB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Prevalenţă 5%, număr de exemplare</w:t>
            </w:r>
          </w:p>
        </w:tc>
        <w:tc>
          <w:tcPr>
            <w:tcW w:w="1100" w:type="pct"/>
            <w:tcBorders>
              <w:top w:val="outset" w:sz="6" w:space="0" w:color="auto"/>
              <w:left w:val="outset" w:sz="6" w:space="0" w:color="auto"/>
              <w:bottom w:val="outset" w:sz="6" w:space="0" w:color="auto"/>
              <w:right w:val="outset" w:sz="6" w:space="0" w:color="auto"/>
            </w:tcBorders>
            <w:vAlign w:val="center"/>
            <w:hideMark/>
          </w:tcPr>
          <w:p w14:paraId="45EDD99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Prevalenţă 10%, număr de exemplare</w:t>
            </w:r>
          </w:p>
        </w:tc>
      </w:tr>
      <w:tr w:rsidR="00800028" w:rsidRPr="00800028" w14:paraId="59EE25A7"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304419C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w:t>
            </w:r>
          </w:p>
        </w:tc>
        <w:tc>
          <w:tcPr>
            <w:tcW w:w="1250" w:type="pct"/>
            <w:tcBorders>
              <w:top w:val="outset" w:sz="6" w:space="0" w:color="auto"/>
              <w:left w:val="outset" w:sz="6" w:space="0" w:color="auto"/>
              <w:bottom w:val="outset" w:sz="6" w:space="0" w:color="auto"/>
              <w:right w:val="outset" w:sz="6" w:space="0" w:color="auto"/>
            </w:tcBorders>
            <w:hideMark/>
          </w:tcPr>
          <w:p w14:paraId="3F9D517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50</w:t>
            </w:r>
          </w:p>
        </w:tc>
        <w:tc>
          <w:tcPr>
            <w:tcW w:w="1250" w:type="pct"/>
            <w:tcBorders>
              <w:top w:val="outset" w:sz="6" w:space="0" w:color="auto"/>
              <w:left w:val="outset" w:sz="6" w:space="0" w:color="auto"/>
              <w:bottom w:val="outset" w:sz="6" w:space="0" w:color="auto"/>
              <w:right w:val="outset" w:sz="6" w:space="0" w:color="auto"/>
            </w:tcBorders>
            <w:hideMark/>
          </w:tcPr>
          <w:p w14:paraId="114C07B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50</w:t>
            </w:r>
          </w:p>
        </w:tc>
        <w:tc>
          <w:tcPr>
            <w:tcW w:w="1100" w:type="pct"/>
            <w:tcBorders>
              <w:top w:val="outset" w:sz="6" w:space="0" w:color="auto"/>
              <w:left w:val="outset" w:sz="6" w:space="0" w:color="auto"/>
              <w:bottom w:val="outset" w:sz="6" w:space="0" w:color="auto"/>
              <w:right w:val="outset" w:sz="6" w:space="0" w:color="auto"/>
            </w:tcBorders>
            <w:hideMark/>
          </w:tcPr>
          <w:p w14:paraId="2CD0F97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35</w:t>
            </w:r>
          </w:p>
        </w:tc>
        <w:tc>
          <w:tcPr>
            <w:tcW w:w="1100" w:type="pct"/>
            <w:tcBorders>
              <w:top w:val="outset" w:sz="6" w:space="0" w:color="auto"/>
              <w:left w:val="outset" w:sz="6" w:space="0" w:color="auto"/>
              <w:bottom w:val="outset" w:sz="6" w:space="0" w:color="auto"/>
              <w:right w:val="outset" w:sz="6" w:space="0" w:color="auto"/>
            </w:tcBorders>
            <w:hideMark/>
          </w:tcPr>
          <w:p w14:paraId="67FFC32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20</w:t>
            </w:r>
          </w:p>
        </w:tc>
      </w:tr>
      <w:tr w:rsidR="00800028" w:rsidRPr="00800028" w14:paraId="03FEBCA3"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20274EE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w:t>
            </w:r>
          </w:p>
        </w:tc>
        <w:tc>
          <w:tcPr>
            <w:tcW w:w="1250" w:type="pct"/>
            <w:tcBorders>
              <w:top w:val="outset" w:sz="6" w:space="0" w:color="auto"/>
              <w:left w:val="outset" w:sz="6" w:space="0" w:color="auto"/>
              <w:bottom w:val="outset" w:sz="6" w:space="0" w:color="auto"/>
              <w:right w:val="outset" w:sz="6" w:space="0" w:color="auto"/>
            </w:tcBorders>
            <w:hideMark/>
          </w:tcPr>
          <w:p w14:paraId="1F0A1E6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100</w:t>
            </w:r>
          </w:p>
        </w:tc>
        <w:tc>
          <w:tcPr>
            <w:tcW w:w="1250" w:type="pct"/>
            <w:tcBorders>
              <w:top w:val="outset" w:sz="6" w:space="0" w:color="auto"/>
              <w:left w:val="outset" w:sz="6" w:space="0" w:color="auto"/>
              <w:bottom w:val="outset" w:sz="6" w:space="0" w:color="auto"/>
              <w:right w:val="outset" w:sz="6" w:space="0" w:color="auto"/>
            </w:tcBorders>
            <w:hideMark/>
          </w:tcPr>
          <w:p w14:paraId="623E0BC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75</w:t>
            </w:r>
          </w:p>
        </w:tc>
        <w:tc>
          <w:tcPr>
            <w:tcW w:w="1100" w:type="pct"/>
            <w:tcBorders>
              <w:top w:val="outset" w:sz="6" w:space="0" w:color="auto"/>
              <w:left w:val="outset" w:sz="6" w:space="0" w:color="auto"/>
              <w:bottom w:val="outset" w:sz="6" w:space="0" w:color="auto"/>
              <w:right w:val="outset" w:sz="6" w:space="0" w:color="auto"/>
            </w:tcBorders>
            <w:hideMark/>
          </w:tcPr>
          <w:p w14:paraId="01566C0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45</w:t>
            </w:r>
          </w:p>
        </w:tc>
        <w:tc>
          <w:tcPr>
            <w:tcW w:w="1100" w:type="pct"/>
            <w:tcBorders>
              <w:top w:val="outset" w:sz="6" w:space="0" w:color="auto"/>
              <w:left w:val="outset" w:sz="6" w:space="0" w:color="auto"/>
              <w:bottom w:val="outset" w:sz="6" w:space="0" w:color="auto"/>
              <w:right w:val="outset" w:sz="6" w:space="0" w:color="auto"/>
            </w:tcBorders>
            <w:hideMark/>
          </w:tcPr>
          <w:p w14:paraId="6B7BB5E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23</w:t>
            </w:r>
          </w:p>
        </w:tc>
      </w:tr>
      <w:tr w:rsidR="00800028" w:rsidRPr="00800028" w14:paraId="25682F6D"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5E97642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3.</w:t>
            </w:r>
          </w:p>
        </w:tc>
        <w:tc>
          <w:tcPr>
            <w:tcW w:w="1250" w:type="pct"/>
            <w:tcBorders>
              <w:top w:val="outset" w:sz="6" w:space="0" w:color="auto"/>
              <w:left w:val="outset" w:sz="6" w:space="0" w:color="auto"/>
              <w:bottom w:val="outset" w:sz="6" w:space="0" w:color="auto"/>
              <w:right w:val="outset" w:sz="6" w:space="0" w:color="auto"/>
            </w:tcBorders>
            <w:hideMark/>
          </w:tcPr>
          <w:p w14:paraId="70E9E2B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250</w:t>
            </w:r>
          </w:p>
        </w:tc>
        <w:tc>
          <w:tcPr>
            <w:tcW w:w="1250" w:type="pct"/>
            <w:tcBorders>
              <w:top w:val="outset" w:sz="6" w:space="0" w:color="auto"/>
              <w:left w:val="outset" w:sz="6" w:space="0" w:color="auto"/>
              <w:bottom w:val="outset" w:sz="6" w:space="0" w:color="auto"/>
              <w:right w:val="outset" w:sz="6" w:space="0" w:color="auto"/>
            </w:tcBorders>
            <w:hideMark/>
          </w:tcPr>
          <w:p w14:paraId="57AB694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110</w:t>
            </w:r>
          </w:p>
        </w:tc>
        <w:tc>
          <w:tcPr>
            <w:tcW w:w="1100" w:type="pct"/>
            <w:tcBorders>
              <w:top w:val="outset" w:sz="6" w:space="0" w:color="auto"/>
              <w:left w:val="outset" w:sz="6" w:space="0" w:color="auto"/>
              <w:bottom w:val="outset" w:sz="6" w:space="0" w:color="auto"/>
              <w:right w:val="outset" w:sz="6" w:space="0" w:color="auto"/>
            </w:tcBorders>
            <w:hideMark/>
          </w:tcPr>
          <w:p w14:paraId="65F3EC0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50</w:t>
            </w:r>
          </w:p>
        </w:tc>
        <w:tc>
          <w:tcPr>
            <w:tcW w:w="1100" w:type="pct"/>
            <w:tcBorders>
              <w:top w:val="outset" w:sz="6" w:space="0" w:color="auto"/>
              <w:left w:val="outset" w:sz="6" w:space="0" w:color="auto"/>
              <w:bottom w:val="outset" w:sz="6" w:space="0" w:color="auto"/>
              <w:right w:val="outset" w:sz="6" w:space="0" w:color="auto"/>
            </w:tcBorders>
            <w:hideMark/>
          </w:tcPr>
          <w:p w14:paraId="59B23A0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25</w:t>
            </w:r>
          </w:p>
        </w:tc>
      </w:tr>
      <w:tr w:rsidR="00800028" w:rsidRPr="00800028" w14:paraId="4867CB90"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28F0342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4.</w:t>
            </w:r>
          </w:p>
        </w:tc>
        <w:tc>
          <w:tcPr>
            <w:tcW w:w="1250" w:type="pct"/>
            <w:tcBorders>
              <w:top w:val="outset" w:sz="6" w:space="0" w:color="auto"/>
              <w:left w:val="outset" w:sz="6" w:space="0" w:color="auto"/>
              <w:bottom w:val="outset" w:sz="6" w:space="0" w:color="auto"/>
              <w:right w:val="outset" w:sz="6" w:space="0" w:color="auto"/>
            </w:tcBorders>
            <w:hideMark/>
          </w:tcPr>
          <w:p w14:paraId="220C8D1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500</w:t>
            </w:r>
          </w:p>
        </w:tc>
        <w:tc>
          <w:tcPr>
            <w:tcW w:w="1250" w:type="pct"/>
            <w:tcBorders>
              <w:top w:val="outset" w:sz="6" w:space="0" w:color="auto"/>
              <w:left w:val="outset" w:sz="6" w:space="0" w:color="auto"/>
              <w:bottom w:val="outset" w:sz="6" w:space="0" w:color="auto"/>
              <w:right w:val="outset" w:sz="6" w:space="0" w:color="auto"/>
            </w:tcBorders>
            <w:hideMark/>
          </w:tcPr>
          <w:p w14:paraId="568C65B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130</w:t>
            </w:r>
          </w:p>
        </w:tc>
        <w:tc>
          <w:tcPr>
            <w:tcW w:w="1100" w:type="pct"/>
            <w:tcBorders>
              <w:top w:val="outset" w:sz="6" w:space="0" w:color="auto"/>
              <w:left w:val="outset" w:sz="6" w:space="0" w:color="auto"/>
              <w:bottom w:val="outset" w:sz="6" w:space="0" w:color="auto"/>
              <w:right w:val="outset" w:sz="6" w:space="0" w:color="auto"/>
            </w:tcBorders>
            <w:hideMark/>
          </w:tcPr>
          <w:p w14:paraId="6326310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55</w:t>
            </w:r>
          </w:p>
        </w:tc>
        <w:tc>
          <w:tcPr>
            <w:tcW w:w="1100" w:type="pct"/>
            <w:tcBorders>
              <w:top w:val="outset" w:sz="6" w:space="0" w:color="auto"/>
              <w:left w:val="outset" w:sz="6" w:space="0" w:color="auto"/>
              <w:bottom w:val="outset" w:sz="6" w:space="0" w:color="auto"/>
              <w:right w:val="outset" w:sz="6" w:space="0" w:color="auto"/>
            </w:tcBorders>
            <w:hideMark/>
          </w:tcPr>
          <w:p w14:paraId="4B34ECA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26</w:t>
            </w:r>
          </w:p>
        </w:tc>
      </w:tr>
      <w:tr w:rsidR="00800028" w:rsidRPr="00800028" w14:paraId="45441E27"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50F927A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5.</w:t>
            </w:r>
          </w:p>
        </w:tc>
        <w:tc>
          <w:tcPr>
            <w:tcW w:w="1250" w:type="pct"/>
            <w:tcBorders>
              <w:top w:val="outset" w:sz="6" w:space="0" w:color="auto"/>
              <w:left w:val="outset" w:sz="6" w:space="0" w:color="auto"/>
              <w:bottom w:val="outset" w:sz="6" w:space="0" w:color="auto"/>
              <w:right w:val="outset" w:sz="6" w:space="0" w:color="auto"/>
            </w:tcBorders>
            <w:hideMark/>
          </w:tcPr>
          <w:p w14:paraId="01742C4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1000</w:t>
            </w:r>
          </w:p>
        </w:tc>
        <w:tc>
          <w:tcPr>
            <w:tcW w:w="1250" w:type="pct"/>
            <w:tcBorders>
              <w:top w:val="outset" w:sz="6" w:space="0" w:color="auto"/>
              <w:left w:val="outset" w:sz="6" w:space="0" w:color="auto"/>
              <w:bottom w:val="outset" w:sz="6" w:space="0" w:color="auto"/>
              <w:right w:val="outset" w:sz="6" w:space="0" w:color="auto"/>
            </w:tcBorders>
            <w:hideMark/>
          </w:tcPr>
          <w:p w14:paraId="60D3997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140</w:t>
            </w:r>
          </w:p>
        </w:tc>
        <w:tc>
          <w:tcPr>
            <w:tcW w:w="1100" w:type="pct"/>
            <w:tcBorders>
              <w:top w:val="outset" w:sz="6" w:space="0" w:color="auto"/>
              <w:left w:val="outset" w:sz="6" w:space="0" w:color="auto"/>
              <w:bottom w:val="outset" w:sz="6" w:space="0" w:color="auto"/>
              <w:right w:val="outset" w:sz="6" w:space="0" w:color="auto"/>
            </w:tcBorders>
            <w:hideMark/>
          </w:tcPr>
          <w:p w14:paraId="30B3B69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55</w:t>
            </w:r>
          </w:p>
        </w:tc>
        <w:tc>
          <w:tcPr>
            <w:tcW w:w="1100" w:type="pct"/>
            <w:tcBorders>
              <w:top w:val="outset" w:sz="6" w:space="0" w:color="auto"/>
              <w:left w:val="outset" w:sz="6" w:space="0" w:color="auto"/>
              <w:bottom w:val="outset" w:sz="6" w:space="0" w:color="auto"/>
              <w:right w:val="outset" w:sz="6" w:space="0" w:color="auto"/>
            </w:tcBorders>
            <w:hideMark/>
          </w:tcPr>
          <w:p w14:paraId="796F7E1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27</w:t>
            </w:r>
          </w:p>
        </w:tc>
      </w:tr>
      <w:tr w:rsidR="00800028" w:rsidRPr="00800028" w14:paraId="00203DE1"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61459F3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6.</w:t>
            </w:r>
          </w:p>
        </w:tc>
        <w:tc>
          <w:tcPr>
            <w:tcW w:w="1250" w:type="pct"/>
            <w:tcBorders>
              <w:top w:val="outset" w:sz="6" w:space="0" w:color="auto"/>
              <w:left w:val="outset" w:sz="6" w:space="0" w:color="auto"/>
              <w:bottom w:val="outset" w:sz="6" w:space="0" w:color="auto"/>
              <w:right w:val="outset" w:sz="6" w:space="0" w:color="auto"/>
            </w:tcBorders>
            <w:hideMark/>
          </w:tcPr>
          <w:p w14:paraId="46F949F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1500</w:t>
            </w:r>
          </w:p>
        </w:tc>
        <w:tc>
          <w:tcPr>
            <w:tcW w:w="1250" w:type="pct"/>
            <w:tcBorders>
              <w:top w:val="outset" w:sz="6" w:space="0" w:color="auto"/>
              <w:left w:val="outset" w:sz="6" w:space="0" w:color="auto"/>
              <w:bottom w:val="outset" w:sz="6" w:space="0" w:color="auto"/>
              <w:right w:val="outset" w:sz="6" w:space="0" w:color="auto"/>
            </w:tcBorders>
            <w:hideMark/>
          </w:tcPr>
          <w:p w14:paraId="649815F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140</w:t>
            </w:r>
          </w:p>
        </w:tc>
        <w:tc>
          <w:tcPr>
            <w:tcW w:w="1100" w:type="pct"/>
            <w:tcBorders>
              <w:top w:val="outset" w:sz="6" w:space="0" w:color="auto"/>
              <w:left w:val="outset" w:sz="6" w:space="0" w:color="auto"/>
              <w:bottom w:val="outset" w:sz="6" w:space="0" w:color="auto"/>
              <w:right w:val="outset" w:sz="6" w:space="0" w:color="auto"/>
            </w:tcBorders>
            <w:hideMark/>
          </w:tcPr>
          <w:p w14:paraId="398ED71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55</w:t>
            </w:r>
          </w:p>
        </w:tc>
        <w:tc>
          <w:tcPr>
            <w:tcW w:w="1100" w:type="pct"/>
            <w:tcBorders>
              <w:top w:val="outset" w:sz="6" w:space="0" w:color="auto"/>
              <w:left w:val="outset" w:sz="6" w:space="0" w:color="auto"/>
              <w:bottom w:val="outset" w:sz="6" w:space="0" w:color="auto"/>
              <w:right w:val="outset" w:sz="6" w:space="0" w:color="auto"/>
            </w:tcBorders>
            <w:hideMark/>
          </w:tcPr>
          <w:p w14:paraId="37DEF9C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27</w:t>
            </w:r>
          </w:p>
        </w:tc>
      </w:tr>
      <w:tr w:rsidR="00800028" w:rsidRPr="00800028" w14:paraId="2908771B"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6FF28F4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7.</w:t>
            </w:r>
          </w:p>
        </w:tc>
        <w:tc>
          <w:tcPr>
            <w:tcW w:w="1250" w:type="pct"/>
            <w:tcBorders>
              <w:top w:val="outset" w:sz="6" w:space="0" w:color="auto"/>
              <w:left w:val="outset" w:sz="6" w:space="0" w:color="auto"/>
              <w:bottom w:val="outset" w:sz="6" w:space="0" w:color="auto"/>
              <w:right w:val="outset" w:sz="6" w:space="0" w:color="auto"/>
            </w:tcBorders>
            <w:hideMark/>
          </w:tcPr>
          <w:p w14:paraId="476F1C3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2000</w:t>
            </w:r>
          </w:p>
        </w:tc>
        <w:tc>
          <w:tcPr>
            <w:tcW w:w="1250" w:type="pct"/>
            <w:tcBorders>
              <w:top w:val="outset" w:sz="6" w:space="0" w:color="auto"/>
              <w:left w:val="outset" w:sz="6" w:space="0" w:color="auto"/>
              <w:bottom w:val="outset" w:sz="6" w:space="0" w:color="auto"/>
              <w:right w:val="outset" w:sz="6" w:space="0" w:color="auto"/>
            </w:tcBorders>
            <w:hideMark/>
          </w:tcPr>
          <w:p w14:paraId="0C9948A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145</w:t>
            </w:r>
          </w:p>
        </w:tc>
        <w:tc>
          <w:tcPr>
            <w:tcW w:w="1100" w:type="pct"/>
            <w:tcBorders>
              <w:top w:val="outset" w:sz="6" w:space="0" w:color="auto"/>
              <w:left w:val="outset" w:sz="6" w:space="0" w:color="auto"/>
              <w:bottom w:val="outset" w:sz="6" w:space="0" w:color="auto"/>
              <w:right w:val="outset" w:sz="6" w:space="0" w:color="auto"/>
            </w:tcBorders>
            <w:hideMark/>
          </w:tcPr>
          <w:p w14:paraId="6F85527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60</w:t>
            </w:r>
          </w:p>
        </w:tc>
        <w:tc>
          <w:tcPr>
            <w:tcW w:w="1100" w:type="pct"/>
            <w:tcBorders>
              <w:top w:val="outset" w:sz="6" w:space="0" w:color="auto"/>
              <w:left w:val="outset" w:sz="6" w:space="0" w:color="auto"/>
              <w:bottom w:val="outset" w:sz="6" w:space="0" w:color="auto"/>
              <w:right w:val="outset" w:sz="6" w:space="0" w:color="auto"/>
            </w:tcBorders>
            <w:hideMark/>
          </w:tcPr>
          <w:p w14:paraId="68B9554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27</w:t>
            </w:r>
          </w:p>
        </w:tc>
      </w:tr>
      <w:tr w:rsidR="00800028" w:rsidRPr="00800028" w14:paraId="6C5388CB"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44CE0E2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8.</w:t>
            </w:r>
          </w:p>
        </w:tc>
        <w:tc>
          <w:tcPr>
            <w:tcW w:w="1250" w:type="pct"/>
            <w:tcBorders>
              <w:top w:val="outset" w:sz="6" w:space="0" w:color="auto"/>
              <w:left w:val="outset" w:sz="6" w:space="0" w:color="auto"/>
              <w:bottom w:val="outset" w:sz="6" w:space="0" w:color="auto"/>
              <w:right w:val="outset" w:sz="6" w:space="0" w:color="auto"/>
            </w:tcBorders>
            <w:hideMark/>
          </w:tcPr>
          <w:p w14:paraId="300151E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4000</w:t>
            </w:r>
          </w:p>
        </w:tc>
        <w:tc>
          <w:tcPr>
            <w:tcW w:w="1250" w:type="pct"/>
            <w:tcBorders>
              <w:top w:val="outset" w:sz="6" w:space="0" w:color="auto"/>
              <w:left w:val="outset" w:sz="6" w:space="0" w:color="auto"/>
              <w:bottom w:val="outset" w:sz="6" w:space="0" w:color="auto"/>
              <w:right w:val="outset" w:sz="6" w:space="0" w:color="auto"/>
            </w:tcBorders>
            <w:hideMark/>
          </w:tcPr>
          <w:p w14:paraId="3DB0923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145</w:t>
            </w:r>
          </w:p>
        </w:tc>
        <w:tc>
          <w:tcPr>
            <w:tcW w:w="1100" w:type="pct"/>
            <w:tcBorders>
              <w:top w:val="outset" w:sz="6" w:space="0" w:color="auto"/>
              <w:left w:val="outset" w:sz="6" w:space="0" w:color="auto"/>
              <w:bottom w:val="outset" w:sz="6" w:space="0" w:color="auto"/>
              <w:right w:val="outset" w:sz="6" w:space="0" w:color="auto"/>
            </w:tcBorders>
            <w:hideMark/>
          </w:tcPr>
          <w:p w14:paraId="39E62CC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60</w:t>
            </w:r>
          </w:p>
        </w:tc>
        <w:tc>
          <w:tcPr>
            <w:tcW w:w="1100" w:type="pct"/>
            <w:tcBorders>
              <w:top w:val="outset" w:sz="6" w:space="0" w:color="auto"/>
              <w:left w:val="outset" w:sz="6" w:space="0" w:color="auto"/>
              <w:bottom w:val="outset" w:sz="6" w:space="0" w:color="auto"/>
              <w:right w:val="outset" w:sz="6" w:space="0" w:color="auto"/>
            </w:tcBorders>
            <w:hideMark/>
          </w:tcPr>
          <w:p w14:paraId="4E4FF41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27</w:t>
            </w:r>
          </w:p>
        </w:tc>
      </w:tr>
      <w:tr w:rsidR="00800028" w:rsidRPr="00800028" w14:paraId="268DF6B8"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5BB3B24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9.</w:t>
            </w:r>
          </w:p>
        </w:tc>
        <w:tc>
          <w:tcPr>
            <w:tcW w:w="1250" w:type="pct"/>
            <w:tcBorders>
              <w:top w:val="outset" w:sz="6" w:space="0" w:color="auto"/>
              <w:left w:val="outset" w:sz="6" w:space="0" w:color="auto"/>
              <w:bottom w:val="outset" w:sz="6" w:space="0" w:color="auto"/>
              <w:right w:val="outset" w:sz="6" w:space="0" w:color="auto"/>
            </w:tcBorders>
            <w:hideMark/>
          </w:tcPr>
          <w:p w14:paraId="17CC3D2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10.000</w:t>
            </w:r>
          </w:p>
        </w:tc>
        <w:tc>
          <w:tcPr>
            <w:tcW w:w="1250" w:type="pct"/>
            <w:tcBorders>
              <w:top w:val="outset" w:sz="6" w:space="0" w:color="auto"/>
              <w:left w:val="outset" w:sz="6" w:space="0" w:color="auto"/>
              <w:bottom w:val="outset" w:sz="6" w:space="0" w:color="auto"/>
              <w:right w:val="outset" w:sz="6" w:space="0" w:color="auto"/>
            </w:tcBorders>
            <w:hideMark/>
          </w:tcPr>
          <w:p w14:paraId="1153648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145</w:t>
            </w:r>
          </w:p>
        </w:tc>
        <w:tc>
          <w:tcPr>
            <w:tcW w:w="1100" w:type="pct"/>
            <w:tcBorders>
              <w:top w:val="outset" w:sz="6" w:space="0" w:color="auto"/>
              <w:left w:val="outset" w:sz="6" w:space="0" w:color="auto"/>
              <w:bottom w:val="outset" w:sz="6" w:space="0" w:color="auto"/>
              <w:right w:val="outset" w:sz="6" w:space="0" w:color="auto"/>
            </w:tcBorders>
            <w:hideMark/>
          </w:tcPr>
          <w:p w14:paraId="4743601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60</w:t>
            </w:r>
          </w:p>
        </w:tc>
        <w:tc>
          <w:tcPr>
            <w:tcW w:w="1100" w:type="pct"/>
            <w:tcBorders>
              <w:top w:val="outset" w:sz="6" w:space="0" w:color="auto"/>
              <w:left w:val="outset" w:sz="6" w:space="0" w:color="auto"/>
              <w:bottom w:val="outset" w:sz="6" w:space="0" w:color="auto"/>
              <w:right w:val="outset" w:sz="6" w:space="0" w:color="auto"/>
            </w:tcBorders>
            <w:hideMark/>
          </w:tcPr>
          <w:p w14:paraId="7ECA00C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27</w:t>
            </w:r>
          </w:p>
        </w:tc>
      </w:tr>
      <w:tr w:rsidR="00800028" w:rsidRPr="00800028" w14:paraId="431B63F0"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2F3EAB8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10.</w:t>
            </w:r>
          </w:p>
        </w:tc>
        <w:tc>
          <w:tcPr>
            <w:tcW w:w="1250" w:type="pct"/>
            <w:tcBorders>
              <w:top w:val="outset" w:sz="6" w:space="0" w:color="auto"/>
              <w:left w:val="outset" w:sz="6" w:space="0" w:color="auto"/>
              <w:bottom w:val="outset" w:sz="6" w:space="0" w:color="auto"/>
              <w:right w:val="outset" w:sz="6" w:space="0" w:color="auto"/>
            </w:tcBorders>
            <w:hideMark/>
          </w:tcPr>
          <w:p w14:paraId="1246A30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100.000 sau mai mult</w:t>
            </w:r>
          </w:p>
        </w:tc>
        <w:tc>
          <w:tcPr>
            <w:tcW w:w="1250" w:type="pct"/>
            <w:tcBorders>
              <w:top w:val="outset" w:sz="6" w:space="0" w:color="auto"/>
              <w:left w:val="outset" w:sz="6" w:space="0" w:color="auto"/>
              <w:bottom w:val="outset" w:sz="6" w:space="0" w:color="auto"/>
              <w:right w:val="outset" w:sz="6" w:space="0" w:color="auto"/>
            </w:tcBorders>
            <w:hideMark/>
          </w:tcPr>
          <w:p w14:paraId="3AE9D0C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150</w:t>
            </w:r>
          </w:p>
        </w:tc>
        <w:tc>
          <w:tcPr>
            <w:tcW w:w="1100" w:type="pct"/>
            <w:tcBorders>
              <w:top w:val="outset" w:sz="6" w:space="0" w:color="auto"/>
              <w:left w:val="outset" w:sz="6" w:space="0" w:color="auto"/>
              <w:bottom w:val="outset" w:sz="6" w:space="0" w:color="auto"/>
              <w:right w:val="outset" w:sz="6" w:space="0" w:color="auto"/>
            </w:tcBorders>
            <w:hideMark/>
          </w:tcPr>
          <w:p w14:paraId="36FA94A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60</w:t>
            </w:r>
          </w:p>
        </w:tc>
        <w:tc>
          <w:tcPr>
            <w:tcW w:w="1100" w:type="pct"/>
            <w:tcBorders>
              <w:top w:val="outset" w:sz="6" w:space="0" w:color="auto"/>
              <w:left w:val="outset" w:sz="6" w:space="0" w:color="auto"/>
              <w:bottom w:val="outset" w:sz="6" w:space="0" w:color="auto"/>
              <w:right w:val="outset" w:sz="6" w:space="0" w:color="auto"/>
            </w:tcBorders>
            <w:hideMark/>
          </w:tcPr>
          <w:p w14:paraId="4626371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30</w:t>
            </w:r>
          </w:p>
        </w:tc>
      </w:tr>
    </w:tbl>
    <w:p w14:paraId="0CD5C31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01" w:name="do|caXII|ar168|pa3"/>
      <w:bookmarkEnd w:id="901"/>
      <w:r w:rsidRPr="00800028">
        <w:rPr>
          <w:rFonts w:ascii="Verdana" w:eastAsia="Times New Roman" w:hAnsi="Verdana" w:cs="Times New Roman"/>
          <w:lang w:eastAsia="ro-RO"/>
        </w:rPr>
        <w:t>După Ossiander şi Wedemeyer, 1973</w:t>
      </w:r>
    </w:p>
    <w:p w14:paraId="7FA9CEBF" w14:textId="19F78048"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02" w:name="do|caXII|ar169"/>
      <w:r w:rsidRPr="00800028">
        <w:rPr>
          <w:rFonts w:ascii="Verdana" w:eastAsia="Times New Roman" w:hAnsi="Verdana" w:cs="Times New Roman"/>
          <w:b/>
          <w:bCs/>
          <w:noProof/>
          <w:color w:val="333399"/>
          <w:lang w:eastAsia="ro-RO"/>
        </w:rPr>
        <w:drawing>
          <wp:inline distT="0" distB="0" distL="0" distR="0" wp14:anchorId="2D72F43A" wp14:editId="388D25FF">
            <wp:extent cx="95250" cy="95250"/>
            <wp:effectExtent l="0" t="0" r="0" b="0"/>
            <wp:docPr id="103" name="Picture 10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ar169|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02"/>
      <w:r w:rsidRPr="00800028">
        <w:rPr>
          <w:rFonts w:ascii="Verdana" w:eastAsia="Times New Roman" w:hAnsi="Verdana" w:cs="Times New Roman"/>
          <w:b/>
          <w:bCs/>
          <w:color w:val="0000AF"/>
          <w:lang w:eastAsia="ro-RO"/>
        </w:rPr>
        <w:t>Art. 169</w:t>
      </w:r>
    </w:p>
    <w:p w14:paraId="306D7896" w14:textId="11B9D9D9"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03" w:name="do|caXII|ar169|al1"/>
      <w:r w:rsidRPr="00800028">
        <w:rPr>
          <w:rFonts w:ascii="Verdana" w:eastAsia="Times New Roman" w:hAnsi="Verdana" w:cs="Times New Roman"/>
          <w:b/>
          <w:bCs/>
          <w:noProof/>
          <w:color w:val="333399"/>
          <w:lang w:eastAsia="ro-RO"/>
        </w:rPr>
        <w:lastRenderedPageBreak/>
        <w:drawing>
          <wp:inline distT="0" distB="0" distL="0" distR="0" wp14:anchorId="2E100FD1" wp14:editId="23F89005">
            <wp:extent cx="95250" cy="95250"/>
            <wp:effectExtent l="0" t="0" r="0" b="0"/>
            <wp:docPr id="102" name="Picture 10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ar169|al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03"/>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de moluşte bivalve pentru supravegherea bolilor declarabile, se constituie din 150 exemplare de moluşte bivalve din următoarele specii şi vârste:</w:t>
      </w:r>
    </w:p>
    <w:p w14:paraId="72B7EE6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04" w:name="do|caXII|ar169|al1|lia"/>
      <w:bookmarkEnd w:id="904"/>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în cazul speciilor din genul Mytillus, Ostrea şi specia Cerastoderma edule, pentru detecţia de Marteilia refringens se recoltează exemplare cu vârsta de 2 ani sau peste 2 ani, iar în absenţa acestei categorii de vârstă se recoltează exemplare de moluşte şi din categorii de vârsta inferioare; recoltarea moluştelor se efectuează o dată pe an în perioada în care apa are temperatura &gt; 17°C.</w:t>
      </w:r>
    </w:p>
    <w:p w14:paraId="1542C6E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05" w:name="do|caXII|ar169|al1|lib"/>
      <w:bookmarkEnd w:id="905"/>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în cazul speciilor din genul Ostrea, pentru detecţia de Bonamia ostreae/exitiosa se recoltează exemplare cu vârsta de 2 ani sau peste 2 ani, iar în absenţa acestei categorii de vârsta se recoltează exemplare de moluşte şi din categorii de vârstă inferioare; recoltarea moluştelor trebuie efectuată iarna sau la începutul primăverii.</w:t>
      </w:r>
    </w:p>
    <w:p w14:paraId="3DD671B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06" w:name="do|caXII|ar169|al1|lic"/>
      <w:bookmarkEnd w:id="906"/>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în cazul speciilor din genul Crasosstrea, pentru detecţia de Mikrocytos mackini şi Perkinsus marinus se procedează astfel: pentru detecţia de Mikrocytos mackini se recoltează moluşte cu vârsta de 3 ani sau peste 3 ani, iar în absenţa acestei categorii de vârstă se recoltează exemplare de moluşte şi din categorii de vârstă inferioare; recoltarea moluştelor trebuie efectuată o dată pe an, primăvara după perioade îndelungate cu temperatura apei &lt; 10°C; pentru detecţia de Perkinsus marinus se recoltează moluşte o dată pe an, toamna.</w:t>
      </w:r>
    </w:p>
    <w:p w14:paraId="66D4C6A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07" w:name="do|caXII|ar169|al1|lid"/>
      <w:bookmarkEnd w:id="907"/>
      <w:r w:rsidRPr="00800028">
        <w:rPr>
          <w:rFonts w:ascii="Verdana" w:eastAsia="Times New Roman" w:hAnsi="Verdana" w:cs="Times New Roman"/>
          <w:b/>
          <w:bCs/>
          <w:color w:val="8F0000"/>
          <w:lang w:eastAsia="ro-RO"/>
        </w:rPr>
        <w:t>d)</w:t>
      </w:r>
      <w:r w:rsidRPr="00800028">
        <w:rPr>
          <w:rFonts w:ascii="Verdana" w:eastAsia="Times New Roman" w:hAnsi="Verdana" w:cs="Times New Roman"/>
          <w:lang w:eastAsia="ro-RO"/>
        </w:rPr>
        <w:t>în cazul speciilor Mya arenaria şi Tridacna maxima, pentru detecţia de Perkinsus olseni, recoltarea se realizează o dată pe an, când temperatura apei este în intervalul 15-21°C.</w:t>
      </w:r>
    </w:p>
    <w:p w14:paraId="0BD6D53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08" w:name="do|caXII|ar169|al2"/>
      <w:bookmarkEnd w:id="908"/>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Pentru probele de moluşte bivalve necesare investigării cazurilor de mortalitate anormală în populaţia de moluşte, se prelevează 30 de exemplare, indiferent de vârstă; se recoltează, preferenţial, moluşte bivalve cu cochilii deformate, muribunde.</w:t>
      </w:r>
    </w:p>
    <w:p w14:paraId="4BBE1D7B" w14:textId="75B065B4"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09" w:name="do|caXII|ar170"/>
      <w:r w:rsidRPr="00800028">
        <w:rPr>
          <w:rFonts w:ascii="Verdana" w:eastAsia="Times New Roman" w:hAnsi="Verdana" w:cs="Times New Roman"/>
          <w:b/>
          <w:bCs/>
          <w:noProof/>
          <w:color w:val="333399"/>
          <w:lang w:eastAsia="ro-RO"/>
        </w:rPr>
        <w:drawing>
          <wp:inline distT="0" distB="0" distL="0" distR="0" wp14:anchorId="393B9EFE" wp14:editId="0506ECA0">
            <wp:extent cx="95250" cy="95250"/>
            <wp:effectExtent l="0" t="0" r="0" b="0"/>
            <wp:docPr id="101" name="Picture 10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ar170|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09"/>
      <w:r w:rsidRPr="00800028">
        <w:rPr>
          <w:rFonts w:ascii="Verdana" w:eastAsia="Times New Roman" w:hAnsi="Verdana" w:cs="Times New Roman"/>
          <w:b/>
          <w:bCs/>
          <w:color w:val="0000AF"/>
          <w:lang w:eastAsia="ro-RO"/>
        </w:rPr>
        <w:t>Art. 170</w:t>
      </w:r>
    </w:p>
    <w:p w14:paraId="577DDF9C" w14:textId="5093C594"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10" w:name="do|caXII|ar170|al1"/>
      <w:r w:rsidRPr="00800028">
        <w:rPr>
          <w:rFonts w:ascii="Verdana" w:eastAsia="Times New Roman" w:hAnsi="Verdana" w:cs="Times New Roman"/>
          <w:b/>
          <w:bCs/>
          <w:noProof/>
          <w:color w:val="333399"/>
          <w:lang w:eastAsia="ro-RO"/>
        </w:rPr>
        <w:drawing>
          <wp:inline distT="0" distB="0" distL="0" distR="0" wp14:anchorId="3F4F367D" wp14:editId="1EE84B0C">
            <wp:extent cx="95250" cy="95250"/>
            <wp:effectExtent l="0" t="0" r="0" b="0"/>
            <wp:docPr id="100" name="Picture 10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ar170|al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10"/>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de moluşte bivalve pentru detecţia contaminanţilor bacterieni se constituie din minim:</w:t>
      </w:r>
    </w:p>
    <w:p w14:paraId="12F83B0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11" w:name="do|caXII|ar170|al1|lia"/>
      <w:bookmarkEnd w:id="911"/>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20-36 de exemplare de stridii/probă;</w:t>
      </w:r>
    </w:p>
    <w:p w14:paraId="57FDC08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12" w:name="do|caXII|ar170|al1|lib"/>
      <w:bookmarkEnd w:id="912"/>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20-60 de exemplare de midii/probă;</w:t>
      </w:r>
    </w:p>
    <w:p w14:paraId="3CCFE95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13" w:name="do|caXII|ar170|al1|lic"/>
      <w:bookmarkEnd w:id="913"/>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24-30 exemplare de Mya arenaria/probă;</w:t>
      </w:r>
    </w:p>
    <w:p w14:paraId="0F37707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14" w:name="do|caXII|ar170|al1|lid"/>
      <w:bookmarkEnd w:id="914"/>
      <w:r w:rsidRPr="00800028">
        <w:rPr>
          <w:rFonts w:ascii="Verdana" w:eastAsia="Times New Roman" w:hAnsi="Verdana" w:cs="Times New Roman"/>
          <w:b/>
          <w:bCs/>
          <w:color w:val="8F0000"/>
          <w:lang w:eastAsia="ro-RO"/>
        </w:rPr>
        <w:t>d)</w:t>
      </w:r>
      <w:r w:rsidRPr="00800028">
        <w:rPr>
          <w:rFonts w:ascii="Verdana" w:eastAsia="Times New Roman" w:hAnsi="Verdana" w:cs="Times New Roman"/>
          <w:lang w:eastAsia="ro-RO"/>
        </w:rPr>
        <w:t>60-100 exemplare de Cerastoderma edule/probă;</w:t>
      </w:r>
    </w:p>
    <w:p w14:paraId="5CE27878"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15" w:name="do|caXII|ar170|al1|lie"/>
      <w:bookmarkEnd w:id="915"/>
      <w:r w:rsidRPr="00800028">
        <w:rPr>
          <w:rFonts w:ascii="Verdana" w:eastAsia="Times New Roman" w:hAnsi="Verdana" w:cs="Times New Roman"/>
          <w:b/>
          <w:bCs/>
          <w:color w:val="8F0000"/>
          <w:lang w:eastAsia="ro-RO"/>
        </w:rPr>
        <w:t>e)</w:t>
      </w:r>
      <w:r w:rsidRPr="00800028">
        <w:rPr>
          <w:rFonts w:ascii="Verdana" w:eastAsia="Times New Roman" w:hAnsi="Verdana" w:cs="Times New Roman"/>
          <w:lang w:eastAsia="ro-RO"/>
        </w:rPr>
        <w:t>pentru alte specii de moluşte se recoltează un număr suficient de exemplare pentru a realiza o probă de 100-200 g ţesut de moluşte.</w:t>
      </w:r>
    </w:p>
    <w:p w14:paraId="77347B5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16" w:name="do|caXII|ar170|al2"/>
      <w:bookmarkEnd w:id="916"/>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Probele de moluşte bivalve pentru detecţia contaminanţilor virali se constituie din 10-30 exemplare de moluşte bivalve/probă, în vederea realizării examenului PCR, astfel încât să se obţină în laborator 2 g de glandă digestivă.</w:t>
      </w:r>
    </w:p>
    <w:p w14:paraId="336DB4F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17" w:name="do|caXII|ar170|al3"/>
      <w:bookmarkEnd w:id="917"/>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Probele de moluşte bivalve pentru detecţia biotoxinelor marine se constituie din 20-50 exemplare de moluşte bivalve/probă, astfel încât să se obţină, în laborator, 450 g de ţesut.</w:t>
      </w:r>
    </w:p>
    <w:p w14:paraId="12C35BB1" w14:textId="683E6CF3"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18" w:name="do|caXII|ar171"/>
      <w:r w:rsidRPr="00800028">
        <w:rPr>
          <w:rFonts w:ascii="Verdana" w:eastAsia="Times New Roman" w:hAnsi="Verdana" w:cs="Times New Roman"/>
          <w:b/>
          <w:bCs/>
          <w:noProof/>
          <w:color w:val="333399"/>
          <w:lang w:eastAsia="ro-RO"/>
        </w:rPr>
        <w:drawing>
          <wp:inline distT="0" distB="0" distL="0" distR="0" wp14:anchorId="5CEA266F" wp14:editId="19B24CF1">
            <wp:extent cx="95250" cy="95250"/>
            <wp:effectExtent l="0" t="0" r="0" b="0"/>
            <wp:docPr id="99" name="Picture 9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ar17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18"/>
      <w:r w:rsidRPr="00800028">
        <w:rPr>
          <w:rFonts w:ascii="Verdana" w:eastAsia="Times New Roman" w:hAnsi="Verdana" w:cs="Times New Roman"/>
          <w:b/>
          <w:bCs/>
          <w:color w:val="0000AF"/>
          <w:lang w:eastAsia="ro-RO"/>
        </w:rPr>
        <w:t>Art. 171</w:t>
      </w:r>
    </w:p>
    <w:p w14:paraId="6BA15C7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19" w:name="do|caXII|ar171|pa1"/>
      <w:bookmarkEnd w:id="919"/>
      <w:r w:rsidRPr="00800028">
        <w:rPr>
          <w:rFonts w:ascii="Verdana" w:eastAsia="Times New Roman" w:hAnsi="Verdana" w:cs="Times New Roman"/>
          <w:lang w:eastAsia="ro-RO"/>
        </w:rPr>
        <w:t>Modul de constituire al probelor de moluşte bivalve:</w:t>
      </w:r>
    </w:p>
    <w:p w14:paraId="2865C9F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20" w:name="do|caXII|ar171|lia"/>
      <w:bookmarkEnd w:id="920"/>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pentru fiecare zonă sunt selectate mai multe puncte de prelevare, pentru a creşte şansele de detecţie a agenţilor patogeni ai moluştelor bivalve, a contaminanţilor bacterieni şi virali şi a biotoxinelor marine;</w:t>
      </w:r>
    </w:p>
    <w:p w14:paraId="6401657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21" w:name="do|caXII|ar171|lib"/>
      <w:bookmarkEnd w:id="921"/>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nu se prelevează exemplare de moluşte bivalve moarte pentru detecţia agenţilor patogeni;</w:t>
      </w:r>
    </w:p>
    <w:p w14:paraId="249D64B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22" w:name="do|caXII|ar171|lic"/>
      <w:bookmarkEnd w:id="922"/>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nu se prelevează exemplare de moluşte bivalve moarte, muribunde sau cu cochilia spartă pentru detecţia contaminanţilor bacterieni şi virali;</w:t>
      </w:r>
    </w:p>
    <w:p w14:paraId="452C761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23" w:name="do|caXII|ar171|lid"/>
      <w:bookmarkEnd w:id="923"/>
      <w:r w:rsidRPr="00800028">
        <w:rPr>
          <w:rFonts w:ascii="Verdana" w:eastAsia="Times New Roman" w:hAnsi="Verdana" w:cs="Times New Roman"/>
          <w:b/>
          <w:bCs/>
          <w:color w:val="8F0000"/>
          <w:lang w:eastAsia="ro-RO"/>
        </w:rPr>
        <w:t>d)</w:t>
      </w:r>
      <w:r w:rsidRPr="00800028">
        <w:rPr>
          <w:rFonts w:ascii="Verdana" w:eastAsia="Times New Roman" w:hAnsi="Verdana" w:cs="Times New Roman"/>
          <w:lang w:eastAsia="ro-RO"/>
        </w:rPr>
        <w:t xml:space="preserve">prelevarea probelor de moluşte bivalve se poate realiza concomitent pentru diagnosticul bolilor declarabile şi pentru monitorizarea contaminanţilor bacterieni </w:t>
      </w:r>
      <w:r w:rsidRPr="00800028">
        <w:rPr>
          <w:rFonts w:ascii="Verdana" w:eastAsia="Times New Roman" w:hAnsi="Verdana" w:cs="Times New Roman"/>
          <w:lang w:eastAsia="ro-RO"/>
        </w:rPr>
        <w:lastRenderedPageBreak/>
        <w:t>şi virali, precum şi a biotoxinelor marine, ţinându-se cont de cantitatea de material biologic necesară investigaţiilor.</w:t>
      </w:r>
    </w:p>
    <w:p w14:paraId="55BB85D5" w14:textId="2C8327DB"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24" w:name="do|caXII|ar172"/>
      <w:r w:rsidRPr="00800028">
        <w:rPr>
          <w:rFonts w:ascii="Verdana" w:eastAsia="Times New Roman" w:hAnsi="Verdana" w:cs="Times New Roman"/>
          <w:b/>
          <w:bCs/>
          <w:noProof/>
          <w:color w:val="333399"/>
          <w:lang w:eastAsia="ro-RO"/>
        </w:rPr>
        <w:drawing>
          <wp:inline distT="0" distB="0" distL="0" distR="0" wp14:anchorId="1DD1660A" wp14:editId="3C51E320">
            <wp:extent cx="95250" cy="95250"/>
            <wp:effectExtent l="0" t="0" r="0" b="0"/>
            <wp:docPr id="98" name="Picture 9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ar172|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4"/>
      <w:r w:rsidRPr="00800028">
        <w:rPr>
          <w:rFonts w:ascii="Verdana" w:eastAsia="Times New Roman" w:hAnsi="Verdana" w:cs="Times New Roman"/>
          <w:b/>
          <w:bCs/>
          <w:color w:val="0000AF"/>
          <w:lang w:eastAsia="ro-RO"/>
        </w:rPr>
        <w:t>Art. 172</w:t>
      </w:r>
    </w:p>
    <w:p w14:paraId="160A13A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25" w:name="do|caXII|ar172|pa1"/>
      <w:bookmarkEnd w:id="925"/>
      <w:r w:rsidRPr="00800028">
        <w:rPr>
          <w:rFonts w:ascii="Verdana" w:eastAsia="Times New Roman" w:hAnsi="Verdana" w:cs="Times New Roman"/>
          <w:lang w:eastAsia="ro-RO"/>
        </w:rPr>
        <w:t>Probele de crustacee şi modul lor de constituire, în funcţie de statusul clinic, trebuie să îndeplinească următoarele condiţii:</w:t>
      </w:r>
    </w:p>
    <w:p w14:paraId="1BA1786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26" w:name="do|caXII|ar172|lia"/>
      <w:bookmarkEnd w:id="926"/>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în cazul infecţiei clinice, se selectează, cu atenţie, exemplarele cu leziuni anatomopatologice;</w:t>
      </w:r>
    </w:p>
    <w:p w14:paraId="1C95469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27" w:name="do|caXII|ar172|lib"/>
      <w:bookmarkEnd w:id="927"/>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se evită prelevarea exemplarelor moarte;</w:t>
      </w:r>
    </w:p>
    <w:p w14:paraId="25C0C3C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28" w:name="do|caXII|ar172|lic"/>
      <w:bookmarkEnd w:id="928"/>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numărul minim de exemplare care trebuie prelevate pentru diagnostic este de 150 pentru pontă şi stadiul larvar, 50-150 pentru stadiul postlarvar, în funcţie de mărime/vârstă, şi de 10 pentru exemplarele tinere şi adulte;</w:t>
      </w:r>
    </w:p>
    <w:p w14:paraId="6F245FD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29" w:name="do|caXII|ar172|lid"/>
      <w:bookmarkEnd w:id="929"/>
      <w:r w:rsidRPr="00800028">
        <w:rPr>
          <w:rFonts w:ascii="Verdana" w:eastAsia="Times New Roman" w:hAnsi="Verdana" w:cs="Times New Roman"/>
          <w:b/>
          <w:bCs/>
          <w:color w:val="8F0000"/>
          <w:lang w:eastAsia="ro-RO"/>
        </w:rPr>
        <w:t>d)</w:t>
      </w:r>
      <w:r w:rsidRPr="00800028">
        <w:rPr>
          <w:rFonts w:ascii="Verdana" w:eastAsia="Times New Roman" w:hAnsi="Verdana" w:cs="Times New Roman"/>
          <w:lang w:eastAsia="ro-RO"/>
        </w:rPr>
        <w:t>în scopul detectării purtătorilor asimptomatiei se prelevează 150 de exemplare pentru a asigura un nivel de confidenţă de 95% la o prevalenţă a bolii de 2%.</w:t>
      </w:r>
    </w:p>
    <w:p w14:paraId="617EC407" w14:textId="2A711325"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30" w:name="do|caXII|ar173"/>
      <w:r w:rsidRPr="00800028">
        <w:rPr>
          <w:rFonts w:ascii="Verdana" w:eastAsia="Times New Roman" w:hAnsi="Verdana" w:cs="Times New Roman"/>
          <w:b/>
          <w:bCs/>
          <w:noProof/>
          <w:color w:val="333399"/>
          <w:lang w:eastAsia="ro-RO"/>
        </w:rPr>
        <w:drawing>
          <wp:inline distT="0" distB="0" distL="0" distR="0" wp14:anchorId="05444ED3" wp14:editId="650C7854">
            <wp:extent cx="95250" cy="95250"/>
            <wp:effectExtent l="0" t="0" r="0" b="0"/>
            <wp:docPr id="97" name="Picture 9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ar173|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30"/>
      <w:r w:rsidRPr="00800028">
        <w:rPr>
          <w:rFonts w:ascii="Verdana" w:eastAsia="Times New Roman" w:hAnsi="Verdana" w:cs="Times New Roman"/>
          <w:b/>
          <w:bCs/>
          <w:color w:val="0000AF"/>
          <w:lang w:eastAsia="ro-RO"/>
        </w:rPr>
        <w:t>Art. 173</w:t>
      </w:r>
    </w:p>
    <w:p w14:paraId="57332E7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31" w:name="do|caXII|ar173|al1"/>
      <w:bookmarkEnd w:id="931"/>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Prelevarea probelor de apă din bazine piscicole pentru examen toxicologic, se realizează conform prevederilor art. 95.</w:t>
      </w:r>
    </w:p>
    <w:p w14:paraId="618A509D" w14:textId="6FEED620"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32" w:name="do|caXII|ar173|al2"/>
      <w:r w:rsidRPr="00800028">
        <w:rPr>
          <w:rFonts w:ascii="Verdana" w:eastAsia="Times New Roman" w:hAnsi="Verdana" w:cs="Times New Roman"/>
          <w:b/>
          <w:bCs/>
          <w:noProof/>
          <w:color w:val="333399"/>
          <w:lang w:eastAsia="ro-RO"/>
        </w:rPr>
        <w:drawing>
          <wp:inline distT="0" distB="0" distL="0" distR="0" wp14:anchorId="2890A92E" wp14:editId="722E292F">
            <wp:extent cx="95250" cy="95250"/>
            <wp:effectExtent l="0" t="0" r="0" b="0"/>
            <wp:docPr id="96" name="Picture 9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ar173|al2|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32"/>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Prelevarea probelor de apă din bazine piscicole pentru analiza biologică, se realizează astfel:</w:t>
      </w:r>
    </w:p>
    <w:p w14:paraId="12437885" w14:textId="250A2E09"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33" w:name="do|caXII|ar173|al2|lia"/>
      <w:r w:rsidRPr="00800028">
        <w:rPr>
          <w:rFonts w:ascii="Verdana" w:eastAsia="Times New Roman" w:hAnsi="Verdana" w:cs="Times New Roman"/>
          <w:b/>
          <w:bCs/>
          <w:noProof/>
          <w:color w:val="333399"/>
          <w:lang w:eastAsia="ro-RO"/>
        </w:rPr>
        <w:drawing>
          <wp:inline distT="0" distB="0" distL="0" distR="0" wp14:anchorId="50B709D9" wp14:editId="3C0BA01C">
            <wp:extent cx="95250" cy="95250"/>
            <wp:effectExtent l="0" t="0" r="0" b="0"/>
            <wp:docPr id="95" name="Picture 9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ar173|al2|lia|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33"/>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Pentru analiza fitoplanctonului:</w:t>
      </w:r>
    </w:p>
    <w:p w14:paraId="417345D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34" w:name="do|caXII|ar173|al2|lia|pt1"/>
      <w:bookmarkEnd w:id="934"/>
      <w:r w:rsidRPr="00800028">
        <w:rPr>
          <w:rFonts w:ascii="Verdana" w:eastAsia="Times New Roman" w:hAnsi="Verdana" w:cs="Times New Roman"/>
          <w:b/>
          <w:bCs/>
          <w:color w:val="8F0000"/>
          <w:lang w:eastAsia="ro-RO"/>
        </w:rPr>
        <w:t>1.</w:t>
      </w:r>
      <w:r w:rsidRPr="00800028">
        <w:rPr>
          <w:rFonts w:ascii="Verdana" w:eastAsia="Times New Roman" w:hAnsi="Verdana" w:cs="Times New Roman"/>
          <w:lang w:eastAsia="ro-RO"/>
        </w:rPr>
        <w:t>se prelevează apă de la diferite adâncimi pentru a cuprinde toate tipurile de populaţii fitoplanctonice;</w:t>
      </w:r>
    </w:p>
    <w:p w14:paraId="7E4BBD98"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35" w:name="do|caXII|ar173|al2|lia|pt2"/>
      <w:bookmarkEnd w:id="935"/>
      <w:r w:rsidRPr="00800028">
        <w:rPr>
          <w:rFonts w:ascii="Verdana" w:eastAsia="Times New Roman" w:hAnsi="Verdana" w:cs="Times New Roman"/>
          <w:b/>
          <w:bCs/>
          <w:color w:val="8F0000"/>
          <w:lang w:eastAsia="ro-RO"/>
        </w:rPr>
        <w:t>2.</w:t>
      </w:r>
      <w:r w:rsidRPr="00800028">
        <w:rPr>
          <w:rFonts w:ascii="Verdana" w:eastAsia="Times New Roman" w:hAnsi="Verdana" w:cs="Times New Roman"/>
          <w:lang w:eastAsia="ro-RO"/>
        </w:rPr>
        <w:t>se prelevează o cantitate de 1 litru de apă în 2 recipiente de 500 ml, din sticlă sau din material plastic;</w:t>
      </w:r>
    </w:p>
    <w:p w14:paraId="3AB564A8"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36" w:name="do|caXII|ar173|al2|lia|pt3"/>
      <w:bookmarkEnd w:id="936"/>
      <w:r w:rsidRPr="00800028">
        <w:rPr>
          <w:rFonts w:ascii="Verdana" w:eastAsia="Times New Roman" w:hAnsi="Verdana" w:cs="Times New Roman"/>
          <w:b/>
          <w:bCs/>
          <w:color w:val="8F0000"/>
          <w:lang w:eastAsia="ro-RO"/>
        </w:rPr>
        <w:t>3.</w:t>
      </w:r>
      <w:r w:rsidRPr="00800028">
        <w:rPr>
          <w:rFonts w:ascii="Verdana" w:eastAsia="Times New Roman" w:hAnsi="Verdana" w:cs="Times New Roman"/>
          <w:lang w:eastAsia="ro-RO"/>
        </w:rPr>
        <w:t>unul dintre flacoane se fixează cu soluţie Lugol, 4 picături/100 ml.</w:t>
      </w:r>
    </w:p>
    <w:p w14:paraId="5BE3655C" w14:textId="067F2DB8"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37" w:name="do|caXII|ar173|al2|lib"/>
      <w:r w:rsidRPr="00800028">
        <w:rPr>
          <w:rFonts w:ascii="Verdana" w:eastAsia="Times New Roman" w:hAnsi="Verdana" w:cs="Times New Roman"/>
          <w:b/>
          <w:bCs/>
          <w:noProof/>
          <w:color w:val="333399"/>
          <w:lang w:eastAsia="ro-RO"/>
        </w:rPr>
        <w:drawing>
          <wp:inline distT="0" distB="0" distL="0" distR="0" wp14:anchorId="1901B642" wp14:editId="32F1EF89">
            <wp:extent cx="95250" cy="95250"/>
            <wp:effectExtent l="0" t="0" r="0" b="0"/>
            <wp:docPr id="94" name="Picture 9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ar173|al2|lib|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37"/>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Pentru analiza zooplanctonului:</w:t>
      </w:r>
    </w:p>
    <w:p w14:paraId="3DB45C9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38" w:name="do|caXII|ar173|al2|lib|pt1"/>
      <w:bookmarkEnd w:id="938"/>
      <w:r w:rsidRPr="00800028">
        <w:rPr>
          <w:rFonts w:ascii="Verdana" w:eastAsia="Times New Roman" w:hAnsi="Verdana" w:cs="Times New Roman"/>
          <w:b/>
          <w:bCs/>
          <w:color w:val="8F0000"/>
          <w:lang w:eastAsia="ro-RO"/>
        </w:rPr>
        <w:t>1.</w:t>
      </w:r>
      <w:r w:rsidRPr="00800028">
        <w:rPr>
          <w:rFonts w:ascii="Verdana" w:eastAsia="Times New Roman" w:hAnsi="Verdana" w:cs="Times New Roman"/>
          <w:lang w:eastAsia="ro-RO"/>
        </w:rPr>
        <w:t>se prelevează un volum de 50-100 litri de apă, prin trecere prin fileul planctonic;</w:t>
      </w:r>
    </w:p>
    <w:p w14:paraId="4B5071A8"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39" w:name="do|caXII|ar173|al2|lib|pt2"/>
      <w:bookmarkEnd w:id="939"/>
      <w:r w:rsidRPr="00800028">
        <w:rPr>
          <w:rFonts w:ascii="Verdana" w:eastAsia="Times New Roman" w:hAnsi="Verdana" w:cs="Times New Roman"/>
          <w:b/>
          <w:bCs/>
          <w:color w:val="8F0000"/>
          <w:lang w:eastAsia="ro-RO"/>
        </w:rPr>
        <w:t>2.</w:t>
      </w:r>
      <w:r w:rsidRPr="00800028">
        <w:rPr>
          <w:rFonts w:ascii="Verdana" w:eastAsia="Times New Roman" w:hAnsi="Verdana" w:cs="Times New Roman"/>
          <w:lang w:eastAsia="ro-RO"/>
        </w:rPr>
        <w:t>volumul de apă care rămâne în paharul fi leului planctonic se colectează într-un recipient închis ermetic;</w:t>
      </w:r>
    </w:p>
    <w:p w14:paraId="6825165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40" w:name="do|caXII|ar173|al2|lib|pt3"/>
      <w:bookmarkEnd w:id="940"/>
      <w:r w:rsidRPr="00800028">
        <w:rPr>
          <w:rFonts w:ascii="Verdana" w:eastAsia="Times New Roman" w:hAnsi="Verdana" w:cs="Times New Roman"/>
          <w:b/>
          <w:bCs/>
          <w:color w:val="8F0000"/>
          <w:lang w:eastAsia="ro-RO"/>
        </w:rPr>
        <w:t>3.</w:t>
      </w:r>
      <w:r w:rsidRPr="00800028">
        <w:rPr>
          <w:rFonts w:ascii="Verdana" w:eastAsia="Times New Roman" w:hAnsi="Verdana" w:cs="Times New Roman"/>
          <w:lang w:eastAsia="ro-RO"/>
        </w:rPr>
        <w:t>se notează volumul iniţial care a fost trecut prin fileul planctonic;</w:t>
      </w:r>
    </w:p>
    <w:p w14:paraId="71D6FF6A" w14:textId="3A3F95E4"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41" w:name="do|caXII|ar173|al2|lib|pt4"/>
      <w:bookmarkEnd w:id="941"/>
      <w:r w:rsidRPr="00800028">
        <w:rPr>
          <w:rFonts w:ascii="Verdana" w:eastAsia="Times New Roman" w:hAnsi="Verdana" w:cs="Times New Roman"/>
          <w:b/>
          <w:bCs/>
          <w:color w:val="8F0000"/>
          <w:lang w:eastAsia="ro-RO"/>
        </w:rPr>
        <w:t>4.</w:t>
      </w:r>
      <w:r w:rsidRPr="00800028">
        <w:rPr>
          <w:rFonts w:ascii="Verdana" w:eastAsia="Times New Roman" w:hAnsi="Verdana" w:cs="Times New Roman"/>
          <w:lang w:eastAsia="ro-RO"/>
        </w:rPr>
        <w:t xml:space="preserve">fileul planctonic trebuie să fie confecţionat dintr-un material care să permită reţinerea organismelor de 60 </w:t>
      </w:r>
      <w:r w:rsidRPr="00800028">
        <w:rPr>
          <w:rFonts w:ascii="Verdana" w:eastAsia="Times New Roman" w:hAnsi="Verdana" w:cs="Times New Roman"/>
          <w:noProof/>
          <w:lang w:eastAsia="ro-RO"/>
        </w:rPr>
        <w:drawing>
          <wp:inline distT="0" distB="0" distL="0" distR="0" wp14:anchorId="71B9AF15" wp14:editId="58D9E553">
            <wp:extent cx="139065" cy="16065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9065" cy="160655"/>
                    </a:xfrm>
                    <a:prstGeom prst="rect">
                      <a:avLst/>
                    </a:prstGeom>
                    <a:noFill/>
                    <a:ln>
                      <a:noFill/>
                    </a:ln>
                  </pic:spPr>
                </pic:pic>
              </a:graphicData>
            </a:graphic>
          </wp:inline>
        </w:drawing>
      </w:r>
      <w:r w:rsidRPr="00800028">
        <w:rPr>
          <w:rFonts w:ascii="Verdana" w:eastAsia="Times New Roman" w:hAnsi="Verdana" w:cs="Times New Roman"/>
          <w:lang w:eastAsia="ro-RO"/>
        </w:rPr>
        <w:t>;</w:t>
      </w:r>
    </w:p>
    <w:p w14:paraId="6011705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42" w:name="do|caXII|ar173|al2|lib|pt5"/>
      <w:bookmarkEnd w:id="942"/>
      <w:r w:rsidRPr="00800028">
        <w:rPr>
          <w:rFonts w:ascii="Verdana" w:eastAsia="Times New Roman" w:hAnsi="Verdana" w:cs="Times New Roman"/>
          <w:b/>
          <w:bCs/>
          <w:color w:val="8F0000"/>
          <w:lang w:eastAsia="ro-RO"/>
        </w:rPr>
        <w:t>5.</w:t>
      </w:r>
      <w:r w:rsidRPr="00800028">
        <w:rPr>
          <w:rFonts w:ascii="Verdana" w:eastAsia="Times New Roman" w:hAnsi="Verdana" w:cs="Times New Roman"/>
          <w:lang w:eastAsia="ro-RO"/>
        </w:rPr>
        <w:t>probele de apă pentru analiza zooplanctonului se conservă cu aldehidă formică 40%, care se adaugă probei astfel încât concentraţia finală să fie de 2-3%.</w:t>
      </w:r>
    </w:p>
    <w:p w14:paraId="18102DCD" w14:textId="0F51B920"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43" w:name="do|caXII|ar174"/>
      <w:r w:rsidRPr="00800028">
        <w:rPr>
          <w:rFonts w:ascii="Verdana" w:eastAsia="Times New Roman" w:hAnsi="Verdana" w:cs="Times New Roman"/>
          <w:b/>
          <w:bCs/>
          <w:noProof/>
          <w:color w:val="333399"/>
          <w:lang w:eastAsia="ro-RO"/>
        </w:rPr>
        <w:drawing>
          <wp:inline distT="0" distB="0" distL="0" distR="0" wp14:anchorId="7B7E9FCD" wp14:editId="38E6F4FF">
            <wp:extent cx="95250" cy="95250"/>
            <wp:effectExtent l="0" t="0" r="0" b="0"/>
            <wp:docPr id="92" name="Picture 9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ar174|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43"/>
      <w:r w:rsidRPr="00800028">
        <w:rPr>
          <w:rFonts w:ascii="Verdana" w:eastAsia="Times New Roman" w:hAnsi="Verdana" w:cs="Times New Roman"/>
          <w:b/>
          <w:bCs/>
          <w:color w:val="0000AF"/>
          <w:lang w:eastAsia="ro-RO"/>
        </w:rPr>
        <w:t>Art. 174</w:t>
      </w:r>
    </w:p>
    <w:p w14:paraId="3FB9C3A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44" w:name="do|caXII|ar174|al1"/>
      <w:bookmarkEnd w:id="944"/>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pentru examen virusologie, bacteriologic, parazitologic şi micologic sunt ambalate în pungi de plastic, câte 5 exemplare întregi de peşte/pungă, dacă au greutatea sub 500 g, şi individual, dacă au greutatea peste 500 g/exemplar; pungile sunt strâns legate şi etichetate.</w:t>
      </w:r>
    </w:p>
    <w:p w14:paraId="5494922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45" w:name="do|caXII|ar174|al2"/>
      <w:bookmarkEnd w:id="945"/>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Probele de organe de peşte pentru examen virusologie se recoltează în tuburi, se plasează într-un stativ şi se etichetează cu etichete în care se menţionează specia, numărul de exemplare de la care au fost prelevate organele, data prelevării şi, după caz, identificarea bazinului.</w:t>
      </w:r>
    </w:p>
    <w:p w14:paraId="62B78E8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46" w:name="do|caXII|ar174|al3"/>
      <w:bookmarkEnd w:id="946"/>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Probele de moluşte şi de crustacee sunt ambalate pe specii într-un material absorbant îmbibat în apa din zona de creştere; probele se introduc în pungi de plastic şi se etichetează.</w:t>
      </w:r>
    </w:p>
    <w:p w14:paraId="36E398E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47" w:name="do|caXII|ar174|al4"/>
      <w:bookmarkEnd w:id="947"/>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Probele de peşte/moluşte bivalve/crustacee sunt identificate cu etichete scrise lizibil, vizibil şi durabil care conţin informaţii despre bazinul de creştere sau cursul de apă, data, ora şi numărul de exemplare prelevate.</w:t>
      </w:r>
    </w:p>
    <w:p w14:paraId="546D90D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48" w:name="do|caXII|ar174|al5"/>
      <w:bookmarkEnd w:id="948"/>
      <w:r w:rsidRPr="00800028">
        <w:rPr>
          <w:rFonts w:ascii="Verdana" w:eastAsia="Times New Roman" w:hAnsi="Verdana" w:cs="Times New Roman"/>
          <w:b/>
          <w:bCs/>
          <w:color w:val="008F00"/>
          <w:lang w:eastAsia="ro-RO"/>
        </w:rPr>
        <w:t>(5)</w:t>
      </w:r>
      <w:r w:rsidRPr="00800028">
        <w:rPr>
          <w:rFonts w:ascii="Verdana" w:eastAsia="Times New Roman" w:hAnsi="Verdana" w:cs="Times New Roman"/>
          <w:lang w:eastAsia="ro-RO"/>
        </w:rPr>
        <w:t>Toate probele de peşte, moluşte bivalve şi crustacee, precum şi probele de apă, cu excepţia probelor de apă pentru examenul biologic, se introduc în lăzi frigorifice alături de pungi de gheaţă sau pachete de glicol congelat, pentru a fi transportate la laborator.</w:t>
      </w:r>
    </w:p>
    <w:p w14:paraId="0A594C90" w14:textId="712D6CC0"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49" w:name="do|caXII|ar175"/>
      <w:r w:rsidRPr="00800028">
        <w:rPr>
          <w:rFonts w:ascii="Verdana" w:eastAsia="Times New Roman" w:hAnsi="Verdana" w:cs="Times New Roman"/>
          <w:b/>
          <w:bCs/>
          <w:noProof/>
          <w:color w:val="333399"/>
          <w:lang w:eastAsia="ro-RO"/>
        </w:rPr>
        <w:lastRenderedPageBreak/>
        <w:drawing>
          <wp:inline distT="0" distB="0" distL="0" distR="0" wp14:anchorId="43C58052" wp14:editId="2B798D45">
            <wp:extent cx="95250" cy="95250"/>
            <wp:effectExtent l="0" t="0" r="0" b="0"/>
            <wp:docPr id="91" name="Picture 9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ar175|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49"/>
      <w:r w:rsidRPr="00800028">
        <w:rPr>
          <w:rFonts w:ascii="Verdana" w:eastAsia="Times New Roman" w:hAnsi="Verdana" w:cs="Times New Roman"/>
          <w:b/>
          <w:bCs/>
          <w:color w:val="0000AF"/>
          <w:lang w:eastAsia="ro-RO"/>
        </w:rPr>
        <w:t>Art. 175</w:t>
      </w:r>
    </w:p>
    <w:p w14:paraId="1EDAF15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50" w:name="do|caXII|ar175|al1"/>
      <w:bookmarkEnd w:id="950"/>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de peşte, moluşte bivalve şi crustacee sunt transportate la laborator într-un interval de 12-24 ore la temperaturi de refrigerare.</w:t>
      </w:r>
    </w:p>
    <w:p w14:paraId="5069D6A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51" w:name="do|caXII|ar175|al2"/>
      <w:bookmarkEnd w:id="951"/>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Dacă probele de animale acvatice nu pot fi transportate imediat, acestea se congelează până la expediere doar în cazul examenului virusologie.</w:t>
      </w:r>
    </w:p>
    <w:p w14:paraId="075C66B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52" w:name="do|caXII|ar175|al3"/>
      <w:bookmarkEnd w:id="952"/>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Probele de apă sunt prelevate şi transportate potrivit prevederilor art. 95.</w:t>
      </w:r>
    </w:p>
    <w:p w14:paraId="7EDC333E" w14:textId="3C941DCF"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53" w:name="do|caXII|ar176"/>
      <w:r w:rsidRPr="00800028">
        <w:rPr>
          <w:rFonts w:ascii="Verdana" w:eastAsia="Times New Roman" w:hAnsi="Verdana" w:cs="Times New Roman"/>
          <w:b/>
          <w:bCs/>
          <w:noProof/>
          <w:color w:val="333399"/>
          <w:lang w:eastAsia="ro-RO"/>
        </w:rPr>
        <w:drawing>
          <wp:inline distT="0" distB="0" distL="0" distR="0" wp14:anchorId="0AD8A594" wp14:editId="60D3E8BA">
            <wp:extent cx="95250" cy="95250"/>
            <wp:effectExtent l="0" t="0" r="0" b="0"/>
            <wp:docPr id="90" name="Picture 9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ar176|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53"/>
      <w:r w:rsidRPr="00800028">
        <w:rPr>
          <w:rFonts w:ascii="Verdana" w:eastAsia="Times New Roman" w:hAnsi="Verdana" w:cs="Times New Roman"/>
          <w:b/>
          <w:bCs/>
          <w:color w:val="0000AF"/>
          <w:lang w:eastAsia="ro-RO"/>
        </w:rPr>
        <w:t>Art. 176</w:t>
      </w:r>
    </w:p>
    <w:p w14:paraId="60A6D26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54" w:name="do|caXII|ar176|al1"/>
      <w:bookmarkEnd w:id="954"/>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de peşte, moluşte bivalve şi crustacee prelevate se trimit la laborator împreună cu cererea de analiză şi formularul nr. 1, prevăzut în Anexa B, după caz.</w:t>
      </w:r>
    </w:p>
    <w:p w14:paraId="7AE27D1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55" w:name="do|caXII|ar176|al2"/>
      <w:bookmarkEnd w:id="955"/>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Cererea de analiză, împreună cu tabelul aferent, se completează, se semnează şi se vizează, după caz, de către personalul de specialitate, conform atribuţiilor.</w:t>
      </w:r>
    </w:p>
    <w:p w14:paraId="5DE542E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56" w:name="do|caXII|ar176|al3"/>
      <w:bookmarkEnd w:id="956"/>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În cazul în care se solicită examene de laborator pentru precizare diagnostic sau monitorizare stare de sănătate a efectivului piscicol şi sunt recoltate atât probe de animale acvatice cât şi probe de apă, se completează aceeaşi cerere de analiză.</w:t>
      </w:r>
    </w:p>
    <w:p w14:paraId="3F45763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57" w:name="do|caXII|ar176|al4"/>
      <w:bookmarkEnd w:id="957"/>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În cazul în care se solicită examene de laborator pentru confirmare tulpini bacteriene, se completează cererea de analiză şi formularul nr. 19, prevăzut în Anexa B.</w:t>
      </w:r>
    </w:p>
    <w:p w14:paraId="66D4AF9C" w14:textId="79552712"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58" w:name="do|caXIII"/>
      <w:r w:rsidRPr="00800028">
        <w:rPr>
          <w:rFonts w:ascii="Verdana" w:eastAsia="Times New Roman" w:hAnsi="Verdana" w:cs="Times New Roman"/>
          <w:b/>
          <w:bCs/>
          <w:noProof/>
          <w:color w:val="333399"/>
          <w:lang w:eastAsia="ro-RO"/>
        </w:rPr>
        <w:drawing>
          <wp:inline distT="0" distB="0" distL="0" distR="0" wp14:anchorId="3454E5CC" wp14:editId="5B26C4B4">
            <wp:extent cx="95250" cy="95250"/>
            <wp:effectExtent l="0" t="0" r="0" b="0"/>
            <wp:docPr id="89" name="Picture 8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I|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58"/>
      <w:r w:rsidRPr="00800028">
        <w:rPr>
          <w:rFonts w:ascii="Verdana" w:eastAsia="Times New Roman" w:hAnsi="Verdana" w:cs="Times New Roman"/>
          <w:b/>
          <w:bCs/>
          <w:color w:val="005F00"/>
          <w:sz w:val="24"/>
          <w:szCs w:val="24"/>
          <w:lang w:eastAsia="ro-RO"/>
        </w:rPr>
        <w:t>CAPITOLUL XIII:</w:t>
      </w:r>
      <w:r w:rsidRPr="00800028">
        <w:rPr>
          <w:rFonts w:ascii="Verdana" w:eastAsia="Times New Roman" w:hAnsi="Verdana" w:cs="Times New Roman"/>
          <w:lang w:eastAsia="ro-RO"/>
        </w:rPr>
        <w:t xml:space="preserve"> </w:t>
      </w:r>
      <w:r w:rsidRPr="00800028">
        <w:rPr>
          <w:rFonts w:ascii="Verdana" w:eastAsia="Times New Roman" w:hAnsi="Verdana" w:cs="Times New Roman"/>
          <w:b/>
          <w:bCs/>
          <w:sz w:val="24"/>
          <w:szCs w:val="24"/>
          <w:lang w:eastAsia="ro-RO"/>
        </w:rPr>
        <w:t>PROBE PRELEVATE DE LA INSECTE UTILE DESTINATE EXAMINĂRII DE LABORATOR</w:t>
      </w:r>
    </w:p>
    <w:p w14:paraId="0861E425" w14:textId="46D6DAEC"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59" w:name="do|caXIII|ar177"/>
      <w:r w:rsidRPr="00800028">
        <w:rPr>
          <w:rFonts w:ascii="Verdana" w:eastAsia="Times New Roman" w:hAnsi="Verdana" w:cs="Times New Roman"/>
          <w:b/>
          <w:bCs/>
          <w:noProof/>
          <w:color w:val="333399"/>
          <w:lang w:eastAsia="ro-RO"/>
        </w:rPr>
        <w:drawing>
          <wp:inline distT="0" distB="0" distL="0" distR="0" wp14:anchorId="3800A471" wp14:editId="337FBF33">
            <wp:extent cx="95250" cy="95250"/>
            <wp:effectExtent l="0" t="0" r="0" b="0"/>
            <wp:docPr id="88" name="Picture 8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I|ar177|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59"/>
      <w:r w:rsidRPr="00800028">
        <w:rPr>
          <w:rFonts w:ascii="Verdana" w:eastAsia="Times New Roman" w:hAnsi="Verdana" w:cs="Times New Roman"/>
          <w:b/>
          <w:bCs/>
          <w:color w:val="0000AF"/>
          <w:lang w:eastAsia="ro-RO"/>
        </w:rPr>
        <w:t>Art. 177</w:t>
      </w:r>
    </w:p>
    <w:p w14:paraId="2E7A053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60" w:name="do|caXIII|ar177|pa1"/>
      <w:bookmarkEnd w:id="960"/>
      <w:r w:rsidRPr="00800028">
        <w:rPr>
          <w:rFonts w:ascii="Verdana" w:eastAsia="Times New Roman" w:hAnsi="Verdana" w:cs="Times New Roman"/>
          <w:lang w:eastAsia="ro-RO"/>
        </w:rPr>
        <w:t>Materialele necesare prelevării probelor de insecte utile sunt următoarele:</w:t>
      </w:r>
    </w:p>
    <w:p w14:paraId="1A268AB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61" w:name="do|caXIII|ar177|lia"/>
      <w:bookmarkEnd w:id="961"/>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echipament apicol de protecţie, respectiv salopetă din bumbac de culoare albă, mască apicolă, preferabil cu inserţie de plasă metalică, mănuşi şi cizme din cauciuc;</w:t>
      </w:r>
    </w:p>
    <w:p w14:paraId="53A4346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62" w:name="do|caXIII|ar177|lib"/>
      <w:bookmarkEnd w:id="962"/>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trusă entomologică;</w:t>
      </w:r>
    </w:p>
    <w:p w14:paraId="5D7ADD1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63" w:name="do|caXIII|ar177|lic"/>
      <w:bookmarkEnd w:id="963"/>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aspirator apicol pentru prelevare de probe;</w:t>
      </w:r>
    </w:p>
    <w:p w14:paraId="4D80590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64" w:name="do|caXIII|ar177|lid"/>
      <w:bookmarkEnd w:id="964"/>
      <w:r w:rsidRPr="00800028">
        <w:rPr>
          <w:rFonts w:ascii="Verdana" w:eastAsia="Times New Roman" w:hAnsi="Verdana" w:cs="Times New Roman"/>
          <w:b/>
          <w:bCs/>
          <w:color w:val="8F0000"/>
          <w:lang w:eastAsia="ro-RO"/>
        </w:rPr>
        <w:t>d)</w:t>
      </w:r>
      <w:r w:rsidRPr="00800028">
        <w:rPr>
          <w:rFonts w:ascii="Verdana" w:eastAsia="Times New Roman" w:hAnsi="Verdana" w:cs="Times New Roman"/>
          <w:lang w:eastAsia="ro-RO"/>
        </w:rPr>
        <w:t>perie apicolă;</w:t>
      </w:r>
    </w:p>
    <w:p w14:paraId="4FE438A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65" w:name="do|caXIII|ar177|lie"/>
      <w:bookmarkEnd w:id="965"/>
      <w:r w:rsidRPr="00800028">
        <w:rPr>
          <w:rFonts w:ascii="Verdana" w:eastAsia="Times New Roman" w:hAnsi="Verdana" w:cs="Times New Roman"/>
          <w:b/>
          <w:bCs/>
          <w:color w:val="8F0000"/>
          <w:lang w:eastAsia="ro-RO"/>
        </w:rPr>
        <w:t>e)</w:t>
      </w:r>
      <w:r w:rsidRPr="00800028">
        <w:rPr>
          <w:rFonts w:ascii="Verdana" w:eastAsia="Times New Roman" w:hAnsi="Verdana" w:cs="Times New Roman"/>
          <w:lang w:eastAsia="ro-RO"/>
        </w:rPr>
        <w:t>daltă apicolă;</w:t>
      </w:r>
    </w:p>
    <w:p w14:paraId="015F74E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66" w:name="do|caXIII|ar177|lif"/>
      <w:bookmarkEnd w:id="966"/>
      <w:r w:rsidRPr="00800028">
        <w:rPr>
          <w:rFonts w:ascii="Verdana" w:eastAsia="Times New Roman" w:hAnsi="Verdana" w:cs="Times New Roman"/>
          <w:b/>
          <w:bCs/>
          <w:color w:val="8F0000"/>
          <w:lang w:eastAsia="ro-RO"/>
        </w:rPr>
        <w:t>f)</w:t>
      </w:r>
      <w:r w:rsidRPr="00800028">
        <w:rPr>
          <w:rFonts w:ascii="Verdana" w:eastAsia="Times New Roman" w:hAnsi="Verdana" w:cs="Times New Roman"/>
          <w:lang w:eastAsia="ro-RO"/>
        </w:rPr>
        <w:t>cuşti tip "Foti", pentru probe de albine vii;</w:t>
      </w:r>
    </w:p>
    <w:p w14:paraId="4615A2C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67" w:name="do|caXIII|ar177|lig"/>
      <w:bookmarkEnd w:id="967"/>
      <w:r w:rsidRPr="00800028">
        <w:rPr>
          <w:rFonts w:ascii="Verdana" w:eastAsia="Times New Roman" w:hAnsi="Verdana" w:cs="Times New Roman"/>
          <w:b/>
          <w:bCs/>
          <w:color w:val="8F0000"/>
          <w:lang w:eastAsia="ro-RO"/>
        </w:rPr>
        <w:t>g)</w:t>
      </w:r>
      <w:r w:rsidRPr="00800028">
        <w:rPr>
          <w:rFonts w:ascii="Verdana" w:eastAsia="Times New Roman" w:hAnsi="Verdana" w:cs="Times New Roman"/>
          <w:lang w:eastAsia="ro-RO"/>
        </w:rPr>
        <w:t>recipiente de sticlă cu capac perforat, cu capacitate de 150 ml, pentru prelevare de probe de albine vii şi de larve de pescuit;</w:t>
      </w:r>
    </w:p>
    <w:p w14:paraId="4711AD3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68" w:name="do|caXIII|ar177|lih"/>
      <w:bookmarkEnd w:id="968"/>
      <w:r w:rsidRPr="00800028">
        <w:rPr>
          <w:rFonts w:ascii="Verdana" w:eastAsia="Times New Roman" w:hAnsi="Verdana" w:cs="Times New Roman"/>
          <w:b/>
          <w:bCs/>
          <w:color w:val="8F0000"/>
          <w:lang w:eastAsia="ro-RO"/>
        </w:rPr>
        <w:t>h)</w:t>
      </w:r>
      <w:r w:rsidRPr="00800028">
        <w:rPr>
          <w:rFonts w:ascii="Verdana" w:eastAsia="Times New Roman" w:hAnsi="Verdana" w:cs="Times New Roman"/>
          <w:lang w:eastAsia="ro-RO"/>
        </w:rPr>
        <w:t>recipiente din material plastic, de preferat din polietilenă, politetrafluoroetilenă - PTFE, policlorură de vinil - PVC, polietilenă tereftalat - PET, cu posibilitate de închidere etanşă, cu capacitate maximă de 800 ml, pentru prelevare de probe de insecte utile şi probe asociate acestora pentru examen toxicologic;</w:t>
      </w:r>
    </w:p>
    <w:p w14:paraId="0C2EF9E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69" w:name="do|caXIII|ar177|lii"/>
      <w:bookmarkEnd w:id="969"/>
      <w:r w:rsidRPr="00800028">
        <w:rPr>
          <w:rFonts w:ascii="Verdana" w:eastAsia="Times New Roman" w:hAnsi="Verdana" w:cs="Times New Roman"/>
          <w:b/>
          <w:bCs/>
          <w:color w:val="8F0000"/>
          <w:lang w:eastAsia="ro-RO"/>
        </w:rPr>
        <w:t>i)</w:t>
      </w:r>
      <w:r w:rsidRPr="00800028">
        <w:rPr>
          <w:rFonts w:ascii="Verdana" w:eastAsia="Times New Roman" w:hAnsi="Verdana" w:cs="Times New Roman"/>
          <w:lang w:eastAsia="ro-RO"/>
        </w:rPr>
        <w:t>cutii de carton cu dimensiuni de maxim 450 mm x 310 mm, optim 150 mm x 150 mm, cu capac, pentru prelevare de probe de fagure cu conţinut;</w:t>
      </w:r>
    </w:p>
    <w:p w14:paraId="01354A5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70" w:name="do|caXIII|ar177|lij"/>
      <w:bookmarkEnd w:id="970"/>
      <w:r w:rsidRPr="00800028">
        <w:rPr>
          <w:rFonts w:ascii="Verdana" w:eastAsia="Times New Roman" w:hAnsi="Verdana" w:cs="Times New Roman"/>
          <w:b/>
          <w:bCs/>
          <w:color w:val="8F0000"/>
          <w:lang w:eastAsia="ro-RO"/>
        </w:rPr>
        <w:t>j)</w:t>
      </w:r>
      <w:r w:rsidRPr="00800028">
        <w:rPr>
          <w:rFonts w:ascii="Verdana" w:eastAsia="Times New Roman" w:hAnsi="Verdana" w:cs="Times New Roman"/>
          <w:lang w:eastAsia="ro-RO"/>
        </w:rPr>
        <w:t>pungi din hârtie de 500 g, pentru prelevare de probe de albine moarte;</w:t>
      </w:r>
    </w:p>
    <w:p w14:paraId="7470B88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71" w:name="do|caXIII|ar177|lik"/>
      <w:bookmarkEnd w:id="971"/>
      <w:r w:rsidRPr="00800028">
        <w:rPr>
          <w:rFonts w:ascii="Verdana" w:eastAsia="Times New Roman" w:hAnsi="Verdana" w:cs="Times New Roman"/>
          <w:b/>
          <w:bCs/>
          <w:color w:val="8F0000"/>
          <w:lang w:eastAsia="ro-RO"/>
        </w:rPr>
        <w:t>k)</w:t>
      </w:r>
      <w:r w:rsidRPr="00800028">
        <w:rPr>
          <w:rFonts w:ascii="Verdana" w:eastAsia="Times New Roman" w:hAnsi="Verdana" w:cs="Times New Roman"/>
          <w:lang w:eastAsia="ro-RO"/>
        </w:rPr>
        <w:t>pungi de hârtie de 250 g, pentru prelevare de probe de viermi de mătase;</w:t>
      </w:r>
    </w:p>
    <w:p w14:paraId="2363E83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72" w:name="do|caXIII|ar177|lil"/>
      <w:bookmarkEnd w:id="972"/>
      <w:r w:rsidRPr="00800028">
        <w:rPr>
          <w:rFonts w:ascii="Verdana" w:eastAsia="Times New Roman" w:hAnsi="Verdana" w:cs="Times New Roman"/>
          <w:b/>
          <w:bCs/>
          <w:color w:val="8F0000"/>
          <w:lang w:eastAsia="ro-RO"/>
        </w:rPr>
        <w:t>l)</w:t>
      </w:r>
      <w:r w:rsidRPr="00800028">
        <w:rPr>
          <w:rFonts w:ascii="Verdana" w:eastAsia="Times New Roman" w:hAnsi="Verdana" w:cs="Times New Roman"/>
          <w:lang w:eastAsia="ro-RO"/>
        </w:rPr>
        <w:t>marker permanent;</w:t>
      </w:r>
    </w:p>
    <w:p w14:paraId="4AD13F68"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73" w:name="do|caXIII|ar177|lim"/>
      <w:bookmarkEnd w:id="973"/>
      <w:r w:rsidRPr="00800028">
        <w:rPr>
          <w:rFonts w:ascii="Verdana" w:eastAsia="Times New Roman" w:hAnsi="Verdana" w:cs="Times New Roman"/>
          <w:b/>
          <w:bCs/>
          <w:color w:val="8F0000"/>
          <w:lang w:eastAsia="ro-RO"/>
        </w:rPr>
        <w:t>m)</w:t>
      </w:r>
      <w:r w:rsidRPr="00800028">
        <w:rPr>
          <w:rFonts w:ascii="Verdana" w:eastAsia="Times New Roman" w:hAnsi="Verdana" w:cs="Times New Roman"/>
          <w:lang w:eastAsia="ro-RO"/>
        </w:rPr>
        <w:t>etichete de identificare;</w:t>
      </w:r>
    </w:p>
    <w:p w14:paraId="587A4B0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74" w:name="do|caXIII|ar177|lin"/>
      <w:bookmarkEnd w:id="974"/>
      <w:r w:rsidRPr="00800028">
        <w:rPr>
          <w:rFonts w:ascii="Verdana" w:eastAsia="Times New Roman" w:hAnsi="Verdana" w:cs="Times New Roman"/>
          <w:b/>
          <w:bCs/>
          <w:color w:val="8F0000"/>
          <w:lang w:eastAsia="ro-RO"/>
        </w:rPr>
        <w:t>n)</w:t>
      </w:r>
      <w:r w:rsidRPr="00800028">
        <w:rPr>
          <w:rFonts w:ascii="Verdana" w:eastAsia="Times New Roman" w:hAnsi="Verdana" w:cs="Times New Roman"/>
          <w:lang w:eastAsia="ro-RO"/>
        </w:rPr>
        <w:t>cutii termoizolante.</w:t>
      </w:r>
    </w:p>
    <w:p w14:paraId="669E1C7E" w14:textId="1C7E24F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75" w:name="do|caXIII|ar178"/>
      <w:r w:rsidRPr="00800028">
        <w:rPr>
          <w:rFonts w:ascii="Verdana" w:eastAsia="Times New Roman" w:hAnsi="Verdana" w:cs="Times New Roman"/>
          <w:b/>
          <w:bCs/>
          <w:noProof/>
          <w:color w:val="333399"/>
          <w:lang w:eastAsia="ro-RO"/>
        </w:rPr>
        <w:drawing>
          <wp:inline distT="0" distB="0" distL="0" distR="0" wp14:anchorId="0BB15B05" wp14:editId="01866931">
            <wp:extent cx="95250" cy="95250"/>
            <wp:effectExtent l="0" t="0" r="0" b="0"/>
            <wp:docPr id="87" name="Picture 8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I|ar178|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75"/>
      <w:r w:rsidRPr="00800028">
        <w:rPr>
          <w:rFonts w:ascii="Verdana" w:eastAsia="Times New Roman" w:hAnsi="Verdana" w:cs="Times New Roman"/>
          <w:b/>
          <w:bCs/>
          <w:color w:val="0000AF"/>
          <w:lang w:eastAsia="ro-RO"/>
        </w:rPr>
        <w:t>Art. 178</w:t>
      </w:r>
    </w:p>
    <w:p w14:paraId="5AB807C1" w14:textId="2C92B66F"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76" w:name="do|caXIII|ar178|al1"/>
      <w:r w:rsidRPr="00800028">
        <w:rPr>
          <w:rFonts w:ascii="Verdana" w:eastAsia="Times New Roman" w:hAnsi="Verdana" w:cs="Times New Roman"/>
          <w:b/>
          <w:bCs/>
          <w:noProof/>
          <w:color w:val="333399"/>
          <w:lang w:eastAsia="ro-RO"/>
        </w:rPr>
        <w:drawing>
          <wp:inline distT="0" distB="0" distL="0" distR="0" wp14:anchorId="2DFD8BBC" wp14:editId="30D9BF75">
            <wp:extent cx="95250" cy="95250"/>
            <wp:effectExtent l="0" t="0" r="0" b="0"/>
            <wp:docPr id="86" name="Picture 8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I|ar178|al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76"/>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Tipurile de probe care se prelevează de la speciile de albine sunt:</w:t>
      </w:r>
    </w:p>
    <w:p w14:paraId="610E6C3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77" w:name="do|caXIII|ar178|al1|lia"/>
      <w:bookmarkEnd w:id="977"/>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albine vii, prelevate de la urdiniş, în cantitate de minim 25 g/probă, pentru paratifoză şi septicemie;</w:t>
      </w:r>
    </w:p>
    <w:p w14:paraId="015AC33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78" w:name="do|caXIII|ar178|al1|lib"/>
      <w:bookmarkEnd w:id="978"/>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fagure cu puiet căpăcit şi/sau necăpăcit - fragment de 10/10 cm - cu modificări sau o ramă întreagă cu puiet şi rezervă de hrană, respectiv miere căpăcită şi păstură, pentru loca americană şi loca europeană;</w:t>
      </w:r>
    </w:p>
    <w:p w14:paraId="1200D0A8"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79" w:name="do|caXIII|ar178|al1|lic"/>
      <w:bookmarkEnd w:id="979"/>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albine vii, prelevate din stup, în cantitate de minim 15 g/probă, pentru acarapioză;</w:t>
      </w:r>
    </w:p>
    <w:p w14:paraId="44517A2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80" w:name="do|caXIII|ar178|al1|lid"/>
      <w:bookmarkEnd w:id="980"/>
      <w:r w:rsidRPr="00800028">
        <w:rPr>
          <w:rFonts w:ascii="Verdana" w:eastAsia="Times New Roman" w:hAnsi="Verdana" w:cs="Times New Roman"/>
          <w:b/>
          <w:bCs/>
          <w:color w:val="8F0000"/>
          <w:lang w:eastAsia="ro-RO"/>
        </w:rPr>
        <w:lastRenderedPageBreak/>
        <w:t>d)</w:t>
      </w:r>
      <w:r w:rsidRPr="00800028">
        <w:rPr>
          <w:rFonts w:ascii="Verdana" w:eastAsia="Times New Roman" w:hAnsi="Verdana" w:cs="Times New Roman"/>
          <w:lang w:eastAsia="ro-RO"/>
        </w:rPr>
        <w:t>albine vii sau moarte, prelevate de la urdiniş, în cantitate de minim 10 g/probă, pentru nosemoză, amibiază şi alte endoparazitoze digestive;</w:t>
      </w:r>
    </w:p>
    <w:p w14:paraId="04C8D7B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81" w:name="do|caXIII|ar178|al1|lie"/>
      <w:bookmarkEnd w:id="981"/>
      <w:r w:rsidRPr="00800028">
        <w:rPr>
          <w:rFonts w:ascii="Verdana" w:eastAsia="Times New Roman" w:hAnsi="Verdana" w:cs="Times New Roman"/>
          <w:b/>
          <w:bCs/>
          <w:color w:val="8F0000"/>
          <w:lang w:eastAsia="ro-RO"/>
        </w:rPr>
        <w:t>e)</w:t>
      </w:r>
      <w:r w:rsidRPr="00800028">
        <w:rPr>
          <w:rFonts w:ascii="Verdana" w:eastAsia="Times New Roman" w:hAnsi="Verdana" w:cs="Times New Roman"/>
          <w:lang w:eastAsia="ro-RO"/>
        </w:rPr>
        <w:t>albine vii, prelevate din stup sau albine moarte, prelevate de pe planşeul stupului, în cantitate de minim 25 g sau un fragment de 10/15 cm fagure cu puiet căpăcit de trântor sau de albină lucrătoare ori o ramă întreagă cu puiet căpăcit sau detritus de pe planşeul stupului pentru varooză;</w:t>
      </w:r>
    </w:p>
    <w:p w14:paraId="2808750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82" w:name="do|caXIII|ar178|al1|lif"/>
      <w:bookmarkEnd w:id="982"/>
      <w:r w:rsidRPr="00800028">
        <w:rPr>
          <w:rFonts w:ascii="Verdana" w:eastAsia="Times New Roman" w:hAnsi="Verdana" w:cs="Times New Roman"/>
          <w:b/>
          <w:bCs/>
          <w:color w:val="8F0000"/>
          <w:lang w:eastAsia="ro-RO"/>
        </w:rPr>
        <w:t>f)</w:t>
      </w:r>
      <w:r w:rsidRPr="00800028">
        <w:rPr>
          <w:rFonts w:ascii="Verdana" w:eastAsia="Times New Roman" w:hAnsi="Verdana" w:cs="Times New Roman"/>
          <w:lang w:eastAsia="ro-RO"/>
        </w:rPr>
        <w:t>fragment de fagure cu puiet căpăcit de 10/15 cm sau o ramă întreagă cu puiet căpăcit ori detritusul de pe planşeul stupului pentru tropilelapsoză, galerioză şi alte ectoparazitoze ale puietului;</w:t>
      </w:r>
    </w:p>
    <w:p w14:paraId="677E567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83" w:name="do|caXIII|ar178|al1|lig"/>
      <w:bookmarkEnd w:id="983"/>
      <w:r w:rsidRPr="00800028">
        <w:rPr>
          <w:rFonts w:ascii="Verdana" w:eastAsia="Times New Roman" w:hAnsi="Verdana" w:cs="Times New Roman"/>
          <w:b/>
          <w:bCs/>
          <w:color w:val="8F0000"/>
          <w:lang w:eastAsia="ro-RO"/>
        </w:rPr>
        <w:t>g)</w:t>
      </w:r>
      <w:r w:rsidRPr="00800028">
        <w:rPr>
          <w:rFonts w:ascii="Verdana" w:eastAsia="Times New Roman" w:hAnsi="Verdana" w:cs="Times New Roman"/>
          <w:lang w:eastAsia="ro-RO"/>
        </w:rPr>
        <w:t>insecte şi larve, recoltate din interiorul stupului, altele decât cele de albine şi faguri întregi sau porţiuni de minim 10/15 cm/probă, fagure cu puiet şi rezervă de hrană, miere şi păstură pentru atacul gândacului mic de stup - Aethina tumida;</w:t>
      </w:r>
    </w:p>
    <w:p w14:paraId="74C7498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84" w:name="do|caXIII|ar178|al1|lih"/>
      <w:bookmarkEnd w:id="984"/>
      <w:r w:rsidRPr="00800028">
        <w:rPr>
          <w:rFonts w:ascii="Verdana" w:eastAsia="Times New Roman" w:hAnsi="Verdana" w:cs="Times New Roman"/>
          <w:b/>
          <w:bCs/>
          <w:color w:val="8F0000"/>
          <w:lang w:eastAsia="ro-RO"/>
        </w:rPr>
        <w:t>h)</w:t>
      </w:r>
      <w:r w:rsidRPr="00800028">
        <w:rPr>
          <w:rFonts w:ascii="Verdana" w:eastAsia="Times New Roman" w:hAnsi="Verdana" w:cs="Times New Roman"/>
          <w:lang w:eastAsia="ro-RO"/>
        </w:rPr>
        <w:t>albine moarte, prelevate de la urdiniş, de pe planşeul şi de pe oglinda stupului, în cantitate de minim 10 g/probă sau un fragment de fagure cu puiet căpăcit de 10x15 cm pentru boli micotice ale albinelor şi puietului;</w:t>
      </w:r>
    </w:p>
    <w:p w14:paraId="1C5B9788"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85" w:name="do|caXIII|ar178|al1|lii"/>
      <w:bookmarkEnd w:id="985"/>
      <w:r w:rsidRPr="00800028">
        <w:rPr>
          <w:rFonts w:ascii="Verdana" w:eastAsia="Times New Roman" w:hAnsi="Verdana" w:cs="Times New Roman"/>
          <w:b/>
          <w:bCs/>
          <w:color w:val="8F0000"/>
          <w:lang w:eastAsia="ro-RO"/>
        </w:rPr>
        <w:t>i)</w:t>
      </w:r>
      <w:r w:rsidRPr="00800028">
        <w:rPr>
          <w:rFonts w:ascii="Verdana" w:eastAsia="Times New Roman" w:hAnsi="Verdana" w:cs="Times New Roman"/>
          <w:lang w:eastAsia="ro-RO"/>
        </w:rPr>
        <w:t>albine vii, prelevate din stup, în cantitate de minim 15 g/probă sau un fragment de fagure cu puiet căpăcit cu modificări, de 20 cm</w:t>
      </w:r>
      <w:r w:rsidRPr="00800028">
        <w:rPr>
          <w:rFonts w:ascii="Verdana" w:eastAsia="Times New Roman" w:hAnsi="Verdana" w:cs="Times New Roman"/>
          <w:vertAlign w:val="superscript"/>
          <w:lang w:eastAsia="ro-RO"/>
        </w:rPr>
        <w:t>2</w:t>
      </w:r>
      <w:r w:rsidRPr="00800028">
        <w:rPr>
          <w:rFonts w:ascii="Verdana" w:eastAsia="Times New Roman" w:hAnsi="Verdana" w:cs="Times New Roman"/>
          <w:lang w:eastAsia="ro-RO"/>
        </w:rPr>
        <w:t xml:space="preserve"> sau 10-15 botei cu modificări, din fiecare stupină, pentru boli virale ale albinelor şi puietului.</w:t>
      </w:r>
    </w:p>
    <w:p w14:paraId="00D102C5" w14:textId="2EA9622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86" w:name="do|caXIII|ar178|al2"/>
      <w:r w:rsidRPr="00800028">
        <w:rPr>
          <w:rFonts w:ascii="Verdana" w:eastAsia="Times New Roman" w:hAnsi="Verdana" w:cs="Times New Roman"/>
          <w:b/>
          <w:bCs/>
          <w:noProof/>
          <w:color w:val="333399"/>
          <w:lang w:eastAsia="ro-RO"/>
        </w:rPr>
        <w:drawing>
          <wp:inline distT="0" distB="0" distL="0" distR="0" wp14:anchorId="72E6789F" wp14:editId="71002C1E">
            <wp:extent cx="95250" cy="95250"/>
            <wp:effectExtent l="0" t="0" r="0" b="0"/>
            <wp:docPr id="85" name="Picture 8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I|ar178|al2|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6"/>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Tipurile şi cantităţile de probe prelevate pentru examenul toxicologic sunt:</w:t>
      </w:r>
    </w:p>
    <w:p w14:paraId="6D63E22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87" w:name="do|caXIII|ar178|al2|lia"/>
      <w:bookmarkEnd w:id="987"/>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albine moarte sau muribunde, prelevate de pe oglinda stupului, de la urdiniş şi din stup, în cantitate de minimi 50 g/probă;</w:t>
      </w:r>
    </w:p>
    <w:p w14:paraId="2BE8FBC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88" w:name="do|caXIII|ar178|al2|lib"/>
      <w:bookmarkEnd w:id="988"/>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o ramă întreagă de fagure cu rezervă de hrană, respectiv nectar, miere căpăcită şi păstură;</w:t>
      </w:r>
    </w:p>
    <w:p w14:paraId="240F79B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89" w:name="do|caXIII|ar178|al2|lic"/>
      <w:bookmarkEnd w:id="989"/>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plante melifere întregi din zona de cules a familiei minimum 150 g, după caz;</w:t>
      </w:r>
    </w:p>
    <w:p w14:paraId="00BDA12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90" w:name="do|caXIII|ar178|al2|lid"/>
      <w:bookmarkEnd w:id="990"/>
      <w:r w:rsidRPr="00800028">
        <w:rPr>
          <w:rFonts w:ascii="Verdana" w:eastAsia="Times New Roman" w:hAnsi="Verdana" w:cs="Times New Roman"/>
          <w:b/>
          <w:bCs/>
          <w:color w:val="8F0000"/>
          <w:lang w:eastAsia="ro-RO"/>
        </w:rPr>
        <w:t>d)</w:t>
      </w:r>
      <w:r w:rsidRPr="00800028">
        <w:rPr>
          <w:rFonts w:ascii="Verdana" w:eastAsia="Times New Roman" w:hAnsi="Verdana" w:cs="Times New Roman"/>
          <w:lang w:eastAsia="ro-RO"/>
        </w:rPr>
        <w:t>minim 50 g de flori din zona de cules a familiei, după caz;</w:t>
      </w:r>
    </w:p>
    <w:p w14:paraId="05DBFAB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91" w:name="do|caXIII|ar178|al2|lie"/>
      <w:bookmarkEnd w:id="991"/>
      <w:r w:rsidRPr="00800028">
        <w:rPr>
          <w:rFonts w:ascii="Verdana" w:eastAsia="Times New Roman" w:hAnsi="Verdana" w:cs="Times New Roman"/>
          <w:b/>
          <w:bCs/>
          <w:color w:val="8F0000"/>
          <w:lang w:eastAsia="ro-RO"/>
        </w:rPr>
        <w:t>e)</w:t>
      </w:r>
      <w:r w:rsidRPr="00800028">
        <w:rPr>
          <w:rFonts w:ascii="Verdana" w:eastAsia="Times New Roman" w:hAnsi="Verdana" w:cs="Times New Roman"/>
          <w:lang w:eastAsia="ro-RO"/>
        </w:rPr>
        <w:t>apă din sursa de apă a stupinei minimum 2 litri, după caz;</w:t>
      </w:r>
    </w:p>
    <w:p w14:paraId="632DCBA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92" w:name="do|caXIII|ar178|al2|lif"/>
      <w:bookmarkEnd w:id="992"/>
      <w:r w:rsidRPr="00800028">
        <w:rPr>
          <w:rFonts w:ascii="Verdana" w:eastAsia="Times New Roman" w:hAnsi="Verdana" w:cs="Times New Roman"/>
          <w:b/>
          <w:bCs/>
          <w:color w:val="8F0000"/>
          <w:lang w:eastAsia="ro-RO"/>
        </w:rPr>
        <w:t>f)</w:t>
      </w:r>
      <w:r w:rsidRPr="00800028">
        <w:rPr>
          <w:rFonts w:ascii="Verdana" w:eastAsia="Times New Roman" w:hAnsi="Verdana" w:cs="Times New Roman"/>
          <w:lang w:eastAsia="ro-RO"/>
        </w:rPr>
        <w:t>sol prelevat din oglinda stupului minimum 100 g, după caz.</w:t>
      </w:r>
    </w:p>
    <w:p w14:paraId="6EEB434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93" w:name="do|caXIII|ar178|al3"/>
      <w:bookmarkEnd w:id="993"/>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Probele de culturi bacteriene destinate confirmării tulpinii patogene se transmit, pe medii specifice, în plăci Petri sau liofilizate.</w:t>
      </w:r>
    </w:p>
    <w:p w14:paraId="5280174A" w14:textId="1BED9834"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94" w:name="do|caXIII|ar179"/>
      <w:r w:rsidRPr="00800028">
        <w:rPr>
          <w:rFonts w:ascii="Verdana" w:eastAsia="Times New Roman" w:hAnsi="Verdana" w:cs="Times New Roman"/>
          <w:b/>
          <w:bCs/>
          <w:noProof/>
          <w:color w:val="333399"/>
          <w:lang w:eastAsia="ro-RO"/>
        </w:rPr>
        <w:drawing>
          <wp:inline distT="0" distB="0" distL="0" distR="0" wp14:anchorId="0EAE56FD" wp14:editId="48666997">
            <wp:extent cx="95250" cy="95250"/>
            <wp:effectExtent l="0" t="0" r="0" b="0"/>
            <wp:docPr id="84" name="Picture 8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I|ar179|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94"/>
      <w:r w:rsidRPr="00800028">
        <w:rPr>
          <w:rFonts w:ascii="Verdana" w:eastAsia="Times New Roman" w:hAnsi="Verdana" w:cs="Times New Roman"/>
          <w:b/>
          <w:bCs/>
          <w:color w:val="0000AF"/>
          <w:lang w:eastAsia="ro-RO"/>
        </w:rPr>
        <w:t>Art. 179</w:t>
      </w:r>
    </w:p>
    <w:p w14:paraId="170A435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95" w:name="do|caXIII|ar179|al1"/>
      <w:bookmarkEnd w:id="995"/>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Pentru supraveghere sanitar-veterinară şi, în caz de necesitate, pentru diagnosticul bolilor infecţioase şi parazitare la albine, numărul probelor prelevate trebuie să reprezinte cel puţin 5% din efectivul unei stupine de producţie şi 15% din efectivul unei pepiniere de mătci, care se calculează în funcţie de efectivul stupinei, în aşa fel încât să se poată detecta cu o precizie de minim 95%, cel puţin 5% din albinele bolnave.</w:t>
      </w:r>
    </w:p>
    <w:p w14:paraId="7FC5D85C" w14:textId="2150569F"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96" w:name="do|caXIII|ar179|al2"/>
      <w:r w:rsidRPr="00800028">
        <w:rPr>
          <w:rFonts w:ascii="Verdana" w:eastAsia="Times New Roman" w:hAnsi="Verdana" w:cs="Times New Roman"/>
          <w:b/>
          <w:bCs/>
          <w:noProof/>
          <w:color w:val="333399"/>
          <w:lang w:eastAsia="ro-RO"/>
        </w:rPr>
        <w:drawing>
          <wp:inline distT="0" distB="0" distL="0" distR="0" wp14:anchorId="514BD8B0" wp14:editId="157414D8">
            <wp:extent cx="95250" cy="95250"/>
            <wp:effectExtent l="0" t="0" r="0" b="0"/>
            <wp:docPr id="83" name="Picture 8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I|ar179|al2|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96"/>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Perioadele din an indicate pentru realizarea supravegherii sanitare-veterinare active a familiilor de albine şi pentru prelevarea de probe pentru examene de laborator sunt prevăzute în tabelul următor: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95"/>
        <w:gridCol w:w="599"/>
        <w:gridCol w:w="599"/>
        <w:gridCol w:w="599"/>
        <w:gridCol w:w="599"/>
        <w:gridCol w:w="598"/>
        <w:gridCol w:w="598"/>
        <w:gridCol w:w="598"/>
        <w:gridCol w:w="598"/>
        <w:gridCol w:w="598"/>
        <w:gridCol w:w="598"/>
        <w:gridCol w:w="598"/>
        <w:gridCol w:w="598"/>
      </w:tblGrid>
      <w:tr w:rsidR="00800028" w:rsidRPr="00800028" w14:paraId="11ADFB60" w14:textId="77777777" w:rsidTr="00800028">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640A425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bookmarkStart w:id="997" w:name="do|caXIII|ar179|al2|pa1"/>
            <w:bookmarkEnd w:id="997"/>
            <w:r w:rsidRPr="00800028">
              <w:rPr>
                <w:rFonts w:ascii="Verdana" w:eastAsia="Times New Roman" w:hAnsi="Verdana" w:cs="Times New Roman"/>
                <w:color w:val="000000"/>
                <w:sz w:val="16"/>
                <w:szCs w:val="16"/>
                <w:lang w:eastAsia="ro-RO"/>
              </w:rPr>
              <w:t>BOALA NOTIFICATĂ</w:t>
            </w:r>
          </w:p>
        </w:tc>
        <w:tc>
          <w:tcPr>
            <w:tcW w:w="300" w:type="pct"/>
            <w:tcBorders>
              <w:top w:val="outset" w:sz="6" w:space="0" w:color="auto"/>
              <w:left w:val="outset" w:sz="6" w:space="0" w:color="auto"/>
              <w:bottom w:val="outset" w:sz="6" w:space="0" w:color="auto"/>
              <w:right w:val="outset" w:sz="6" w:space="0" w:color="auto"/>
            </w:tcBorders>
            <w:vAlign w:val="center"/>
            <w:hideMark/>
          </w:tcPr>
          <w:p w14:paraId="78A1279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IAN.</w:t>
            </w:r>
          </w:p>
        </w:tc>
        <w:tc>
          <w:tcPr>
            <w:tcW w:w="300" w:type="pct"/>
            <w:tcBorders>
              <w:top w:val="outset" w:sz="6" w:space="0" w:color="auto"/>
              <w:left w:val="outset" w:sz="6" w:space="0" w:color="auto"/>
              <w:bottom w:val="outset" w:sz="6" w:space="0" w:color="auto"/>
              <w:right w:val="outset" w:sz="6" w:space="0" w:color="auto"/>
            </w:tcBorders>
            <w:vAlign w:val="center"/>
            <w:hideMark/>
          </w:tcPr>
          <w:p w14:paraId="5978364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FEBR.</w:t>
            </w:r>
          </w:p>
        </w:tc>
        <w:tc>
          <w:tcPr>
            <w:tcW w:w="300" w:type="pct"/>
            <w:tcBorders>
              <w:top w:val="outset" w:sz="6" w:space="0" w:color="auto"/>
              <w:left w:val="outset" w:sz="6" w:space="0" w:color="auto"/>
              <w:bottom w:val="outset" w:sz="6" w:space="0" w:color="auto"/>
              <w:right w:val="outset" w:sz="6" w:space="0" w:color="auto"/>
            </w:tcBorders>
            <w:vAlign w:val="center"/>
            <w:hideMark/>
          </w:tcPr>
          <w:p w14:paraId="73C70FA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MAR.</w:t>
            </w:r>
          </w:p>
        </w:tc>
        <w:tc>
          <w:tcPr>
            <w:tcW w:w="300" w:type="pct"/>
            <w:tcBorders>
              <w:top w:val="outset" w:sz="6" w:space="0" w:color="auto"/>
              <w:left w:val="outset" w:sz="6" w:space="0" w:color="auto"/>
              <w:bottom w:val="outset" w:sz="6" w:space="0" w:color="auto"/>
              <w:right w:val="outset" w:sz="6" w:space="0" w:color="auto"/>
            </w:tcBorders>
            <w:vAlign w:val="center"/>
            <w:hideMark/>
          </w:tcPr>
          <w:p w14:paraId="36AFFC3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APR.</w:t>
            </w:r>
          </w:p>
        </w:tc>
        <w:tc>
          <w:tcPr>
            <w:tcW w:w="300" w:type="pct"/>
            <w:tcBorders>
              <w:top w:val="outset" w:sz="6" w:space="0" w:color="auto"/>
              <w:left w:val="outset" w:sz="6" w:space="0" w:color="auto"/>
              <w:bottom w:val="outset" w:sz="6" w:space="0" w:color="auto"/>
              <w:right w:val="outset" w:sz="6" w:space="0" w:color="auto"/>
            </w:tcBorders>
            <w:vAlign w:val="center"/>
            <w:hideMark/>
          </w:tcPr>
          <w:p w14:paraId="186BAAB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MAI</w:t>
            </w:r>
          </w:p>
        </w:tc>
        <w:tc>
          <w:tcPr>
            <w:tcW w:w="300" w:type="pct"/>
            <w:tcBorders>
              <w:top w:val="outset" w:sz="6" w:space="0" w:color="auto"/>
              <w:left w:val="outset" w:sz="6" w:space="0" w:color="auto"/>
              <w:bottom w:val="outset" w:sz="6" w:space="0" w:color="auto"/>
              <w:right w:val="outset" w:sz="6" w:space="0" w:color="auto"/>
            </w:tcBorders>
            <w:vAlign w:val="center"/>
            <w:hideMark/>
          </w:tcPr>
          <w:p w14:paraId="7580F50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IUN.</w:t>
            </w:r>
          </w:p>
        </w:tc>
        <w:tc>
          <w:tcPr>
            <w:tcW w:w="300" w:type="pct"/>
            <w:tcBorders>
              <w:top w:val="outset" w:sz="6" w:space="0" w:color="auto"/>
              <w:left w:val="outset" w:sz="6" w:space="0" w:color="auto"/>
              <w:bottom w:val="outset" w:sz="6" w:space="0" w:color="auto"/>
              <w:right w:val="outset" w:sz="6" w:space="0" w:color="auto"/>
            </w:tcBorders>
            <w:vAlign w:val="center"/>
            <w:hideMark/>
          </w:tcPr>
          <w:p w14:paraId="6F4644B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IUL.</w:t>
            </w:r>
          </w:p>
        </w:tc>
        <w:tc>
          <w:tcPr>
            <w:tcW w:w="300" w:type="pct"/>
            <w:tcBorders>
              <w:top w:val="outset" w:sz="6" w:space="0" w:color="auto"/>
              <w:left w:val="outset" w:sz="6" w:space="0" w:color="auto"/>
              <w:bottom w:val="outset" w:sz="6" w:space="0" w:color="auto"/>
              <w:right w:val="outset" w:sz="6" w:space="0" w:color="auto"/>
            </w:tcBorders>
            <w:vAlign w:val="center"/>
            <w:hideMark/>
          </w:tcPr>
          <w:p w14:paraId="75C6516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AUG.</w:t>
            </w:r>
          </w:p>
        </w:tc>
        <w:tc>
          <w:tcPr>
            <w:tcW w:w="300" w:type="pct"/>
            <w:tcBorders>
              <w:top w:val="outset" w:sz="6" w:space="0" w:color="auto"/>
              <w:left w:val="outset" w:sz="6" w:space="0" w:color="auto"/>
              <w:bottom w:val="outset" w:sz="6" w:space="0" w:color="auto"/>
              <w:right w:val="outset" w:sz="6" w:space="0" w:color="auto"/>
            </w:tcBorders>
            <w:vAlign w:val="center"/>
            <w:hideMark/>
          </w:tcPr>
          <w:p w14:paraId="542ED10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SEPT.</w:t>
            </w:r>
          </w:p>
        </w:tc>
        <w:tc>
          <w:tcPr>
            <w:tcW w:w="300" w:type="pct"/>
            <w:tcBorders>
              <w:top w:val="outset" w:sz="6" w:space="0" w:color="auto"/>
              <w:left w:val="outset" w:sz="6" w:space="0" w:color="auto"/>
              <w:bottom w:val="outset" w:sz="6" w:space="0" w:color="auto"/>
              <w:right w:val="outset" w:sz="6" w:space="0" w:color="auto"/>
            </w:tcBorders>
            <w:vAlign w:val="center"/>
            <w:hideMark/>
          </w:tcPr>
          <w:p w14:paraId="23162BA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OCT.</w:t>
            </w:r>
          </w:p>
        </w:tc>
        <w:tc>
          <w:tcPr>
            <w:tcW w:w="300" w:type="pct"/>
            <w:tcBorders>
              <w:top w:val="outset" w:sz="6" w:space="0" w:color="auto"/>
              <w:left w:val="outset" w:sz="6" w:space="0" w:color="auto"/>
              <w:bottom w:val="outset" w:sz="6" w:space="0" w:color="auto"/>
              <w:right w:val="outset" w:sz="6" w:space="0" w:color="auto"/>
            </w:tcBorders>
            <w:vAlign w:val="center"/>
            <w:hideMark/>
          </w:tcPr>
          <w:p w14:paraId="24954FE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NOV.</w:t>
            </w:r>
          </w:p>
        </w:tc>
        <w:tc>
          <w:tcPr>
            <w:tcW w:w="300" w:type="pct"/>
            <w:tcBorders>
              <w:top w:val="outset" w:sz="6" w:space="0" w:color="auto"/>
              <w:left w:val="outset" w:sz="6" w:space="0" w:color="auto"/>
              <w:bottom w:val="outset" w:sz="6" w:space="0" w:color="auto"/>
              <w:right w:val="outset" w:sz="6" w:space="0" w:color="auto"/>
            </w:tcBorders>
            <w:vAlign w:val="center"/>
            <w:hideMark/>
          </w:tcPr>
          <w:p w14:paraId="0F28220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DEC.</w:t>
            </w:r>
          </w:p>
        </w:tc>
      </w:tr>
      <w:tr w:rsidR="00800028" w:rsidRPr="00800028" w14:paraId="033D8EEA" w14:textId="77777777" w:rsidTr="00800028">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5A91586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Loca americană</w:t>
            </w:r>
          </w:p>
        </w:tc>
        <w:tc>
          <w:tcPr>
            <w:tcW w:w="300" w:type="pct"/>
            <w:tcBorders>
              <w:top w:val="outset" w:sz="6" w:space="0" w:color="auto"/>
              <w:left w:val="outset" w:sz="6" w:space="0" w:color="auto"/>
              <w:bottom w:val="outset" w:sz="6" w:space="0" w:color="auto"/>
              <w:right w:val="outset" w:sz="6" w:space="0" w:color="auto"/>
            </w:tcBorders>
            <w:hideMark/>
          </w:tcPr>
          <w:p w14:paraId="14F87E8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C1A82C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01779D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FAAD2E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769A39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300" w:type="pct"/>
            <w:tcBorders>
              <w:top w:val="outset" w:sz="6" w:space="0" w:color="auto"/>
              <w:left w:val="outset" w:sz="6" w:space="0" w:color="auto"/>
              <w:bottom w:val="outset" w:sz="6" w:space="0" w:color="auto"/>
              <w:right w:val="outset" w:sz="6" w:space="0" w:color="auto"/>
            </w:tcBorders>
            <w:hideMark/>
          </w:tcPr>
          <w:p w14:paraId="6AB4954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300" w:type="pct"/>
            <w:tcBorders>
              <w:top w:val="outset" w:sz="6" w:space="0" w:color="auto"/>
              <w:left w:val="outset" w:sz="6" w:space="0" w:color="auto"/>
              <w:bottom w:val="outset" w:sz="6" w:space="0" w:color="auto"/>
              <w:right w:val="outset" w:sz="6" w:space="0" w:color="auto"/>
            </w:tcBorders>
            <w:hideMark/>
          </w:tcPr>
          <w:p w14:paraId="2CCF364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300" w:type="pct"/>
            <w:tcBorders>
              <w:top w:val="outset" w:sz="6" w:space="0" w:color="auto"/>
              <w:left w:val="outset" w:sz="6" w:space="0" w:color="auto"/>
              <w:bottom w:val="outset" w:sz="6" w:space="0" w:color="auto"/>
              <w:right w:val="outset" w:sz="6" w:space="0" w:color="auto"/>
            </w:tcBorders>
            <w:hideMark/>
          </w:tcPr>
          <w:p w14:paraId="246152A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300" w:type="pct"/>
            <w:tcBorders>
              <w:top w:val="outset" w:sz="6" w:space="0" w:color="auto"/>
              <w:left w:val="outset" w:sz="6" w:space="0" w:color="auto"/>
              <w:bottom w:val="outset" w:sz="6" w:space="0" w:color="auto"/>
              <w:right w:val="outset" w:sz="6" w:space="0" w:color="auto"/>
            </w:tcBorders>
            <w:hideMark/>
          </w:tcPr>
          <w:p w14:paraId="44AD826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F6F7A4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2B415F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1BAB84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1F975B11" w14:textId="77777777" w:rsidTr="00800028">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6BA053D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Loca europeană</w:t>
            </w:r>
          </w:p>
        </w:tc>
        <w:tc>
          <w:tcPr>
            <w:tcW w:w="300" w:type="pct"/>
            <w:tcBorders>
              <w:top w:val="outset" w:sz="6" w:space="0" w:color="auto"/>
              <w:left w:val="outset" w:sz="6" w:space="0" w:color="auto"/>
              <w:bottom w:val="outset" w:sz="6" w:space="0" w:color="auto"/>
              <w:right w:val="outset" w:sz="6" w:space="0" w:color="auto"/>
            </w:tcBorders>
            <w:hideMark/>
          </w:tcPr>
          <w:p w14:paraId="00BC443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1926AF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91E764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20AC39F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300" w:type="pct"/>
            <w:tcBorders>
              <w:top w:val="outset" w:sz="6" w:space="0" w:color="auto"/>
              <w:left w:val="outset" w:sz="6" w:space="0" w:color="auto"/>
              <w:bottom w:val="outset" w:sz="6" w:space="0" w:color="auto"/>
              <w:right w:val="outset" w:sz="6" w:space="0" w:color="auto"/>
            </w:tcBorders>
            <w:hideMark/>
          </w:tcPr>
          <w:p w14:paraId="0A3981B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300" w:type="pct"/>
            <w:tcBorders>
              <w:top w:val="outset" w:sz="6" w:space="0" w:color="auto"/>
              <w:left w:val="outset" w:sz="6" w:space="0" w:color="auto"/>
              <w:bottom w:val="outset" w:sz="6" w:space="0" w:color="auto"/>
              <w:right w:val="outset" w:sz="6" w:space="0" w:color="auto"/>
            </w:tcBorders>
            <w:hideMark/>
          </w:tcPr>
          <w:p w14:paraId="5B331FE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300" w:type="pct"/>
            <w:tcBorders>
              <w:top w:val="outset" w:sz="6" w:space="0" w:color="auto"/>
              <w:left w:val="outset" w:sz="6" w:space="0" w:color="auto"/>
              <w:bottom w:val="outset" w:sz="6" w:space="0" w:color="auto"/>
              <w:right w:val="outset" w:sz="6" w:space="0" w:color="auto"/>
            </w:tcBorders>
            <w:hideMark/>
          </w:tcPr>
          <w:p w14:paraId="535BBE8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300" w:type="pct"/>
            <w:tcBorders>
              <w:top w:val="outset" w:sz="6" w:space="0" w:color="auto"/>
              <w:left w:val="outset" w:sz="6" w:space="0" w:color="auto"/>
              <w:bottom w:val="outset" w:sz="6" w:space="0" w:color="auto"/>
              <w:right w:val="outset" w:sz="6" w:space="0" w:color="auto"/>
            </w:tcBorders>
            <w:hideMark/>
          </w:tcPr>
          <w:p w14:paraId="01A82FB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2C3A17B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BAD1B8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B05F10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DFCA01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28B698C6" w14:textId="77777777" w:rsidTr="00800028">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0C8D6F8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Acarapioza</w:t>
            </w:r>
          </w:p>
        </w:tc>
        <w:tc>
          <w:tcPr>
            <w:tcW w:w="300" w:type="pct"/>
            <w:tcBorders>
              <w:top w:val="outset" w:sz="6" w:space="0" w:color="auto"/>
              <w:left w:val="outset" w:sz="6" w:space="0" w:color="auto"/>
              <w:bottom w:val="outset" w:sz="6" w:space="0" w:color="auto"/>
              <w:right w:val="outset" w:sz="6" w:space="0" w:color="auto"/>
            </w:tcBorders>
            <w:hideMark/>
          </w:tcPr>
          <w:p w14:paraId="28FD159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0312F0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300" w:type="pct"/>
            <w:tcBorders>
              <w:top w:val="outset" w:sz="6" w:space="0" w:color="auto"/>
              <w:left w:val="outset" w:sz="6" w:space="0" w:color="auto"/>
              <w:bottom w:val="outset" w:sz="6" w:space="0" w:color="auto"/>
              <w:right w:val="outset" w:sz="6" w:space="0" w:color="auto"/>
            </w:tcBorders>
            <w:hideMark/>
          </w:tcPr>
          <w:p w14:paraId="49E4C5E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300" w:type="pct"/>
            <w:tcBorders>
              <w:top w:val="outset" w:sz="6" w:space="0" w:color="auto"/>
              <w:left w:val="outset" w:sz="6" w:space="0" w:color="auto"/>
              <w:bottom w:val="outset" w:sz="6" w:space="0" w:color="auto"/>
              <w:right w:val="outset" w:sz="6" w:space="0" w:color="auto"/>
            </w:tcBorders>
            <w:hideMark/>
          </w:tcPr>
          <w:p w14:paraId="6888090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5CF258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6DFEA5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72EB35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65A334B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12988E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176B40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1E558C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68B4A8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6F7DBCFA" w14:textId="77777777" w:rsidTr="00800028">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000FB03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Varroza</w:t>
            </w:r>
          </w:p>
        </w:tc>
        <w:tc>
          <w:tcPr>
            <w:tcW w:w="300" w:type="pct"/>
            <w:tcBorders>
              <w:top w:val="outset" w:sz="6" w:space="0" w:color="auto"/>
              <w:left w:val="outset" w:sz="6" w:space="0" w:color="auto"/>
              <w:bottom w:val="outset" w:sz="6" w:space="0" w:color="auto"/>
              <w:right w:val="outset" w:sz="6" w:space="0" w:color="auto"/>
            </w:tcBorders>
            <w:hideMark/>
          </w:tcPr>
          <w:p w14:paraId="74E7B7A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300" w:type="pct"/>
            <w:tcBorders>
              <w:top w:val="outset" w:sz="6" w:space="0" w:color="auto"/>
              <w:left w:val="outset" w:sz="6" w:space="0" w:color="auto"/>
              <w:bottom w:val="outset" w:sz="6" w:space="0" w:color="auto"/>
              <w:right w:val="outset" w:sz="6" w:space="0" w:color="auto"/>
            </w:tcBorders>
            <w:hideMark/>
          </w:tcPr>
          <w:p w14:paraId="787D1F5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300" w:type="pct"/>
            <w:tcBorders>
              <w:top w:val="outset" w:sz="6" w:space="0" w:color="auto"/>
              <w:left w:val="outset" w:sz="6" w:space="0" w:color="auto"/>
              <w:bottom w:val="outset" w:sz="6" w:space="0" w:color="auto"/>
              <w:right w:val="outset" w:sz="6" w:space="0" w:color="auto"/>
            </w:tcBorders>
            <w:hideMark/>
          </w:tcPr>
          <w:p w14:paraId="7328318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300" w:type="pct"/>
            <w:tcBorders>
              <w:top w:val="outset" w:sz="6" w:space="0" w:color="auto"/>
              <w:left w:val="outset" w:sz="6" w:space="0" w:color="auto"/>
              <w:bottom w:val="outset" w:sz="6" w:space="0" w:color="auto"/>
              <w:right w:val="outset" w:sz="6" w:space="0" w:color="auto"/>
            </w:tcBorders>
            <w:hideMark/>
          </w:tcPr>
          <w:p w14:paraId="6801220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300" w:type="pct"/>
            <w:tcBorders>
              <w:top w:val="outset" w:sz="6" w:space="0" w:color="auto"/>
              <w:left w:val="outset" w:sz="6" w:space="0" w:color="auto"/>
              <w:bottom w:val="outset" w:sz="6" w:space="0" w:color="auto"/>
              <w:right w:val="outset" w:sz="6" w:space="0" w:color="auto"/>
            </w:tcBorders>
            <w:hideMark/>
          </w:tcPr>
          <w:p w14:paraId="0E82FE2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300" w:type="pct"/>
            <w:tcBorders>
              <w:top w:val="outset" w:sz="6" w:space="0" w:color="auto"/>
              <w:left w:val="outset" w:sz="6" w:space="0" w:color="auto"/>
              <w:bottom w:val="outset" w:sz="6" w:space="0" w:color="auto"/>
              <w:right w:val="outset" w:sz="6" w:space="0" w:color="auto"/>
            </w:tcBorders>
            <w:hideMark/>
          </w:tcPr>
          <w:p w14:paraId="525CB39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300" w:type="pct"/>
            <w:tcBorders>
              <w:top w:val="outset" w:sz="6" w:space="0" w:color="auto"/>
              <w:left w:val="outset" w:sz="6" w:space="0" w:color="auto"/>
              <w:bottom w:val="outset" w:sz="6" w:space="0" w:color="auto"/>
              <w:right w:val="outset" w:sz="6" w:space="0" w:color="auto"/>
            </w:tcBorders>
            <w:hideMark/>
          </w:tcPr>
          <w:p w14:paraId="4962CC7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300" w:type="pct"/>
            <w:tcBorders>
              <w:top w:val="outset" w:sz="6" w:space="0" w:color="auto"/>
              <w:left w:val="outset" w:sz="6" w:space="0" w:color="auto"/>
              <w:bottom w:val="outset" w:sz="6" w:space="0" w:color="auto"/>
              <w:right w:val="outset" w:sz="6" w:space="0" w:color="auto"/>
            </w:tcBorders>
            <w:hideMark/>
          </w:tcPr>
          <w:p w14:paraId="6E4B1A4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300" w:type="pct"/>
            <w:tcBorders>
              <w:top w:val="outset" w:sz="6" w:space="0" w:color="auto"/>
              <w:left w:val="outset" w:sz="6" w:space="0" w:color="auto"/>
              <w:bottom w:val="outset" w:sz="6" w:space="0" w:color="auto"/>
              <w:right w:val="outset" w:sz="6" w:space="0" w:color="auto"/>
            </w:tcBorders>
            <w:hideMark/>
          </w:tcPr>
          <w:p w14:paraId="523B9A8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300" w:type="pct"/>
            <w:tcBorders>
              <w:top w:val="outset" w:sz="6" w:space="0" w:color="auto"/>
              <w:left w:val="outset" w:sz="6" w:space="0" w:color="auto"/>
              <w:bottom w:val="outset" w:sz="6" w:space="0" w:color="auto"/>
              <w:right w:val="outset" w:sz="6" w:space="0" w:color="auto"/>
            </w:tcBorders>
            <w:hideMark/>
          </w:tcPr>
          <w:p w14:paraId="53A37E8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300" w:type="pct"/>
            <w:tcBorders>
              <w:top w:val="outset" w:sz="6" w:space="0" w:color="auto"/>
              <w:left w:val="outset" w:sz="6" w:space="0" w:color="auto"/>
              <w:bottom w:val="outset" w:sz="6" w:space="0" w:color="auto"/>
              <w:right w:val="outset" w:sz="6" w:space="0" w:color="auto"/>
            </w:tcBorders>
            <w:hideMark/>
          </w:tcPr>
          <w:p w14:paraId="4239492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300" w:type="pct"/>
            <w:tcBorders>
              <w:top w:val="outset" w:sz="6" w:space="0" w:color="auto"/>
              <w:left w:val="outset" w:sz="6" w:space="0" w:color="auto"/>
              <w:bottom w:val="outset" w:sz="6" w:space="0" w:color="auto"/>
              <w:right w:val="outset" w:sz="6" w:space="0" w:color="auto"/>
            </w:tcBorders>
            <w:hideMark/>
          </w:tcPr>
          <w:p w14:paraId="2AB7FD5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r>
      <w:tr w:rsidR="00800028" w:rsidRPr="00800028" w14:paraId="74354F05" w14:textId="77777777" w:rsidTr="00800028">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45C7B7A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Nosemoza</w:t>
            </w:r>
          </w:p>
        </w:tc>
        <w:tc>
          <w:tcPr>
            <w:tcW w:w="300" w:type="pct"/>
            <w:tcBorders>
              <w:top w:val="outset" w:sz="6" w:space="0" w:color="auto"/>
              <w:left w:val="outset" w:sz="6" w:space="0" w:color="auto"/>
              <w:bottom w:val="outset" w:sz="6" w:space="0" w:color="auto"/>
              <w:right w:val="outset" w:sz="6" w:space="0" w:color="auto"/>
            </w:tcBorders>
            <w:hideMark/>
          </w:tcPr>
          <w:p w14:paraId="19DCA29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0561B1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300" w:type="pct"/>
            <w:tcBorders>
              <w:top w:val="outset" w:sz="6" w:space="0" w:color="auto"/>
              <w:left w:val="outset" w:sz="6" w:space="0" w:color="auto"/>
              <w:bottom w:val="outset" w:sz="6" w:space="0" w:color="auto"/>
              <w:right w:val="outset" w:sz="6" w:space="0" w:color="auto"/>
            </w:tcBorders>
            <w:hideMark/>
          </w:tcPr>
          <w:p w14:paraId="425985C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300" w:type="pct"/>
            <w:tcBorders>
              <w:top w:val="outset" w:sz="6" w:space="0" w:color="auto"/>
              <w:left w:val="outset" w:sz="6" w:space="0" w:color="auto"/>
              <w:bottom w:val="outset" w:sz="6" w:space="0" w:color="auto"/>
              <w:right w:val="outset" w:sz="6" w:space="0" w:color="auto"/>
            </w:tcBorders>
            <w:hideMark/>
          </w:tcPr>
          <w:p w14:paraId="7F6E60B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300" w:type="pct"/>
            <w:tcBorders>
              <w:top w:val="outset" w:sz="6" w:space="0" w:color="auto"/>
              <w:left w:val="outset" w:sz="6" w:space="0" w:color="auto"/>
              <w:bottom w:val="outset" w:sz="6" w:space="0" w:color="auto"/>
              <w:right w:val="outset" w:sz="6" w:space="0" w:color="auto"/>
            </w:tcBorders>
            <w:hideMark/>
          </w:tcPr>
          <w:p w14:paraId="4881072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300" w:type="pct"/>
            <w:tcBorders>
              <w:top w:val="outset" w:sz="6" w:space="0" w:color="auto"/>
              <w:left w:val="outset" w:sz="6" w:space="0" w:color="auto"/>
              <w:bottom w:val="outset" w:sz="6" w:space="0" w:color="auto"/>
              <w:right w:val="outset" w:sz="6" w:space="0" w:color="auto"/>
            </w:tcBorders>
            <w:hideMark/>
          </w:tcPr>
          <w:p w14:paraId="18FC1F5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B4AFA9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267D20B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295DEC5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340C53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6DA68E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3F7604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24AA1206" w14:textId="77777777" w:rsidTr="00800028">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3C255AB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Tropilelapsoza</w:t>
            </w:r>
          </w:p>
        </w:tc>
        <w:tc>
          <w:tcPr>
            <w:tcW w:w="300" w:type="pct"/>
            <w:tcBorders>
              <w:top w:val="outset" w:sz="6" w:space="0" w:color="auto"/>
              <w:left w:val="outset" w:sz="6" w:space="0" w:color="auto"/>
              <w:bottom w:val="outset" w:sz="6" w:space="0" w:color="auto"/>
              <w:right w:val="outset" w:sz="6" w:space="0" w:color="auto"/>
            </w:tcBorders>
            <w:hideMark/>
          </w:tcPr>
          <w:p w14:paraId="0017027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DC6681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F944AE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70A031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662526B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300" w:type="pct"/>
            <w:tcBorders>
              <w:top w:val="outset" w:sz="6" w:space="0" w:color="auto"/>
              <w:left w:val="outset" w:sz="6" w:space="0" w:color="auto"/>
              <w:bottom w:val="outset" w:sz="6" w:space="0" w:color="auto"/>
              <w:right w:val="outset" w:sz="6" w:space="0" w:color="auto"/>
            </w:tcBorders>
            <w:hideMark/>
          </w:tcPr>
          <w:p w14:paraId="3A4C472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300" w:type="pct"/>
            <w:tcBorders>
              <w:top w:val="outset" w:sz="6" w:space="0" w:color="auto"/>
              <w:left w:val="outset" w:sz="6" w:space="0" w:color="auto"/>
              <w:bottom w:val="outset" w:sz="6" w:space="0" w:color="auto"/>
              <w:right w:val="outset" w:sz="6" w:space="0" w:color="auto"/>
            </w:tcBorders>
            <w:hideMark/>
          </w:tcPr>
          <w:p w14:paraId="1B526DE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300" w:type="pct"/>
            <w:tcBorders>
              <w:top w:val="outset" w:sz="6" w:space="0" w:color="auto"/>
              <w:left w:val="outset" w:sz="6" w:space="0" w:color="auto"/>
              <w:bottom w:val="outset" w:sz="6" w:space="0" w:color="auto"/>
              <w:right w:val="outset" w:sz="6" w:space="0" w:color="auto"/>
            </w:tcBorders>
            <w:hideMark/>
          </w:tcPr>
          <w:p w14:paraId="444DE18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300" w:type="pct"/>
            <w:tcBorders>
              <w:top w:val="outset" w:sz="6" w:space="0" w:color="auto"/>
              <w:left w:val="outset" w:sz="6" w:space="0" w:color="auto"/>
              <w:bottom w:val="outset" w:sz="6" w:space="0" w:color="auto"/>
              <w:right w:val="outset" w:sz="6" w:space="0" w:color="auto"/>
            </w:tcBorders>
            <w:hideMark/>
          </w:tcPr>
          <w:p w14:paraId="7AD19F8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300" w:type="pct"/>
            <w:tcBorders>
              <w:top w:val="outset" w:sz="6" w:space="0" w:color="auto"/>
              <w:left w:val="outset" w:sz="6" w:space="0" w:color="auto"/>
              <w:bottom w:val="outset" w:sz="6" w:space="0" w:color="auto"/>
              <w:right w:val="outset" w:sz="6" w:space="0" w:color="auto"/>
            </w:tcBorders>
            <w:hideMark/>
          </w:tcPr>
          <w:p w14:paraId="56E1F3A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54E3AF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5381C8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2C8F380B" w14:textId="77777777" w:rsidTr="00800028">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2B823A8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Atacul gândacului mic de stup</w:t>
            </w:r>
          </w:p>
        </w:tc>
        <w:tc>
          <w:tcPr>
            <w:tcW w:w="300" w:type="pct"/>
            <w:tcBorders>
              <w:top w:val="outset" w:sz="6" w:space="0" w:color="auto"/>
              <w:left w:val="outset" w:sz="6" w:space="0" w:color="auto"/>
              <w:bottom w:val="outset" w:sz="6" w:space="0" w:color="auto"/>
              <w:right w:val="outset" w:sz="6" w:space="0" w:color="auto"/>
            </w:tcBorders>
            <w:hideMark/>
          </w:tcPr>
          <w:p w14:paraId="3E0B6E4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791BC6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CF6BBB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08C9A6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300" w:type="pct"/>
            <w:tcBorders>
              <w:top w:val="outset" w:sz="6" w:space="0" w:color="auto"/>
              <w:left w:val="outset" w:sz="6" w:space="0" w:color="auto"/>
              <w:bottom w:val="outset" w:sz="6" w:space="0" w:color="auto"/>
              <w:right w:val="outset" w:sz="6" w:space="0" w:color="auto"/>
            </w:tcBorders>
            <w:hideMark/>
          </w:tcPr>
          <w:p w14:paraId="5D0C0E0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300" w:type="pct"/>
            <w:tcBorders>
              <w:top w:val="outset" w:sz="6" w:space="0" w:color="auto"/>
              <w:left w:val="outset" w:sz="6" w:space="0" w:color="auto"/>
              <w:bottom w:val="outset" w:sz="6" w:space="0" w:color="auto"/>
              <w:right w:val="outset" w:sz="6" w:space="0" w:color="auto"/>
            </w:tcBorders>
            <w:hideMark/>
          </w:tcPr>
          <w:p w14:paraId="3281F2D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300" w:type="pct"/>
            <w:tcBorders>
              <w:top w:val="outset" w:sz="6" w:space="0" w:color="auto"/>
              <w:left w:val="outset" w:sz="6" w:space="0" w:color="auto"/>
              <w:bottom w:val="outset" w:sz="6" w:space="0" w:color="auto"/>
              <w:right w:val="outset" w:sz="6" w:space="0" w:color="auto"/>
            </w:tcBorders>
            <w:hideMark/>
          </w:tcPr>
          <w:p w14:paraId="3E4DD79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300" w:type="pct"/>
            <w:tcBorders>
              <w:top w:val="outset" w:sz="6" w:space="0" w:color="auto"/>
              <w:left w:val="outset" w:sz="6" w:space="0" w:color="auto"/>
              <w:bottom w:val="outset" w:sz="6" w:space="0" w:color="auto"/>
              <w:right w:val="outset" w:sz="6" w:space="0" w:color="auto"/>
            </w:tcBorders>
            <w:hideMark/>
          </w:tcPr>
          <w:p w14:paraId="4B55234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300" w:type="pct"/>
            <w:tcBorders>
              <w:top w:val="outset" w:sz="6" w:space="0" w:color="auto"/>
              <w:left w:val="outset" w:sz="6" w:space="0" w:color="auto"/>
              <w:bottom w:val="outset" w:sz="6" w:space="0" w:color="auto"/>
              <w:right w:val="outset" w:sz="6" w:space="0" w:color="auto"/>
            </w:tcBorders>
            <w:hideMark/>
          </w:tcPr>
          <w:p w14:paraId="1C386AE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300" w:type="pct"/>
            <w:tcBorders>
              <w:top w:val="outset" w:sz="6" w:space="0" w:color="auto"/>
              <w:left w:val="outset" w:sz="6" w:space="0" w:color="auto"/>
              <w:bottom w:val="outset" w:sz="6" w:space="0" w:color="auto"/>
              <w:right w:val="outset" w:sz="6" w:space="0" w:color="auto"/>
            </w:tcBorders>
            <w:hideMark/>
          </w:tcPr>
          <w:p w14:paraId="3B6A44F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300" w:type="pct"/>
            <w:tcBorders>
              <w:top w:val="outset" w:sz="6" w:space="0" w:color="auto"/>
              <w:left w:val="outset" w:sz="6" w:space="0" w:color="auto"/>
              <w:bottom w:val="outset" w:sz="6" w:space="0" w:color="auto"/>
              <w:right w:val="outset" w:sz="6" w:space="0" w:color="auto"/>
            </w:tcBorders>
            <w:hideMark/>
          </w:tcPr>
          <w:p w14:paraId="76E5574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7532A6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bl>
    <w:p w14:paraId="0D65CA6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998" w:name="do|caXIII|ar179|al2|pa2"/>
      <w:bookmarkEnd w:id="998"/>
      <w:r w:rsidRPr="00800028">
        <w:rPr>
          <w:rFonts w:ascii="Verdana" w:eastAsia="Times New Roman" w:hAnsi="Verdana" w:cs="Times New Roman"/>
          <w:lang w:eastAsia="ro-RO"/>
        </w:rPr>
        <w:t>Legenda:</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58"/>
        <w:gridCol w:w="8417"/>
      </w:tblGrid>
      <w:tr w:rsidR="00800028" w:rsidRPr="00800028" w14:paraId="48CF8E7C" w14:textId="77777777" w:rsidTr="00800028">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14:paraId="1513759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bookmarkStart w:id="999" w:name="do|caXIII|ar179|al2|pa3"/>
            <w:bookmarkEnd w:id="999"/>
            <w:r w:rsidRPr="00800028">
              <w:rPr>
                <w:rFonts w:ascii="Verdana" w:eastAsia="Times New Roman" w:hAnsi="Verdana" w:cs="Times New Roman"/>
                <w:color w:val="000000"/>
                <w:sz w:val="16"/>
                <w:szCs w:val="16"/>
                <w:lang w:eastAsia="ro-RO"/>
              </w:rPr>
              <w:t>#</w:t>
            </w:r>
          </w:p>
        </w:tc>
        <w:tc>
          <w:tcPr>
            <w:tcW w:w="4400" w:type="pct"/>
            <w:tcBorders>
              <w:top w:val="outset" w:sz="6" w:space="0" w:color="auto"/>
              <w:left w:val="outset" w:sz="6" w:space="0" w:color="auto"/>
              <w:bottom w:val="outset" w:sz="6" w:space="0" w:color="auto"/>
              <w:right w:val="outset" w:sz="6" w:space="0" w:color="auto"/>
            </w:tcBorders>
            <w:hideMark/>
          </w:tcPr>
          <w:p w14:paraId="2691F77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Perioada de posibilă evoluţie clinică a bolii</w:t>
            </w:r>
          </w:p>
        </w:tc>
      </w:tr>
      <w:tr w:rsidR="00800028" w:rsidRPr="00800028" w14:paraId="54CEA07F" w14:textId="77777777" w:rsidTr="00800028">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14:paraId="5D9A075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400" w:type="pct"/>
            <w:tcBorders>
              <w:top w:val="outset" w:sz="6" w:space="0" w:color="auto"/>
              <w:left w:val="outset" w:sz="6" w:space="0" w:color="auto"/>
              <w:bottom w:val="outset" w:sz="6" w:space="0" w:color="auto"/>
              <w:right w:val="outset" w:sz="6" w:space="0" w:color="auto"/>
            </w:tcBorders>
            <w:hideMark/>
          </w:tcPr>
          <w:p w14:paraId="791925D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Perioada de evoluţie subclinică a bolii</w:t>
            </w:r>
          </w:p>
        </w:tc>
      </w:tr>
    </w:tbl>
    <w:p w14:paraId="15F002E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00" w:name="do|caXIII|ar179|al3"/>
      <w:bookmarkEnd w:id="1000"/>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Pentru prelevarea probelor de albine se poartă echipamentul de protecţie prevăzut la art. 177 lit. a).</w:t>
      </w:r>
    </w:p>
    <w:p w14:paraId="33AB23F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01" w:name="do|caXIII|ar179|al4"/>
      <w:bookmarkEnd w:id="1001"/>
      <w:r w:rsidRPr="00800028">
        <w:rPr>
          <w:rFonts w:ascii="Verdana" w:eastAsia="Times New Roman" w:hAnsi="Verdana" w:cs="Times New Roman"/>
          <w:b/>
          <w:bCs/>
          <w:color w:val="008F00"/>
          <w:lang w:eastAsia="ro-RO"/>
        </w:rPr>
        <w:lastRenderedPageBreak/>
        <w:t>(4)</w:t>
      </w:r>
      <w:r w:rsidRPr="00800028">
        <w:rPr>
          <w:rFonts w:ascii="Verdana" w:eastAsia="Times New Roman" w:hAnsi="Verdana" w:cs="Times New Roman"/>
          <w:lang w:eastAsia="ro-RO"/>
        </w:rPr>
        <w:t>Probele de albine vii se prelevează prin măturare cu peria apicolă ori se aspiră cu un dispozitiv special de pe rame şi de la urdiniş.</w:t>
      </w:r>
    </w:p>
    <w:p w14:paraId="478EA2D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02" w:name="do|caXIII|ar179|al5"/>
      <w:bookmarkEnd w:id="1002"/>
      <w:r w:rsidRPr="00800028">
        <w:rPr>
          <w:rFonts w:ascii="Verdana" w:eastAsia="Times New Roman" w:hAnsi="Verdana" w:cs="Times New Roman"/>
          <w:b/>
          <w:bCs/>
          <w:color w:val="008F00"/>
          <w:lang w:eastAsia="ro-RO"/>
        </w:rPr>
        <w:t>(5)</w:t>
      </w:r>
      <w:r w:rsidRPr="00800028">
        <w:rPr>
          <w:rFonts w:ascii="Verdana" w:eastAsia="Times New Roman" w:hAnsi="Verdana" w:cs="Times New Roman"/>
          <w:lang w:eastAsia="ro-RO"/>
        </w:rPr>
        <w:t>Fragmentele de fagure se prelevează prin decupare între zonele de inserţie metalică ale ramei, cu ajutorul unui bisturiu, după îndepărtarea albinelor de acoperire.</w:t>
      </w:r>
    </w:p>
    <w:p w14:paraId="460A57E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03" w:name="do|caXIII|ar179|al6"/>
      <w:bookmarkEnd w:id="1003"/>
      <w:r w:rsidRPr="00800028">
        <w:rPr>
          <w:rFonts w:ascii="Verdana" w:eastAsia="Times New Roman" w:hAnsi="Verdana" w:cs="Times New Roman"/>
          <w:b/>
          <w:bCs/>
          <w:color w:val="008F00"/>
          <w:lang w:eastAsia="ro-RO"/>
        </w:rPr>
        <w:t>(6)</w:t>
      </w:r>
      <w:r w:rsidRPr="00800028">
        <w:rPr>
          <w:rFonts w:ascii="Verdana" w:eastAsia="Times New Roman" w:hAnsi="Verdana" w:cs="Times New Roman"/>
          <w:lang w:eastAsia="ro-RO"/>
        </w:rPr>
        <w:t>Ramele întregi cu conţinut se extrag din stup şi se scutură albinele de pe fagure deasupra stupului deschis.</w:t>
      </w:r>
    </w:p>
    <w:p w14:paraId="15DB9A3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04" w:name="do|caXIII|ar179|al7"/>
      <w:bookmarkEnd w:id="1004"/>
      <w:r w:rsidRPr="00800028">
        <w:rPr>
          <w:rFonts w:ascii="Verdana" w:eastAsia="Times New Roman" w:hAnsi="Verdana" w:cs="Times New Roman"/>
          <w:b/>
          <w:bCs/>
          <w:color w:val="008F00"/>
          <w:lang w:eastAsia="ro-RO"/>
        </w:rPr>
        <w:t>(7)</w:t>
      </w:r>
      <w:r w:rsidRPr="00800028">
        <w:rPr>
          <w:rFonts w:ascii="Verdana" w:eastAsia="Times New Roman" w:hAnsi="Verdana" w:cs="Times New Roman"/>
          <w:lang w:eastAsia="ro-RO"/>
        </w:rPr>
        <w:t>Pentru prelevarea probelor se foloseşte instrumentar steril.</w:t>
      </w:r>
    </w:p>
    <w:p w14:paraId="24B8845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05" w:name="do|caXIII|ar179|al8"/>
      <w:bookmarkEnd w:id="1005"/>
      <w:r w:rsidRPr="00800028">
        <w:rPr>
          <w:rFonts w:ascii="Verdana" w:eastAsia="Times New Roman" w:hAnsi="Verdana" w:cs="Times New Roman"/>
          <w:b/>
          <w:bCs/>
          <w:color w:val="008F00"/>
          <w:lang w:eastAsia="ro-RO"/>
        </w:rPr>
        <w:t>(8)</w:t>
      </w:r>
      <w:r w:rsidRPr="00800028">
        <w:rPr>
          <w:rFonts w:ascii="Verdana" w:eastAsia="Times New Roman" w:hAnsi="Verdana" w:cs="Times New Roman"/>
          <w:lang w:eastAsia="ro-RO"/>
        </w:rPr>
        <w:t>Prelevarea se poate realiza concomitent, pentru monitorizarea atât a bolilor infecţioase, cât şi a celor parazitare.</w:t>
      </w:r>
    </w:p>
    <w:p w14:paraId="55B95B83" w14:textId="2AA671C5"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06" w:name="do|caXIII|ar180"/>
      <w:r w:rsidRPr="00800028">
        <w:rPr>
          <w:rFonts w:ascii="Verdana" w:eastAsia="Times New Roman" w:hAnsi="Verdana" w:cs="Times New Roman"/>
          <w:b/>
          <w:bCs/>
          <w:noProof/>
          <w:color w:val="333399"/>
          <w:lang w:eastAsia="ro-RO"/>
        </w:rPr>
        <w:drawing>
          <wp:inline distT="0" distB="0" distL="0" distR="0" wp14:anchorId="65C4BB4A" wp14:editId="6541DC1F">
            <wp:extent cx="95250" cy="95250"/>
            <wp:effectExtent l="0" t="0" r="0" b="0"/>
            <wp:docPr id="82" name="Picture 8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I|ar180|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06"/>
      <w:r w:rsidRPr="00800028">
        <w:rPr>
          <w:rFonts w:ascii="Verdana" w:eastAsia="Times New Roman" w:hAnsi="Verdana" w:cs="Times New Roman"/>
          <w:b/>
          <w:bCs/>
          <w:color w:val="0000AF"/>
          <w:lang w:eastAsia="ro-RO"/>
        </w:rPr>
        <w:t>Art. 180</w:t>
      </w:r>
    </w:p>
    <w:p w14:paraId="42F897F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07" w:name="do|caXIII|ar180|pa1"/>
      <w:bookmarkEnd w:id="1007"/>
      <w:r w:rsidRPr="00800028">
        <w:rPr>
          <w:rFonts w:ascii="Verdana" w:eastAsia="Times New Roman" w:hAnsi="Verdana" w:cs="Times New Roman"/>
          <w:lang w:eastAsia="ro-RO"/>
        </w:rPr>
        <w:t>Tipurile de probe care se prelevează de la speciile de bondari sunt:</w:t>
      </w:r>
    </w:p>
    <w:p w14:paraId="55EBB83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08" w:name="do|caXIII|ar180|lia"/>
      <w:bookmarkEnd w:id="1008"/>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bondari adulţi sau puiet, prelevate din stup, constituite din minimum 10 bondari vii sau 20 larve ori nimfe cu modificări, pentru boli virale, bacteriene şi micotice;</w:t>
      </w:r>
    </w:p>
    <w:p w14:paraId="4F07517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09" w:name="do|caXIII|ar180|lib"/>
      <w:bookmarkEnd w:id="1009"/>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bondari vii sau morţi, prelevate din stup, constituite din minimum 10 bondari sau din minimum 20 de celule cu puiet căpăcit, pentru boli parazitare;</w:t>
      </w:r>
    </w:p>
    <w:p w14:paraId="66CC947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10" w:name="do|caXIII|ar180|lic"/>
      <w:bookmarkEnd w:id="1010"/>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rezervă de hrană, prelevată din sursa de hrană a stupului sau bondari muribunzi ori morţi în cantitate de minimum 150 g, pentru examen toxicologic.</w:t>
      </w:r>
    </w:p>
    <w:p w14:paraId="5167DA4A" w14:textId="6DDC132F"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11" w:name="do|caXIII|ar181"/>
      <w:r w:rsidRPr="00800028">
        <w:rPr>
          <w:rFonts w:ascii="Verdana" w:eastAsia="Times New Roman" w:hAnsi="Verdana" w:cs="Times New Roman"/>
          <w:b/>
          <w:bCs/>
          <w:noProof/>
          <w:color w:val="333399"/>
          <w:lang w:eastAsia="ro-RO"/>
        </w:rPr>
        <w:drawing>
          <wp:inline distT="0" distB="0" distL="0" distR="0" wp14:anchorId="4752008A" wp14:editId="6F5D6AEE">
            <wp:extent cx="95250" cy="95250"/>
            <wp:effectExtent l="0" t="0" r="0" b="0"/>
            <wp:docPr id="81" name="Picture 8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I|ar18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11"/>
      <w:r w:rsidRPr="00800028">
        <w:rPr>
          <w:rFonts w:ascii="Verdana" w:eastAsia="Times New Roman" w:hAnsi="Verdana" w:cs="Times New Roman"/>
          <w:b/>
          <w:bCs/>
          <w:color w:val="0000AF"/>
          <w:lang w:eastAsia="ro-RO"/>
        </w:rPr>
        <w:t>Art. 181</w:t>
      </w:r>
    </w:p>
    <w:p w14:paraId="182E32E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12" w:name="do|caXIII|ar181|al1"/>
      <w:bookmarkEnd w:id="1012"/>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Pentru prelevarea probelor de bondari se poartă echipament de protecţie specific.</w:t>
      </w:r>
    </w:p>
    <w:p w14:paraId="3F63C8F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13" w:name="do|caXIII|ar181|al2"/>
      <w:bookmarkEnd w:id="1013"/>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Probele de bondari vii din stupii de carton se prelevează după congelarea cutiei stupului timp de 12 ore, la temperatura de -20°C.</w:t>
      </w:r>
    </w:p>
    <w:p w14:paraId="7220BD8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14" w:name="do|caXIII|ar181|al3"/>
      <w:bookmarkEnd w:id="1014"/>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Puietul din fagure se prelevează cu ajutorul unei pense, după îndepărtarea bondarilor adulţi.</w:t>
      </w:r>
    </w:p>
    <w:p w14:paraId="6D131D0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15" w:name="do|caXIII|ar181|al4"/>
      <w:bookmarkEnd w:id="1015"/>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Pentru prelevarea probelor se foloseşte instrumentar steril.</w:t>
      </w:r>
    </w:p>
    <w:p w14:paraId="114CCE7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16" w:name="do|caXIII|ar181|al5"/>
      <w:bookmarkEnd w:id="1016"/>
      <w:r w:rsidRPr="00800028">
        <w:rPr>
          <w:rFonts w:ascii="Verdana" w:eastAsia="Times New Roman" w:hAnsi="Verdana" w:cs="Times New Roman"/>
          <w:b/>
          <w:bCs/>
          <w:color w:val="008F00"/>
          <w:lang w:eastAsia="ro-RO"/>
        </w:rPr>
        <w:t>(5)</w:t>
      </w:r>
      <w:r w:rsidRPr="00800028">
        <w:rPr>
          <w:rFonts w:ascii="Verdana" w:eastAsia="Times New Roman" w:hAnsi="Verdana" w:cs="Times New Roman"/>
          <w:lang w:eastAsia="ro-RO"/>
        </w:rPr>
        <w:t>Prelevarea se poate realiza, concomitent, pentru monitorizarea atât a bolilor infecţioase, cât şi a celor parazitare specifice bondarilor polenizatori.</w:t>
      </w:r>
    </w:p>
    <w:p w14:paraId="4A986A24" w14:textId="6192E26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17" w:name="do|caXIII|ar182"/>
      <w:r w:rsidRPr="00800028">
        <w:rPr>
          <w:rFonts w:ascii="Verdana" w:eastAsia="Times New Roman" w:hAnsi="Verdana" w:cs="Times New Roman"/>
          <w:b/>
          <w:bCs/>
          <w:noProof/>
          <w:color w:val="333399"/>
          <w:lang w:eastAsia="ro-RO"/>
        </w:rPr>
        <w:drawing>
          <wp:inline distT="0" distB="0" distL="0" distR="0" wp14:anchorId="2FEB953C" wp14:editId="7AC48E45">
            <wp:extent cx="95250" cy="95250"/>
            <wp:effectExtent l="0" t="0" r="0" b="0"/>
            <wp:docPr id="80" name="Picture 8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I|ar182|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17"/>
      <w:r w:rsidRPr="00800028">
        <w:rPr>
          <w:rFonts w:ascii="Verdana" w:eastAsia="Times New Roman" w:hAnsi="Verdana" w:cs="Times New Roman"/>
          <w:b/>
          <w:bCs/>
          <w:color w:val="0000AF"/>
          <w:lang w:eastAsia="ro-RO"/>
        </w:rPr>
        <w:t>Art. 182</w:t>
      </w:r>
    </w:p>
    <w:p w14:paraId="542CBD8B" w14:textId="1966F07B"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18" w:name="do|caXIII|ar182|al1"/>
      <w:r w:rsidRPr="00800028">
        <w:rPr>
          <w:rFonts w:ascii="Verdana" w:eastAsia="Times New Roman" w:hAnsi="Verdana" w:cs="Times New Roman"/>
          <w:b/>
          <w:bCs/>
          <w:noProof/>
          <w:color w:val="333399"/>
          <w:lang w:eastAsia="ro-RO"/>
        </w:rPr>
        <w:drawing>
          <wp:inline distT="0" distB="0" distL="0" distR="0" wp14:anchorId="7BC8F63C" wp14:editId="2D7C6CCE">
            <wp:extent cx="95250" cy="95250"/>
            <wp:effectExtent l="0" t="0" r="0" b="0"/>
            <wp:docPr id="79" name="Picture 7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I|ar182|al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18"/>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Tipurile de probe care se prelevează de la speciile de viermi/fluturi de mătase din genurile BOMBYX, PHYLOSAMIA şi ANTHERAEA sunt reprezentate de:</w:t>
      </w:r>
    </w:p>
    <w:p w14:paraId="53706ED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19" w:name="do|caXIII|ar182|al1|lia"/>
      <w:bookmarkEnd w:id="1019"/>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larve vii mici, un număr de minim 30-50 de larve/probă, pentru vârstele I-III;</w:t>
      </w:r>
    </w:p>
    <w:p w14:paraId="1B59E74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20" w:name="do|caXIII|ar182|al1|lib"/>
      <w:bookmarkEnd w:id="1020"/>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larve vii mari, un număr de minim 15-20 larve mari/probă, pentru vârstele IV-V;</w:t>
      </w:r>
    </w:p>
    <w:p w14:paraId="630B7F1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21" w:name="do|caXIII|ar182|al1|lic"/>
      <w:bookmarkEnd w:id="1021"/>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crisalide şi fluturi vii, minim 15-20 larve/probă;</w:t>
      </w:r>
    </w:p>
    <w:p w14:paraId="4B167FF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22" w:name="do|caXIII|ar182|al1|lid"/>
      <w:bookmarkEnd w:id="1022"/>
      <w:r w:rsidRPr="00800028">
        <w:rPr>
          <w:rFonts w:ascii="Verdana" w:eastAsia="Times New Roman" w:hAnsi="Verdana" w:cs="Times New Roman"/>
          <w:b/>
          <w:bCs/>
          <w:color w:val="8F0000"/>
          <w:lang w:eastAsia="ro-RO"/>
        </w:rPr>
        <w:t>d)</w:t>
      </w:r>
      <w:r w:rsidRPr="00800028">
        <w:rPr>
          <w:rFonts w:ascii="Verdana" w:eastAsia="Times New Roman" w:hAnsi="Verdana" w:cs="Times New Roman"/>
          <w:lang w:eastAsia="ro-RO"/>
        </w:rPr>
        <w:t>ouă 0,25 g/probă.</w:t>
      </w:r>
    </w:p>
    <w:p w14:paraId="39375FC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23" w:name="do|caXIII|ar182|al2"/>
      <w:bookmarkEnd w:id="1023"/>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Tipurile de probe enumerate la art. 182 alin. (1) lit. a)-d) sunt specifice pentru bolile virale, bacteriene, micotice şi parazitare.</w:t>
      </w:r>
    </w:p>
    <w:p w14:paraId="1C62083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24" w:name="do|caXIII|ar182|al3"/>
      <w:bookmarkEnd w:id="1024"/>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Probe de larve muribunde sau moarte, în diferite stadii de dezvoltare, în cantitate de 150 g/probă.</w:t>
      </w:r>
    </w:p>
    <w:p w14:paraId="77E3202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25" w:name="do|caXIII|ar182|al4"/>
      <w:bookmarkEnd w:id="1025"/>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Probe de frunză de dud/ricin/stejar se recoltează în cantitate de 150 g/probă.</w:t>
      </w:r>
    </w:p>
    <w:p w14:paraId="5F54FB5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26" w:name="do|caXIII|ar182|al5"/>
      <w:bookmarkEnd w:id="1026"/>
      <w:r w:rsidRPr="00800028">
        <w:rPr>
          <w:rFonts w:ascii="Verdana" w:eastAsia="Times New Roman" w:hAnsi="Verdana" w:cs="Times New Roman"/>
          <w:b/>
          <w:bCs/>
          <w:color w:val="008F00"/>
          <w:lang w:eastAsia="ro-RO"/>
        </w:rPr>
        <w:t>(5)</w:t>
      </w:r>
      <w:r w:rsidRPr="00800028">
        <w:rPr>
          <w:rFonts w:ascii="Verdana" w:eastAsia="Times New Roman" w:hAnsi="Verdana" w:cs="Times New Roman"/>
          <w:lang w:eastAsia="ro-RO"/>
        </w:rPr>
        <w:t>Tipurile de probe enumerate la art. 182 alin. (3) şi (4) sunt specifice pentru examenul toxicologic.</w:t>
      </w:r>
    </w:p>
    <w:p w14:paraId="5A3A1E2D" w14:textId="5846A41F"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27" w:name="do|caXIII|ar183"/>
      <w:r w:rsidRPr="00800028">
        <w:rPr>
          <w:rFonts w:ascii="Verdana" w:eastAsia="Times New Roman" w:hAnsi="Verdana" w:cs="Times New Roman"/>
          <w:b/>
          <w:bCs/>
          <w:noProof/>
          <w:color w:val="333399"/>
          <w:lang w:eastAsia="ro-RO"/>
        </w:rPr>
        <w:drawing>
          <wp:inline distT="0" distB="0" distL="0" distR="0" wp14:anchorId="679B5B06" wp14:editId="1727431E">
            <wp:extent cx="95250" cy="95250"/>
            <wp:effectExtent l="0" t="0" r="0" b="0"/>
            <wp:docPr id="78" name="Picture 7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I|ar183|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27"/>
      <w:r w:rsidRPr="00800028">
        <w:rPr>
          <w:rFonts w:ascii="Verdana" w:eastAsia="Times New Roman" w:hAnsi="Verdana" w:cs="Times New Roman"/>
          <w:b/>
          <w:bCs/>
          <w:color w:val="0000AF"/>
          <w:lang w:eastAsia="ro-RO"/>
        </w:rPr>
        <w:t>Art. 183</w:t>
      </w:r>
    </w:p>
    <w:p w14:paraId="02A496B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28" w:name="do|caXIII|ar183|al1"/>
      <w:bookmarkEnd w:id="1028"/>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Pentru supraveghere sanitar-veterinară şi, în caz de necesitate, pentru diagnosticul bolilor infecţioase şi parazitare ale insectelor utile, probele se prelevează pe rase şi loturi de creştere, din fiecare spaţiu destinat unei etape din tehnologia de creştere.</w:t>
      </w:r>
    </w:p>
    <w:p w14:paraId="7F35BED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29" w:name="do|caXIII|ar183|al2"/>
      <w:bookmarkEnd w:id="1029"/>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Pentru prelevarea probelor se foloseşte instrumentar steril şi echipament corespunzător.</w:t>
      </w:r>
    </w:p>
    <w:p w14:paraId="4BE652CF" w14:textId="7D06D53C"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30" w:name="do|caXIII|ar184"/>
      <w:r w:rsidRPr="00800028">
        <w:rPr>
          <w:rFonts w:ascii="Verdana" w:eastAsia="Times New Roman" w:hAnsi="Verdana" w:cs="Times New Roman"/>
          <w:b/>
          <w:bCs/>
          <w:noProof/>
          <w:color w:val="333399"/>
          <w:lang w:eastAsia="ro-RO"/>
        </w:rPr>
        <w:drawing>
          <wp:inline distT="0" distB="0" distL="0" distR="0" wp14:anchorId="4DFFDF81" wp14:editId="081A8902">
            <wp:extent cx="95250" cy="95250"/>
            <wp:effectExtent l="0" t="0" r="0" b="0"/>
            <wp:docPr id="77" name="Picture 7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I|ar184|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30"/>
      <w:r w:rsidRPr="00800028">
        <w:rPr>
          <w:rFonts w:ascii="Verdana" w:eastAsia="Times New Roman" w:hAnsi="Verdana" w:cs="Times New Roman"/>
          <w:b/>
          <w:bCs/>
          <w:color w:val="0000AF"/>
          <w:lang w:eastAsia="ro-RO"/>
        </w:rPr>
        <w:t>Art. 184</w:t>
      </w:r>
    </w:p>
    <w:p w14:paraId="5E03BBE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31" w:name="do|caXIII|ar184|pa1"/>
      <w:bookmarkEnd w:id="1031"/>
      <w:r w:rsidRPr="00800028">
        <w:rPr>
          <w:rFonts w:ascii="Verdana" w:eastAsia="Times New Roman" w:hAnsi="Verdana" w:cs="Times New Roman"/>
          <w:lang w:eastAsia="ro-RO"/>
        </w:rPr>
        <w:lastRenderedPageBreak/>
        <w:t>De la insectele din ordinul Diptera şi viermi de pescuit, se prelevează probe de larve vii în cantitate de minim 150 g larve vii/probă pentru bolile virale, bacteriene, micotice şi parazitare, pentru examenul toxicologic şi pentru contaminarea radioactivă.</w:t>
      </w:r>
    </w:p>
    <w:p w14:paraId="504D15B7" w14:textId="42176B0B"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32" w:name="do|caXIII|ar185"/>
      <w:r w:rsidRPr="00800028">
        <w:rPr>
          <w:rFonts w:ascii="Verdana" w:eastAsia="Times New Roman" w:hAnsi="Verdana" w:cs="Times New Roman"/>
          <w:b/>
          <w:bCs/>
          <w:noProof/>
          <w:color w:val="333399"/>
          <w:lang w:eastAsia="ro-RO"/>
        </w:rPr>
        <w:drawing>
          <wp:inline distT="0" distB="0" distL="0" distR="0" wp14:anchorId="6C2E2809" wp14:editId="48B425B5">
            <wp:extent cx="95250" cy="95250"/>
            <wp:effectExtent l="0" t="0" r="0" b="0"/>
            <wp:docPr id="76" name="Picture 7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I|ar185|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32"/>
      <w:r w:rsidRPr="00800028">
        <w:rPr>
          <w:rFonts w:ascii="Verdana" w:eastAsia="Times New Roman" w:hAnsi="Verdana" w:cs="Times New Roman"/>
          <w:b/>
          <w:bCs/>
          <w:color w:val="0000AF"/>
          <w:lang w:eastAsia="ro-RO"/>
        </w:rPr>
        <w:t>Art. 185</w:t>
      </w:r>
    </w:p>
    <w:p w14:paraId="3846E42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33" w:name="do|caXIII|ar185|al1"/>
      <w:bookmarkEnd w:id="1033"/>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de albine şi de bondari vii se prelevează în cuşti tip "Foti" sau mini-stupi, iar în lipsa acestora se pot folosi pungi şi cutii de carton, recipiente curate din plastic sau din sticlă, acoperite cu capace perforate; aceste recipiente se pot ambala în cutii de transport confecţionate din carton, prevăzute cu capac perforat şi orificii laterale pentru asigurarea unei ventilaţii permanente.</w:t>
      </w:r>
    </w:p>
    <w:p w14:paraId="12AC4BE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34" w:name="do|caXIII|ar185|al2"/>
      <w:bookmarkEnd w:id="1034"/>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Probele de albine sau de bondari morţi se prelevează în pungi de hârtie sau în cutii din carton.</w:t>
      </w:r>
    </w:p>
    <w:p w14:paraId="76E856D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35" w:name="do|caXIII|ar185|al3"/>
      <w:bookmarkEnd w:id="1035"/>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Probele de fagure cu puiet căpăcit sau necăpăcit ori de faguri cu rezervă de hrană se ambalează în cutii din carton cu capac.</w:t>
      </w:r>
    </w:p>
    <w:p w14:paraId="4A58A7A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36" w:name="do|caXIII|ar185|al4"/>
      <w:bookmarkEnd w:id="1036"/>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Probele de apă se prelevează în recipiente de sticlă sau de material plastic.</w:t>
      </w:r>
    </w:p>
    <w:p w14:paraId="4625D14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37" w:name="do|caXIII|ar185|al5"/>
      <w:bookmarkEnd w:id="1037"/>
      <w:r w:rsidRPr="00800028">
        <w:rPr>
          <w:rFonts w:ascii="Verdana" w:eastAsia="Times New Roman" w:hAnsi="Verdana" w:cs="Times New Roman"/>
          <w:b/>
          <w:bCs/>
          <w:color w:val="008F00"/>
          <w:lang w:eastAsia="ro-RO"/>
        </w:rPr>
        <w:t>(5)</w:t>
      </w:r>
      <w:r w:rsidRPr="00800028">
        <w:rPr>
          <w:rFonts w:ascii="Verdana" w:eastAsia="Times New Roman" w:hAnsi="Verdana" w:cs="Times New Roman"/>
          <w:lang w:eastAsia="ro-RO"/>
        </w:rPr>
        <w:t>Probele de floră meliferă, frunze de dud, de ricin şi de stejar, precum şi probele de sol se ambalează în pungi de plastic sau în alte tipuri de recipiente închise etanş.</w:t>
      </w:r>
    </w:p>
    <w:p w14:paraId="33DB199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38" w:name="do|caXIII|ar185|al6"/>
      <w:bookmarkEnd w:id="1038"/>
      <w:r w:rsidRPr="00800028">
        <w:rPr>
          <w:rFonts w:ascii="Verdana" w:eastAsia="Times New Roman" w:hAnsi="Verdana" w:cs="Times New Roman"/>
          <w:b/>
          <w:bCs/>
          <w:color w:val="008F00"/>
          <w:lang w:eastAsia="ro-RO"/>
        </w:rPr>
        <w:t>(6)</w:t>
      </w:r>
      <w:r w:rsidRPr="00800028">
        <w:rPr>
          <w:rFonts w:ascii="Verdana" w:eastAsia="Times New Roman" w:hAnsi="Verdana" w:cs="Times New Roman"/>
          <w:lang w:eastAsia="ro-RO"/>
        </w:rPr>
        <w:t>Probele de ouă de viermi de mătase, larve de viermi de mătase ori de fluturi se ambalează în pungi de hârtie sau în cutii din carton cu capac perforat, pe substrat de hârtie absorbantă,</w:t>
      </w:r>
    </w:p>
    <w:p w14:paraId="77718C8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39" w:name="do|caXIII|ar185|al7"/>
      <w:bookmarkEnd w:id="1039"/>
      <w:r w:rsidRPr="00800028">
        <w:rPr>
          <w:rFonts w:ascii="Verdana" w:eastAsia="Times New Roman" w:hAnsi="Verdana" w:cs="Times New Roman"/>
          <w:b/>
          <w:bCs/>
          <w:color w:val="008F00"/>
          <w:lang w:eastAsia="ro-RO"/>
        </w:rPr>
        <w:t>(7)</w:t>
      </w:r>
      <w:r w:rsidRPr="00800028">
        <w:rPr>
          <w:rFonts w:ascii="Verdana" w:eastAsia="Times New Roman" w:hAnsi="Verdana" w:cs="Times New Roman"/>
          <w:lang w:eastAsia="ro-RO"/>
        </w:rPr>
        <w:t>Probele de larve pentru pescuit se ambalează în recipiente din plastic cu capac perforat, pe suport de material absorbant, precum talaşul.</w:t>
      </w:r>
    </w:p>
    <w:p w14:paraId="5A29B6C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40" w:name="do|caXIII|ar185|al8"/>
      <w:bookmarkEnd w:id="1040"/>
      <w:r w:rsidRPr="00800028">
        <w:rPr>
          <w:rFonts w:ascii="Verdana" w:eastAsia="Times New Roman" w:hAnsi="Verdana" w:cs="Times New Roman"/>
          <w:b/>
          <w:bCs/>
          <w:color w:val="008F00"/>
          <w:lang w:eastAsia="ro-RO"/>
        </w:rPr>
        <w:t>(8)</w:t>
      </w:r>
      <w:r w:rsidRPr="00800028">
        <w:rPr>
          <w:rFonts w:ascii="Verdana" w:eastAsia="Times New Roman" w:hAnsi="Verdana" w:cs="Times New Roman"/>
          <w:lang w:eastAsia="ro-RO"/>
        </w:rPr>
        <w:t>Probele prelevate se identifică cu etichete scrise lizibil, vizibil şi durabil care conţin numărul de prelevare corespunzător cererii de analiză.</w:t>
      </w:r>
    </w:p>
    <w:p w14:paraId="0D556A3A" w14:textId="789C1393"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41" w:name="do|caXIII|ar186"/>
      <w:r w:rsidRPr="00800028">
        <w:rPr>
          <w:rFonts w:ascii="Verdana" w:eastAsia="Times New Roman" w:hAnsi="Verdana" w:cs="Times New Roman"/>
          <w:b/>
          <w:bCs/>
          <w:noProof/>
          <w:color w:val="333399"/>
          <w:lang w:eastAsia="ro-RO"/>
        </w:rPr>
        <w:drawing>
          <wp:inline distT="0" distB="0" distL="0" distR="0" wp14:anchorId="41C2C8BF" wp14:editId="7E114BF6">
            <wp:extent cx="95250" cy="95250"/>
            <wp:effectExtent l="0" t="0" r="0" b="0"/>
            <wp:docPr id="75" name="Picture 7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I|ar186|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1"/>
      <w:r w:rsidRPr="00800028">
        <w:rPr>
          <w:rFonts w:ascii="Verdana" w:eastAsia="Times New Roman" w:hAnsi="Verdana" w:cs="Times New Roman"/>
          <w:b/>
          <w:bCs/>
          <w:color w:val="0000AF"/>
          <w:lang w:eastAsia="ro-RO"/>
        </w:rPr>
        <w:t>Art. 186</w:t>
      </w:r>
    </w:p>
    <w:p w14:paraId="20D8F19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42" w:name="do|caXIII|ar186|al1"/>
      <w:bookmarkEnd w:id="1042"/>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Pentru materialul biologic prelevat viu, probele sunt transportate la laborator în maxim 24 de ore din momentul prelevării, la o temperatură maximă de 25°C.</w:t>
      </w:r>
    </w:p>
    <w:p w14:paraId="3DB7E78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43" w:name="do|caXIII|ar186|al2"/>
      <w:bookmarkEnd w:id="1043"/>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Pentru materialul biologic prelevat după survenirea morţii, probele se transportă la laborator în cel mai scurt timp posibil, nu mai târziu de 72 de ore de la moartea insectelor; transportul acestor probe se realizează pe gheaţă naturală sau artificială, în recipiente izoterme care menţin temperatura de refrigerare.</w:t>
      </w:r>
    </w:p>
    <w:p w14:paraId="5339BAB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44" w:name="do|caXIII|ar186|al3"/>
      <w:bookmarkEnd w:id="1044"/>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Probele de culturi bacteriene sunt transportate în maxim 24 de ore la laborator, la temperatura de refrigerare.</w:t>
      </w:r>
    </w:p>
    <w:p w14:paraId="68BD2A2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45" w:name="do|caXIII|ar186|al4"/>
      <w:bookmarkEnd w:id="1045"/>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Probele care constituie obiectul unui litigiu se sigilează conform procedurilor legale în vigoare.</w:t>
      </w:r>
    </w:p>
    <w:p w14:paraId="3C06863D" w14:textId="05BBE9D4"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46" w:name="do|caXIII|ar187"/>
      <w:r w:rsidRPr="00800028">
        <w:rPr>
          <w:rFonts w:ascii="Verdana" w:eastAsia="Times New Roman" w:hAnsi="Verdana" w:cs="Times New Roman"/>
          <w:b/>
          <w:bCs/>
          <w:noProof/>
          <w:color w:val="333399"/>
          <w:lang w:eastAsia="ro-RO"/>
        </w:rPr>
        <w:drawing>
          <wp:inline distT="0" distB="0" distL="0" distR="0" wp14:anchorId="689C1B61" wp14:editId="566542AE">
            <wp:extent cx="95250" cy="95250"/>
            <wp:effectExtent l="0" t="0" r="0" b="0"/>
            <wp:docPr id="74" name="Picture 7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I|ar187|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6"/>
      <w:r w:rsidRPr="00800028">
        <w:rPr>
          <w:rFonts w:ascii="Verdana" w:eastAsia="Times New Roman" w:hAnsi="Verdana" w:cs="Times New Roman"/>
          <w:b/>
          <w:bCs/>
          <w:color w:val="0000AF"/>
          <w:lang w:eastAsia="ro-RO"/>
        </w:rPr>
        <w:t>Art. 187</w:t>
      </w:r>
    </w:p>
    <w:p w14:paraId="61589FD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47" w:name="do|caXIII|ar187|al1"/>
      <w:bookmarkEnd w:id="1047"/>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prelevate se trimit la laborator împreună cu cererea de analiză şi formularul nr. 1, prevăzut în Anexa B.</w:t>
      </w:r>
    </w:p>
    <w:p w14:paraId="1FF9A2A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48" w:name="do|caXIII|ar187|al2"/>
      <w:bookmarkEnd w:id="1048"/>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Cererea de analiză, împreună cu tabelul aferent, se completează, se semnează şi se vizează, după caz, de către personalul de specialitate, conform atribuţiilor.</w:t>
      </w:r>
    </w:p>
    <w:p w14:paraId="46E0969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49" w:name="do|caXIII|ar187|al3"/>
      <w:bookmarkEnd w:id="1049"/>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În cazul în care se solicită examene de laborator pentru confirmare tulpini bacteriene se completează cererea de analiză şi formularul nr. 19, prevăzut în Anexa B.</w:t>
      </w:r>
    </w:p>
    <w:p w14:paraId="30FDD6C1" w14:textId="26E46D5D"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50" w:name="do|caXIV"/>
      <w:r w:rsidRPr="00800028">
        <w:rPr>
          <w:rFonts w:ascii="Verdana" w:eastAsia="Times New Roman" w:hAnsi="Verdana" w:cs="Times New Roman"/>
          <w:b/>
          <w:bCs/>
          <w:noProof/>
          <w:color w:val="333399"/>
          <w:lang w:eastAsia="ro-RO"/>
        </w:rPr>
        <w:drawing>
          <wp:inline distT="0" distB="0" distL="0" distR="0" wp14:anchorId="47D349D4" wp14:editId="307F837F">
            <wp:extent cx="95250" cy="95250"/>
            <wp:effectExtent l="0" t="0" r="0" b="0"/>
            <wp:docPr id="73" name="Picture 7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V|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50"/>
      <w:r w:rsidRPr="00800028">
        <w:rPr>
          <w:rFonts w:ascii="Verdana" w:eastAsia="Times New Roman" w:hAnsi="Verdana" w:cs="Times New Roman"/>
          <w:b/>
          <w:bCs/>
          <w:color w:val="005F00"/>
          <w:sz w:val="24"/>
          <w:szCs w:val="24"/>
          <w:lang w:eastAsia="ro-RO"/>
        </w:rPr>
        <w:t>CAPITOLUL XIV:</w:t>
      </w:r>
      <w:r w:rsidRPr="00800028">
        <w:rPr>
          <w:rFonts w:ascii="Verdana" w:eastAsia="Times New Roman" w:hAnsi="Verdana" w:cs="Times New Roman"/>
          <w:lang w:eastAsia="ro-RO"/>
        </w:rPr>
        <w:t xml:space="preserve"> </w:t>
      </w:r>
      <w:r w:rsidRPr="00800028">
        <w:rPr>
          <w:rFonts w:ascii="Verdana" w:eastAsia="Times New Roman" w:hAnsi="Verdana" w:cs="Times New Roman"/>
          <w:b/>
          <w:bCs/>
          <w:sz w:val="24"/>
          <w:szCs w:val="24"/>
          <w:lang w:eastAsia="ro-RO"/>
        </w:rPr>
        <w:t>PROBE PRELEVATE DESTINATE VERIFICĂRII EFICIENŢEI DECONTAMINĂRII</w:t>
      </w:r>
    </w:p>
    <w:p w14:paraId="152470EC" w14:textId="656CD8CD"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51" w:name="do|caXIV|ar188"/>
      <w:r w:rsidRPr="00800028">
        <w:rPr>
          <w:rFonts w:ascii="Verdana" w:eastAsia="Times New Roman" w:hAnsi="Verdana" w:cs="Times New Roman"/>
          <w:b/>
          <w:bCs/>
          <w:noProof/>
          <w:color w:val="333399"/>
          <w:lang w:eastAsia="ro-RO"/>
        </w:rPr>
        <w:drawing>
          <wp:inline distT="0" distB="0" distL="0" distR="0" wp14:anchorId="0FC431F2" wp14:editId="28411FC7">
            <wp:extent cx="95250" cy="95250"/>
            <wp:effectExtent l="0" t="0" r="0" b="0"/>
            <wp:docPr id="72" name="Picture 7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V|ar188|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51"/>
      <w:r w:rsidRPr="00800028">
        <w:rPr>
          <w:rFonts w:ascii="Verdana" w:eastAsia="Times New Roman" w:hAnsi="Verdana" w:cs="Times New Roman"/>
          <w:b/>
          <w:bCs/>
          <w:color w:val="0000AF"/>
          <w:lang w:eastAsia="ro-RO"/>
        </w:rPr>
        <w:t>Art. 188</w:t>
      </w:r>
    </w:p>
    <w:p w14:paraId="320CDA2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52" w:name="do|caXIV|ar188|al1"/>
      <w:bookmarkEnd w:id="1052"/>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Pentru recoltarea probelor de sanitaţie sunt necesare: un tampon, un tub cu diluant, soluţie peptonată salină sau apă peptonată, 1 ml pentru fiecare punct de recoltare de pe suprafaţa supusă decontaminării.</w:t>
      </w:r>
    </w:p>
    <w:p w14:paraId="321A3B3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53" w:name="do|caXIV|ar188|al2"/>
      <w:bookmarkEnd w:id="1053"/>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Dacă suprafaţa de testat este umedă, tamponul nu se mai umezeşte înainte de folosire.</w:t>
      </w:r>
    </w:p>
    <w:p w14:paraId="335EDBD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54" w:name="do|caXIV|ar188|al3"/>
      <w:bookmarkEnd w:id="1054"/>
      <w:r w:rsidRPr="00800028">
        <w:rPr>
          <w:rFonts w:ascii="Verdana" w:eastAsia="Times New Roman" w:hAnsi="Verdana" w:cs="Times New Roman"/>
          <w:b/>
          <w:bCs/>
          <w:color w:val="008F00"/>
          <w:lang w:eastAsia="ro-RO"/>
        </w:rPr>
        <w:lastRenderedPageBreak/>
        <w:t>(3)</w:t>
      </w:r>
      <w:r w:rsidRPr="00800028">
        <w:rPr>
          <w:rFonts w:ascii="Verdana" w:eastAsia="Times New Roman" w:hAnsi="Verdana" w:cs="Times New Roman"/>
          <w:lang w:eastAsia="ro-RO"/>
        </w:rPr>
        <w:t>Dacă suprafaţa de testat este uscată, se îndepărtează capacul tubului de clătire, se scoate tamponul din tubul de protecţie şi se introduce în diluant; se îndepărtează excesul de lichid de pe tampon prin apăsare uşoară de pereţii tubului; pentru acurateţea rezultatelor, umezirea tampoanelor nu trebuie să se facă cu mai mult de o oră înainte de recoltare.</w:t>
      </w:r>
    </w:p>
    <w:p w14:paraId="5925852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55" w:name="do|caXIV|ar188|al4"/>
      <w:bookmarkEnd w:id="1055"/>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Prelevarea probelor de sanitaţie se realizează prin ştergerea suprafeţei de testat cu tamponul, în zig-zag, în 2 planuri, transversal şi longitudinal, astfel încât să se acopere o suprafaţă de 10 cm x 10 cm, folosind un şablon; în situaţia în care pentru recoltarea probelor de sanitaţie nu se poate utiliza şablonul, se va menţiona acest fapt în tabelul de individualizare a probelor.</w:t>
      </w:r>
    </w:p>
    <w:p w14:paraId="0F72EBA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56" w:name="do|caXIV|ar188|al5"/>
      <w:bookmarkEnd w:id="1056"/>
      <w:r w:rsidRPr="00800028">
        <w:rPr>
          <w:rFonts w:ascii="Verdana" w:eastAsia="Times New Roman" w:hAnsi="Verdana" w:cs="Times New Roman"/>
          <w:b/>
          <w:bCs/>
          <w:color w:val="008F00"/>
          <w:lang w:eastAsia="ro-RO"/>
        </w:rPr>
        <w:t>(5)</w:t>
      </w:r>
      <w:r w:rsidRPr="00800028">
        <w:rPr>
          <w:rFonts w:ascii="Verdana" w:eastAsia="Times New Roman" w:hAnsi="Verdana" w:cs="Times New Roman"/>
          <w:lang w:eastAsia="ro-RO"/>
        </w:rPr>
        <w:t>Suprafaţa de pe care se face prelevarea probelor trebuie să reprezinte cel puţin 1/10.000 din suprafaţa totală supusă decontaminării.</w:t>
      </w:r>
    </w:p>
    <w:p w14:paraId="46C783D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57" w:name="do|caXIV|ar188|al6"/>
      <w:bookmarkEnd w:id="1057"/>
      <w:r w:rsidRPr="00800028">
        <w:rPr>
          <w:rFonts w:ascii="Verdana" w:eastAsia="Times New Roman" w:hAnsi="Verdana" w:cs="Times New Roman"/>
          <w:b/>
          <w:bCs/>
          <w:color w:val="008F00"/>
          <w:lang w:eastAsia="ro-RO"/>
        </w:rPr>
        <w:t>(6)</w:t>
      </w:r>
      <w:r w:rsidRPr="00800028">
        <w:rPr>
          <w:rFonts w:ascii="Verdana" w:eastAsia="Times New Roman" w:hAnsi="Verdana" w:cs="Times New Roman"/>
          <w:lang w:eastAsia="ro-RO"/>
        </w:rPr>
        <w:t>30% din suprafeţele alese pentru prelevare trebuie să fie din locurile cele mai greu accesibile operaţiunilor de curăţare, iar 70% trebuie să fie de pe suprafeţe cu care animalele intră în contact direct, pat, adăpători, hrănitori, pereţi şi boxe.</w:t>
      </w:r>
    </w:p>
    <w:p w14:paraId="6F19B9F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58" w:name="do|caXIV|ar188|al7"/>
      <w:bookmarkEnd w:id="1058"/>
      <w:r w:rsidRPr="00800028">
        <w:rPr>
          <w:rFonts w:ascii="Verdana" w:eastAsia="Times New Roman" w:hAnsi="Verdana" w:cs="Times New Roman"/>
          <w:b/>
          <w:bCs/>
          <w:color w:val="008F00"/>
          <w:lang w:eastAsia="ro-RO"/>
        </w:rPr>
        <w:t>(7)</w:t>
      </w:r>
      <w:r w:rsidRPr="00800028">
        <w:rPr>
          <w:rFonts w:ascii="Verdana" w:eastAsia="Times New Roman" w:hAnsi="Verdana" w:cs="Times New Roman"/>
          <w:lang w:eastAsia="ro-RO"/>
        </w:rPr>
        <w:t>Prelevarea probelor de sanitaţie se realizează din minim 5 puncte, pentru obiectivele mai mici de 1.000 nr şi din minim 10 puncte, pentru obiectivele mai mari de 1.000 m şi se execută după expirarea timpului de acţiune al substanţelor decontaminante pe suprafeţele din obiectiv şi imediat după desigilarea obiectivului decontaminat.</w:t>
      </w:r>
    </w:p>
    <w:p w14:paraId="48FFA03B" w14:textId="14FE1D69"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59" w:name="do|caXIV|ar189"/>
      <w:r w:rsidRPr="00800028">
        <w:rPr>
          <w:rFonts w:ascii="Verdana" w:eastAsia="Times New Roman" w:hAnsi="Verdana" w:cs="Times New Roman"/>
          <w:b/>
          <w:bCs/>
          <w:noProof/>
          <w:color w:val="333399"/>
          <w:lang w:eastAsia="ro-RO"/>
        </w:rPr>
        <w:drawing>
          <wp:inline distT="0" distB="0" distL="0" distR="0" wp14:anchorId="74BCC1EA" wp14:editId="74023D7F">
            <wp:extent cx="95250" cy="95250"/>
            <wp:effectExtent l="0" t="0" r="0" b="0"/>
            <wp:docPr id="71" name="Picture 7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V|ar189|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59"/>
      <w:r w:rsidRPr="00800028">
        <w:rPr>
          <w:rFonts w:ascii="Verdana" w:eastAsia="Times New Roman" w:hAnsi="Verdana" w:cs="Times New Roman"/>
          <w:b/>
          <w:bCs/>
          <w:color w:val="0000AF"/>
          <w:lang w:eastAsia="ro-RO"/>
        </w:rPr>
        <w:t>Art. 189</w:t>
      </w:r>
    </w:p>
    <w:p w14:paraId="11B2C22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60" w:name="do|caXIV|ar189|al1"/>
      <w:bookmarkEnd w:id="1060"/>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de tampoane de sanitaţie se etichetează cu scris lizibil, vizibil şi durabil.</w:t>
      </w:r>
    </w:p>
    <w:p w14:paraId="11CE963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61" w:name="do|caXIV|ar189|al2"/>
      <w:bookmarkEnd w:id="1061"/>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Pe etichetă se menţionează tipul probei, obiectivul, punctul de recoltare, data recoltării şi scopul analizei solicitate.</w:t>
      </w:r>
    </w:p>
    <w:p w14:paraId="3D65FCE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62" w:name="do|caXIV|ar189|al3"/>
      <w:bookmarkEnd w:id="1062"/>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În timpul transportului, probele sunt protejate de acţiunea directă a razelor solare şi se păstrează maxim 4 ore la frigider.</w:t>
      </w:r>
    </w:p>
    <w:p w14:paraId="0CA4B90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63" w:name="do|caXIV|ar189|al4"/>
      <w:bookmarkEnd w:id="1063"/>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Probele se examinează cât mai repede posibil, dar nu mai târziu de 24 ore.</w:t>
      </w:r>
    </w:p>
    <w:p w14:paraId="265A6250" w14:textId="51978BE4"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64" w:name="do|caXIV|ar190"/>
      <w:r w:rsidRPr="00800028">
        <w:rPr>
          <w:rFonts w:ascii="Verdana" w:eastAsia="Times New Roman" w:hAnsi="Verdana" w:cs="Times New Roman"/>
          <w:b/>
          <w:bCs/>
          <w:noProof/>
          <w:color w:val="333399"/>
          <w:lang w:eastAsia="ro-RO"/>
        </w:rPr>
        <w:drawing>
          <wp:inline distT="0" distB="0" distL="0" distR="0" wp14:anchorId="08682645" wp14:editId="3E9E14FA">
            <wp:extent cx="95250" cy="95250"/>
            <wp:effectExtent l="0" t="0" r="0" b="0"/>
            <wp:docPr id="70" name="Picture 7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V|ar190|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64"/>
      <w:r w:rsidRPr="00800028">
        <w:rPr>
          <w:rFonts w:ascii="Verdana" w:eastAsia="Times New Roman" w:hAnsi="Verdana" w:cs="Times New Roman"/>
          <w:b/>
          <w:bCs/>
          <w:color w:val="0000AF"/>
          <w:lang w:eastAsia="ro-RO"/>
        </w:rPr>
        <w:t>Art. 190</w:t>
      </w:r>
    </w:p>
    <w:p w14:paraId="747A4FB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65" w:name="do|caXIV|ar190|al1"/>
      <w:bookmarkEnd w:id="1065"/>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Probele de tampoane de sanitaţie prelevate se trimit la laborator împreună cu cererea de analiză şi formularele nr. 7 sau 12, prevăzute în Anexa B, după caz.</w:t>
      </w:r>
    </w:p>
    <w:p w14:paraId="1350B8E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66" w:name="do|caXIV|ar190|al2"/>
      <w:bookmarkEnd w:id="1066"/>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Cererea de analiză, împreună cu tabelul aferent, se completează, se semnează şi se vizează, după caz, de către personalul de specialitate, conform atribuţiilor.</w:t>
      </w:r>
    </w:p>
    <w:p w14:paraId="1AD17FC2" w14:textId="0FD2DB60"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67" w:name="do|caXV"/>
      <w:r w:rsidRPr="00800028">
        <w:rPr>
          <w:rFonts w:ascii="Verdana" w:eastAsia="Times New Roman" w:hAnsi="Verdana" w:cs="Times New Roman"/>
          <w:b/>
          <w:bCs/>
          <w:noProof/>
          <w:color w:val="333399"/>
          <w:lang w:eastAsia="ro-RO"/>
        </w:rPr>
        <w:drawing>
          <wp:inline distT="0" distB="0" distL="0" distR="0" wp14:anchorId="1E90ED13" wp14:editId="57F291DE">
            <wp:extent cx="95250" cy="95250"/>
            <wp:effectExtent l="0" t="0" r="0" b="0"/>
            <wp:docPr id="69" name="Picture 6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67"/>
      <w:r w:rsidRPr="00800028">
        <w:rPr>
          <w:rFonts w:ascii="Verdana" w:eastAsia="Times New Roman" w:hAnsi="Verdana" w:cs="Times New Roman"/>
          <w:b/>
          <w:bCs/>
          <w:color w:val="005F00"/>
          <w:sz w:val="24"/>
          <w:szCs w:val="24"/>
          <w:lang w:eastAsia="ro-RO"/>
        </w:rPr>
        <w:t>CAPITOLUL XV:</w:t>
      </w:r>
      <w:r w:rsidRPr="00800028">
        <w:rPr>
          <w:rFonts w:ascii="Verdana" w:eastAsia="Times New Roman" w:hAnsi="Verdana" w:cs="Times New Roman"/>
          <w:lang w:eastAsia="ro-RO"/>
        </w:rPr>
        <w:t xml:space="preserve"> </w:t>
      </w:r>
      <w:r w:rsidRPr="00800028">
        <w:rPr>
          <w:rFonts w:ascii="Verdana" w:eastAsia="Times New Roman" w:hAnsi="Verdana" w:cs="Times New Roman"/>
          <w:b/>
          <w:bCs/>
          <w:sz w:val="24"/>
          <w:szCs w:val="24"/>
          <w:lang w:eastAsia="ro-RO"/>
        </w:rPr>
        <w:t>CONDIŢII DE BIOSECURITATE PRIVIND AMBALAREA ŞI TRANSPORTUL PROBELOR CU POTENŢIAL PATOGEN</w:t>
      </w:r>
    </w:p>
    <w:p w14:paraId="721EFE27" w14:textId="1754855F"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68" w:name="do|caXV|ar191"/>
      <w:r w:rsidRPr="00800028">
        <w:rPr>
          <w:rFonts w:ascii="Verdana" w:eastAsia="Times New Roman" w:hAnsi="Verdana" w:cs="Times New Roman"/>
          <w:b/>
          <w:bCs/>
          <w:noProof/>
          <w:color w:val="333399"/>
          <w:lang w:eastAsia="ro-RO"/>
        </w:rPr>
        <w:drawing>
          <wp:inline distT="0" distB="0" distL="0" distR="0" wp14:anchorId="38E3BABC" wp14:editId="7D8CA2F5">
            <wp:extent cx="95250" cy="95250"/>
            <wp:effectExtent l="0" t="0" r="0" b="0"/>
            <wp:docPr id="68" name="Picture 6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19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68"/>
      <w:r w:rsidRPr="00800028">
        <w:rPr>
          <w:rFonts w:ascii="Verdana" w:eastAsia="Times New Roman" w:hAnsi="Verdana" w:cs="Times New Roman"/>
          <w:b/>
          <w:bCs/>
          <w:color w:val="0000AF"/>
          <w:lang w:eastAsia="ro-RO"/>
        </w:rPr>
        <w:t>Art. 191</w:t>
      </w:r>
    </w:p>
    <w:p w14:paraId="2A0925B7" w14:textId="5BC8009B"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69" w:name="do|caXV|ar191|al1"/>
      <w:r w:rsidRPr="00800028">
        <w:rPr>
          <w:rFonts w:ascii="Verdana" w:eastAsia="Times New Roman" w:hAnsi="Verdana" w:cs="Times New Roman"/>
          <w:b/>
          <w:bCs/>
          <w:noProof/>
          <w:color w:val="333399"/>
          <w:lang w:eastAsia="ro-RO"/>
        </w:rPr>
        <w:drawing>
          <wp:inline distT="0" distB="0" distL="0" distR="0" wp14:anchorId="137F870E" wp14:editId="09E2C5B9">
            <wp:extent cx="95250" cy="95250"/>
            <wp:effectExtent l="0" t="0" r="0" b="0"/>
            <wp:docPr id="67" name="Picture 6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191|al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69"/>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Condiţiile de biosecuritate, modul de efectuare a transportului şi documentele însoţitoare, pentru transportul probelor cu potenţial patogen, în ţară sau în afara ţării, sunt cele menţionate în tabelul următor: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9"/>
        <w:gridCol w:w="7256"/>
      </w:tblGrid>
      <w:tr w:rsidR="00800028" w:rsidRPr="00800028" w14:paraId="4D41F19E" w14:textId="77777777" w:rsidTr="0080002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BF8A79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bookmarkStart w:id="1070" w:name="do|caXV|ar191|al1|pa1"/>
            <w:bookmarkEnd w:id="1070"/>
            <w:r w:rsidRPr="00800028">
              <w:rPr>
                <w:rFonts w:ascii="Verdana" w:eastAsia="Times New Roman" w:hAnsi="Verdana" w:cs="Times New Roman"/>
                <w:b/>
                <w:bCs/>
                <w:color w:val="000000"/>
                <w:sz w:val="16"/>
                <w:szCs w:val="16"/>
                <w:lang w:eastAsia="ro-RO"/>
              </w:rPr>
              <w:t>EXEMPLE INDICATIVE DE SUBSTANŢE INFECŢIOASE INCLUSE ÎN CATEGORIA A, INDIFERENT DE FORMĂ, DACĂ NU SE INDICĂ ALTFEL</w:t>
            </w:r>
          </w:p>
        </w:tc>
      </w:tr>
      <w:tr w:rsidR="00800028" w:rsidRPr="00800028" w14:paraId="7B734B4D" w14:textId="77777777" w:rsidTr="00800028">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75DF293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Număr UN şi denumirea corectă de expediere</w:t>
            </w:r>
          </w:p>
        </w:tc>
        <w:tc>
          <w:tcPr>
            <w:tcW w:w="3750" w:type="pct"/>
            <w:tcBorders>
              <w:top w:val="outset" w:sz="6" w:space="0" w:color="auto"/>
              <w:left w:val="outset" w:sz="6" w:space="0" w:color="auto"/>
              <w:bottom w:val="outset" w:sz="6" w:space="0" w:color="auto"/>
              <w:right w:val="outset" w:sz="6" w:space="0" w:color="auto"/>
            </w:tcBorders>
            <w:vAlign w:val="center"/>
            <w:hideMark/>
          </w:tcPr>
          <w:p w14:paraId="0D3D15A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Microorganism</w:t>
            </w:r>
          </w:p>
        </w:tc>
      </w:tr>
      <w:tr w:rsidR="00800028" w:rsidRPr="00800028" w14:paraId="173F3FF9" w14:textId="77777777" w:rsidTr="00800028">
        <w:trPr>
          <w:tblCellSpacing w:w="0" w:type="dxa"/>
        </w:trPr>
        <w:tc>
          <w:tcPr>
            <w:tcW w:w="1250" w:type="pct"/>
            <w:vMerge w:val="restart"/>
            <w:tcBorders>
              <w:top w:val="outset" w:sz="6" w:space="0" w:color="auto"/>
              <w:left w:val="outset" w:sz="6" w:space="0" w:color="auto"/>
              <w:bottom w:val="outset" w:sz="6" w:space="0" w:color="auto"/>
              <w:right w:val="outset" w:sz="6" w:space="0" w:color="auto"/>
            </w:tcBorders>
            <w:vAlign w:val="center"/>
            <w:hideMark/>
          </w:tcPr>
          <w:p w14:paraId="111CC15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UN 2814</w:t>
            </w:r>
          </w:p>
          <w:p w14:paraId="1730C2C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Substanţe infecţioase care afectează oamenii</w:t>
            </w:r>
          </w:p>
        </w:tc>
        <w:tc>
          <w:tcPr>
            <w:tcW w:w="3750" w:type="pct"/>
            <w:tcBorders>
              <w:top w:val="outset" w:sz="6" w:space="0" w:color="auto"/>
              <w:left w:val="outset" w:sz="6" w:space="0" w:color="auto"/>
              <w:bottom w:val="outset" w:sz="6" w:space="0" w:color="auto"/>
              <w:right w:val="outset" w:sz="6" w:space="0" w:color="auto"/>
            </w:tcBorders>
            <w:vAlign w:val="center"/>
            <w:hideMark/>
          </w:tcPr>
          <w:p w14:paraId="44AC0B6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Bacillus anthracis (doar culturi)</w:t>
            </w:r>
          </w:p>
        </w:tc>
      </w:tr>
      <w:tr w:rsidR="00800028" w:rsidRPr="00800028" w14:paraId="30C1F350"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085F21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5DA57D3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Brucella abortus (doar culturi)</w:t>
            </w:r>
          </w:p>
        </w:tc>
      </w:tr>
      <w:tr w:rsidR="00800028" w:rsidRPr="00800028" w14:paraId="2B2D8588"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BA0045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64D3C4B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Brucella melitensis (doar culturi)</w:t>
            </w:r>
          </w:p>
        </w:tc>
      </w:tr>
      <w:tr w:rsidR="00800028" w:rsidRPr="00800028" w14:paraId="105828C4"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C6873F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E35C87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Brucella suis (doar culturi)</w:t>
            </w:r>
          </w:p>
        </w:tc>
      </w:tr>
      <w:tr w:rsidR="00800028" w:rsidRPr="00800028" w14:paraId="518961A4"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120AF2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7DEB939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Burkholderia mallei-Pseudomonas mallei - răpciuga (doar culturi)</w:t>
            </w:r>
          </w:p>
        </w:tc>
      </w:tr>
      <w:tr w:rsidR="00800028" w:rsidRPr="00800028" w14:paraId="5C011D54"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E73B88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587A043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Burkholderia pseudomallei-Pseudomonas Pseudomalei (doar culturi)</w:t>
            </w:r>
          </w:p>
        </w:tc>
      </w:tr>
      <w:tr w:rsidR="00800028" w:rsidRPr="00800028" w14:paraId="2A6A707A"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1CF0DD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6F51A66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Chlamydia psittaci - tulpini aviare (doar culturi)</w:t>
            </w:r>
          </w:p>
        </w:tc>
      </w:tr>
      <w:tr w:rsidR="00800028" w:rsidRPr="00800028" w14:paraId="218BCF7E"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069B9E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30CEA7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Clostridium botulinum (doar culturi)</w:t>
            </w:r>
          </w:p>
        </w:tc>
      </w:tr>
      <w:tr w:rsidR="00800028" w:rsidRPr="00800028" w14:paraId="288D6B93"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BA3DCB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856E49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Coccidioides immis (doar culturi)</w:t>
            </w:r>
          </w:p>
        </w:tc>
      </w:tr>
      <w:tr w:rsidR="00800028" w:rsidRPr="00800028" w14:paraId="6E7AF7FE"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464A8A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34A664E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Coxiella burnetii (doar culturi)</w:t>
            </w:r>
          </w:p>
        </w:tc>
      </w:tr>
      <w:tr w:rsidR="00800028" w:rsidRPr="00800028" w14:paraId="4E2202D2"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E88BCF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5EC5322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Virusul febrei hemoragice Crimeea-Congo</w:t>
            </w:r>
          </w:p>
        </w:tc>
      </w:tr>
      <w:tr w:rsidR="00800028" w:rsidRPr="00800028" w14:paraId="6AC860AC"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D3076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7FD007C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Virusul Dengue (doar culturi)</w:t>
            </w:r>
          </w:p>
        </w:tc>
      </w:tr>
      <w:tr w:rsidR="00800028" w:rsidRPr="00800028" w14:paraId="1D79A81B"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431839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A933C3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Virusul encefalitei eqvine estice (doar culturi)</w:t>
            </w:r>
          </w:p>
        </w:tc>
      </w:tr>
      <w:tr w:rsidR="00800028" w:rsidRPr="00800028" w14:paraId="7D0B0D18"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F32C80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3A30CBE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Escherichia coli, verotoxinogen (doar culturi)</w:t>
            </w:r>
            <w:r w:rsidRPr="00800028">
              <w:rPr>
                <w:rFonts w:ascii="Verdana" w:eastAsia="Times New Roman" w:hAnsi="Verdana" w:cs="Times New Roman"/>
                <w:color w:val="000000"/>
                <w:sz w:val="16"/>
                <w:szCs w:val="16"/>
                <w:vertAlign w:val="superscript"/>
                <w:lang w:eastAsia="ro-RO"/>
              </w:rPr>
              <w:t>1</w:t>
            </w:r>
          </w:p>
        </w:tc>
      </w:tr>
      <w:tr w:rsidR="00800028" w:rsidRPr="00800028" w14:paraId="1A5A6C65"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C024A0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6EDFCA2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Virusul Ebola</w:t>
            </w:r>
          </w:p>
        </w:tc>
      </w:tr>
      <w:tr w:rsidR="00800028" w:rsidRPr="00800028" w14:paraId="21F02DD6"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9FD23D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F552EC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Virusul Flexal</w:t>
            </w:r>
          </w:p>
        </w:tc>
      </w:tr>
      <w:tr w:rsidR="00800028" w:rsidRPr="00800028" w14:paraId="487D08BC"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61B1E4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965FBE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Francisella tularensis (doar culturi)</w:t>
            </w:r>
          </w:p>
        </w:tc>
      </w:tr>
      <w:tr w:rsidR="00800028" w:rsidRPr="00800028" w14:paraId="491E51C1"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FC4E2E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3F4159C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Virusul Guanarito</w:t>
            </w:r>
          </w:p>
        </w:tc>
      </w:tr>
      <w:tr w:rsidR="00800028" w:rsidRPr="00800028" w14:paraId="186CEB72"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333BD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678C9CE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Virusul Hantaan</w:t>
            </w:r>
          </w:p>
        </w:tc>
      </w:tr>
      <w:tr w:rsidR="00800028" w:rsidRPr="00800028" w14:paraId="328E6AC3"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591227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4BE530D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Hantavirusurile care provoacă febra hemoragică cu sindrom renal</w:t>
            </w:r>
          </w:p>
        </w:tc>
      </w:tr>
      <w:tr w:rsidR="00800028" w:rsidRPr="00800028" w14:paraId="623E81D1"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A2947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426094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Virusul Hendra</w:t>
            </w:r>
          </w:p>
        </w:tc>
      </w:tr>
      <w:tr w:rsidR="00800028" w:rsidRPr="00800028" w14:paraId="2820995F"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07226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3BF2CA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Virusul hepatitei B (doar culturi)</w:t>
            </w:r>
          </w:p>
        </w:tc>
      </w:tr>
      <w:tr w:rsidR="00800028" w:rsidRPr="00800028" w14:paraId="17246477"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5A8ACC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32F90AE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Virusul herpetic B (doar culturi)</w:t>
            </w:r>
          </w:p>
        </w:tc>
      </w:tr>
      <w:tr w:rsidR="00800028" w:rsidRPr="00800028" w14:paraId="291BA68D" w14:textId="77777777" w:rsidTr="00800028">
        <w:trPr>
          <w:tblCellSpacing w:w="0" w:type="dxa"/>
        </w:trPr>
        <w:tc>
          <w:tcPr>
            <w:tcW w:w="1250" w:type="pct"/>
            <w:vMerge w:val="restart"/>
            <w:tcBorders>
              <w:top w:val="outset" w:sz="6" w:space="0" w:color="auto"/>
              <w:left w:val="outset" w:sz="6" w:space="0" w:color="auto"/>
              <w:bottom w:val="outset" w:sz="6" w:space="0" w:color="auto"/>
              <w:right w:val="outset" w:sz="6" w:space="0" w:color="auto"/>
            </w:tcBorders>
            <w:vAlign w:val="center"/>
            <w:hideMark/>
          </w:tcPr>
          <w:p w14:paraId="6A2ED83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750" w:type="pct"/>
            <w:tcBorders>
              <w:top w:val="outset" w:sz="6" w:space="0" w:color="auto"/>
              <w:left w:val="outset" w:sz="6" w:space="0" w:color="auto"/>
              <w:bottom w:val="outset" w:sz="6" w:space="0" w:color="auto"/>
              <w:right w:val="outset" w:sz="6" w:space="0" w:color="auto"/>
            </w:tcBorders>
            <w:vAlign w:val="center"/>
            <w:hideMark/>
          </w:tcPr>
          <w:p w14:paraId="2229653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Virusul imunodeficienţei umane (doar culturi)</w:t>
            </w:r>
          </w:p>
        </w:tc>
      </w:tr>
      <w:tr w:rsidR="00800028" w:rsidRPr="00800028" w14:paraId="14E18630"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4D126F9"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6D0D75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Virusul gripei aviare înalt patogen (doar culturi)</w:t>
            </w:r>
          </w:p>
        </w:tc>
      </w:tr>
      <w:tr w:rsidR="00800028" w:rsidRPr="00800028" w14:paraId="2FE36E63"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E59CA8"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45B79BD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Virusul Encefalitei Japoneze (doar culturi)</w:t>
            </w:r>
          </w:p>
        </w:tc>
      </w:tr>
      <w:tr w:rsidR="00800028" w:rsidRPr="00800028" w14:paraId="34C2C97A"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30EA488"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3CAC3B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Virusul Junin</w:t>
            </w:r>
          </w:p>
        </w:tc>
      </w:tr>
      <w:tr w:rsidR="00800028" w:rsidRPr="00800028" w14:paraId="64E84B4E"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FB8152E"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4411409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Virusul bolii Padurii Kyasanur</w:t>
            </w:r>
          </w:p>
        </w:tc>
      </w:tr>
      <w:tr w:rsidR="00800028" w:rsidRPr="00800028" w14:paraId="6E99986A"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E9DD6BD"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4843DD9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Virusul Lassa</w:t>
            </w:r>
          </w:p>
        </w:tc>
      </w:tr>
      <w:tr w:rsidR="00800028" w:rsidRPr="00800028" w14:paraId="0F126D9B"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79062F"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5EEEED4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Virusul Machupo</w:t>
            </w:r>
          </w:p>
        </w:tc>
      </w:tr>
      <w:tr w:rsidR="00800028" w:rsidRPr="00800028" w14:paraId="14F89281"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03837D"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ED8246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Virusul Marburg</w:t>
            </w:r>
          </w:p>
        </w:tc>
      </w:tr>
      <w:tr w:rsidR="00800028" w:rsidRPr="00800028" w14:paraId="28A5D934"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F191C9B"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16B339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Poxvirusul simian</w:t>
            </w:r>
          </w:p>
        </w:tc>
      </w:tr>
      <w:tr w:rsidR="00800028" w:rsidRPr="00800028" w14:paraId="5DE5A1BA"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D8A7B13"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44A08A4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Mycobacterium tuberculosis (doar culturi)</w:t>
            </w:r>
            <w:r w:rsidRPr="00800028">
              <w:rPr>
                <w:rFonts w:ascii="Verdana" w:eastAsia="Times New Roman" w:hAnsi="Verdana" w:cs="Times New Roman"/>
                <w:color w:val="000000"/>
                <w:sz w:val="16"/>
                <w:szCs w:val="16"/>
                <w:vertAlign w:val="superscript"/>
                <w:lang w:eastAsia="ro-RO"/>
              </w:rPr>
              <w:t>1</w:t>
            </w:r>
          </w:p>
        </w:tc>
      </w:tr>
      <w:tr w:rsidR="00800028" w:rsidRPr="00800028" w14:paraId="173EAF72"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D7A57E7"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698B120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Virusul Nipah</w:t>
            </w:r>
          </w:p>
        </w:tc>
      </w:tr>
      <w:tr w:rsidR="00800028" w:rsidRPr="00800028" w14:paraId="66624363"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ADD5E49"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7977075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Virusul febrei hemoragice Omsk</w:t>
            </w:r>
          </w:p>
        </w:tc>
      </w:tr>
      <w:tr w:rsidR="00800028" w:rsidRPr="00800028" w14:paraId="5FCC3DFA"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2C02D9D"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1A2DB8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Virusul Polio (doar culturi)</w:t>
            </w:r>
          </w:p>
        </w:tc>
      </w:tr>
      <w:tr w:rsidR="00800028" w:rsidRPr="00800028" w14:paraId="3CC8B777"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97296A9"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7C0A937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Virusul rabic (doar culturi)</w:t>
            </w:r>
          </w:p>
        </w:tc>
      </w:tr>
      <w:tr w:rsidR="00800028" w:rsidRPr="00800028" w14:paraId="0E8AF89B"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B332BB7"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7521035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Rickettsia prowazekii (doar culturi)</w:t>
            </w:r>
          </w:p>
        </w:tc>
      </w:tr>
      <w:tr w:rsidR="00800028" w:rsidRPr="00800028" w14:paraId="4FEB4980"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470027E"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581C476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Rickettsia rickettsii (doar culturi)</w:t>
            </w:r>
          </w:p>
        </w:tc>
      </w:tr>
      <w:tr w:rsidR="00800028" w:rsidRPr="00800028" w14:paraId="435B6C34"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06F979C"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417E29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Virusul febrei Rift Valley (doar culturi)</w:t>
            </w:r>
          </w:p>
        </w:tc>
      </w:tr>
      <w:tr w:rsidR="00800028" w:rsidRPr="00800028" w14:paraId="674980BA"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552E215"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77B7F54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Virusul encefalitei ruse de primăvară-vară</w:t>
            </w:r>
          </w:p>
        </w:tc>
      </w:tr>
      <w:tr w:rsidR="00800028" w:rsidRPr="00800028" w14:paraId="07B07456"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DC5AFB"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659B08E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Virusul Sabia</w:t>
            </w:r>
          </w:p>
        </w:tc>
      </w:tr>
      <w:tr w:rsidR="00800028" w:rsidRPr="00800028" w14:paraId="19B94D4D"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76BBD7E"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B5151B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Shigella dysenteriae tip 1 (doar culturi)</w:t>
            </w:r>
            <w:r w:rsidRPr="00800028">
              <w:rPr>
                <w:rFonts w:ascii="Verdana" w:eastAsia="Times New Roman" w:hAnsi="Verdana" w:cs="Times New Roman"/>
                <w:color w:val="000000"/>
                <w:sz w:val="16"/>
                <w:szCs w:val="16"/>
                <w:vertAlign w:val="superscript"/>
                <w:lang w:eastAsia="ro-RO"/>
              </w:rPr>
              <w:t>1</w:t>
            </w:r>
          </w:p>
        </w:tc>
      </w:tr>
      <w:tr w:rsidR="00800028" w:rsidRPr="00800028" w14:paraId="410E9CE3"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4D738B1"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7FA6E79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Virusul encefalitei de căpuşă (doar culturi)</w:t>
            </w:r>
          </w:p>
        </w:tc>
      </w:tr>
      <w:tr w:rsidR="00800028" w:rsidRPr="00800028" w14:paraId="3402128E"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8A58A01"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31AC248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Virusul variolic</w:t>
            </w:r>
          </w:p>
        </w:tc>
      </w:tr>
      <w:tr w:rsidR="00800028" w:rsidRPr="00800028" w14:paraId="7D993B96"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E8E9E50"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505C3CE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Virusul encefalitei eqvine venezuelene (doar culturi)</w:t>
            </w:r>
          </w:p>
        </w:tc>
      </w:tr>
      <w:tr w:rsidR="00800028" w:rsidRPr="00800028" w14:paraId="1085D83D"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8FE93E"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7DF3E42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Virusul West Nile (doar culturi)</w:t>
            </w:r>
          </w:p>
        </w:tc>
      </w:tr>
      <w:tr w:rsidR="00800028" w:rsidRPr="00800028" w14:paraId="4312642E"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9C544B1"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FE944C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Virusul febrei galbene (doar culturi)</w:t>
            </w:r>
          </w:p>
          <w:p w14:paraId="530006D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Yersinia pestis (doar culturi)</w:t>
            </w:r>
          </w:p>
        </w:tc>
      </w:tr>
      <w:tr w:rsidR="00800028" w:rsidRPr="00800028" w14:paraId="58426401" w14:textId="77777777" w:rsidTr="00800028">
        <w:trPr>
          <w:tblCellSpacing w:w="0" w:type="dxa"/>
        </w:trPr>
        <w:tc>
          <w:tcPr>
            <w:tcW w:w="1250" w:type="pct"/>
            <w:vMerge w:val="restart"/>
            <w:tcBorders>
              <w:top w:val="outset" w:sz="6" w:space="0" w:color="auto"/>
              <w:left w:val="outset" w:sz="6" w:space="0" w:color="auto"/>
              <w:bottom w:val="outset" w:sz="6" w:space="0" w:color="auto"/>
              <w:right w:val="outset" w:sz="6" w:space="0" w:color="auto"/>
            </w:tcBorders>
            <w:vAlign w:val="center"/>
            <w:hideMark/>
          </w:tcPr>
          <w:p w14:paraId="339A13E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UN 2900</w:t>
            </w:r>
          </w:p>
          <w:p w14:paraId="38FA3A9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Substanţe infecţioase care afectează numai animalele</w:t>
            </w:r>
          </w:p>
        </w:tc>
        <w:tc>
          <w:tcPr>
            <w:tcW w:w="3750" w:type="pct"/>
            <w:tcBorders>
              <w:top w:val="outset" w:sz="6" w:space="0" w:color="auto"/>
              <w:left w:val="outset" w:sz="6" w:space="0" w:color="auto"/>
              <w:bottom w:val="outset" w:sz="6" w:space="0" w:color="auto"/>
              <w:right w:val="outset" w:sz="6" w:space="0" w:color="auto"/>
            </w:tcBorders>
            <w:vAlign w:val="center"/>
            <w:hideMark/>
          </w:tcPr>
          <w:p w14:paraId="72A5A89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Virusul febrei porcine africane (doar culturi)</w:t>
            </w:r>
          </w:p>
        </w:tc>
      </w:tr>
      <w:tr w:rsidR="00800028" w:rsidRPr="00800028" w14:paraId="6834BE93"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603539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48AB219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Paramyxovirusul aviar Tip 1 - Virusul velogenic al bolii Newcastle (doar culturi)</w:t>
            </w:r>
          </w:p>
        </w:tc>
      </w:tr>
      <w:tr w:rsidR="00800028" w:rsidRPr="00800028" w14:paraId="0C6D01E6"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7FFEF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B663E3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Virusul febrei porcine clasice (doar culturi)</w:t>
            </w:r>
          </w:p>
        </w:tc>
      </w:tr>
      <w:tr w:rsidR="00800028" w:rsidRPr="00800028" w14:paraId="545B6ABE"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CEE801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74B4BA4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Virusul febrei aftoase (doar culturi)</w:t>
            </w:r>
          </w:p>
        </w:tc>
      </w:tr>
      <w:tr w:rsidR="00800028" w:rsidRPr="00800028" w14:paraId="33747A38"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21AEE5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6E3647F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Virusul bolii lumpy skin (doar culturi)</w:t>
            </w:r>
          </w:p>
        </w:tc>
      </w:tr>
      <w:tr w:rsidR="00800028" w:rsidRPr="00800028" w14:paraId="75D297AE"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68190E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3A1EB7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Mycoplasma mycoides - pleuropneumonia bovină contagioasa (doar culturi)</w:t>
            </w:r>
          </w:p>
        </w:tc>
      </w:tr>
      <w:tr w:rsidR="00800028" w:rsidRPr="00800028" w14:paraId="1C275153"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11E68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68C657E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Virusul pestei micilor rumegătoare (doar culturi)</w:t>
            </w:r>
          </w:p>
        </w:tc>
      </w:tr>
      <w:tr w:rsidR="00800028" w:rsidRPr="00800028" w14:paraId="3967C2B3"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67A22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41C4E3E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Virusul Rinderpest (doar culturi)</w:t>
            </w:r>
          </w:p>
        </w:tc>
      </w:tr>
      <w:tr w:rsidR="00800028" w:rsidRPr="00800028" w14:paraId="765A3E29"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CA5263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46B7057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Poxvirusul ovin (doar culturi)</w:t>
            </w:r>
          </w:p>
        </w:tc>
      </w:tr>
      <w:tr w:rsidR="00800028" w:rsidRPr="00800028" w14:paraId="281A7E51"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F0F9C1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4E4C9B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Poxvirusul caprin (doar culturi)</w:t>
            </w:r>
          </w:p>
        </w:tc>
      </w:tr>
      <w:tr w:rsidR="00800028" w:rsidRPr="00800028" w14:paraId="1E8A996F"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B6CBC4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3580856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Virusul bolii veziculare porcine (doar culturi)</w:t>
            </w:r>
          </w:p>
        </w:tc>
      </w:tr>
      <w:tr w:rsidR="00800028" w:rsidRPr="00800028" w14:paraId="4F845CA8"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62D091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48C1D7E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Virusul stomatitei veziculare (doar culturi)</w:t>
            </w:r>
          </w:p>
        </w:tc>
      </w:tr>
    </w:tbl>
    <w:p w14:paraId="23E38B8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71" w:name="do|caXV|ar191|al2"/>
      <w:bookmarkEnd w:id="1071"/>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Expeditorul este responsabil pentru clasificarea, ambalarea, etichetarea şi emiterea documentelor necesare pentru toate probele cu potenţial patogen care urmează a fi transportate.</w:t>
      </w:r>
    </w:p>
    <w:p w14:paraId="6B6C5C2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72" w:name="do|caXV|ar191|al3"/>
      <w:bookmarkEnd w:id="1072"/>
      <w:r w:rsidRPr="00800028">
        <w:rPr>
          <w:rFonts w:ascii="Verdana" w:eastAsia="Times New Roman" w:hAnsi="Verdana" w:cs="Times New Roman"/>
          <w:b/>
          <w:bCs/>
          <w:color w:val="008F00"/>
          <w:lang w:eastAsia="ro-RO"/>
        </w:rPr>
        <w:lastRenderedPageBreak/>
        <w:t>(3)</w:t>
      </w:r>
      <w:r w:rsidRPr="00800028">
        <w:rPr>
          <w:rFonts w:ascii="Verdana" w:eastAsia="Times New Roman" w:hAnsi="Verdana" w:cs="Times New Roman"/>
          <w:lang w:eastAsia="ro-RO"/>
        </w:rPr>
        <w:t>Probele transportate trebuie însoţite de fişe tehnice cu date de securitate.</w:t>
      </w:r>
    </w:p>
    <w:p w14:paraId="371776FE" w14:textId="7F43DF8A"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73" w:name="do|caXV|ar192"/>
      <w:r w:rsidRPr="00800028">
        <w:rPr>
          <w:rFonts w:ascii="Verdana" w:eastAsia="Times New Roman" w:hAnsi="Verdana" w:cs="Times New Roman"/>
          <w:b/>
          <w:bCs/>
          <w:noProof/>
          <w:color w:val="333399"/>
          <w:lang w:eastAsia="ro-RO"/>
        </w:rPr>
        <w:drawing>
          <wp:inline distT="0" distB="0" distL="0" distR="0" wp14:anchorId="1E6CE5E0" wp14:editId="0F4904A5">
            <wp:extent cx="95250" cy="95250"/>
            <wp:effectExtent l="0" t="0" r="0" b="0"/>
            <wp:docPr id="66" name="Picture 6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192|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73"/>
      <w:r w:rsidRPr="00800028">
        <w:rPr>
          <w:rFonts w:ascii="Verdana" w:eastAsia="Times New Roman" w:hAnsi="Verdana" w:cs="Times New Roman"/>
          <w:b/>
          <w:bCs/>
          <w:color w:val="0000AF"/>
          <w:lang w:eastAsia="ro-RO"/>
        </w:rPr>
        <w:t>Art. 192</w:t>
      </w:r>
    </w:p>
    <w:p w14:paraId="1A3CC4D1" w14:textId="0D8C1D81"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74" w:name="do|caXV|ar192|al1"/>
      <w:r w:rsidRPr="00800028">
        <w:rPr>
          <w:rFonts w:ascii="Verdana" w:eastAsia="Times New Roman" w:hAnsi="Verdana" w:cs="Times New Roman"/>
          <w:b/>
          <w:bCs/>
          <w:noProof/>
          <w:color w:val="333399"/>
          <w:lang w:eastAsia="ro-RO"/>
        </w:rPr>
        <w:drawing>
          <wp:inline distT="0" distB="0" distL="0" distR="0" wp14:anchorId="52BB8848" wp14:editId="2DF43B1A">
            <wp:extent cx="95250" cy="95250"/>
            <wp:effectExtent l="0" t="0" r="0" b="0"/>
            <wp:docPr id="65" name="Picture 6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192|al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74"/>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Condiţiile pentru transportul rutier al probelor sunt următoarele:</w:t>
      </w:r>
    </w:p>
    <w:p w14:paraId="285757E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75" w:name="do|caXV|ar192|al1|lia"/>
      <w:bookmarkEnd w:id="1075"/>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certificat de agreare pentru vehiculul care transportă probele, eliberat de "Registrul Auto Român" - R.A.R.;</w:t>
      </w:r>
    </w:p>
    <w:p w14:paraId="39D3E17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76" w:name="do|caXV|ar192|al1|lib"/>
      <w:bookmarkEnd w:id="1076"/>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vehiculul să fie dotat cu panouri pentru semnalizare;</w:t>
      </w:r>
    </w:p>
    <w:p w14:paraId="107D034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77" w:name="do|caXV|ar192|al1|lic"/>
      <w:bookmarkEnd w:id="1077"/>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pe autovehicul să fie etichete aplicate care indică clasa de pericol, prevăzute la art. 193 alin. (4);</w:t>
      </w:r>
    </w:p>
    <w:p w14:paraId="26F2552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78" w:name="do|caXV|ar192|al1|lid"/>
      <w:bookmarkEnd w:id="1078"/>
      <w:r w:rsidRPr="00800028">
        <w:rPr>
          <w:rFonts w:ascii="Verdana" w:eastAsia="Times New Roman" w:hAnsi="Verdana" w:cs="Times New Roman"/>
          <w:b/>
          <w:bCs/>
          <w:color w:val="8F0000"/>
          <w:lang w:eastAsia="ro-RO"/>
        </w:rPr>
        <w:t>d)</w:t>
      </w:r>
      <w:r w:rsidRPr="00800028">
        <w:rPr>
          <w:rFonts w:ascii="Verdana" w:eastAsia="Times New Roman" w:hAnsi="Verdana" w:cs="Times New Roman"/>
          <w:lang w:eastAsia="ro-RO"/>
        </w:rPr>
        <w:t>conducătorul vehiculului să posede certificat de transport mărfuri periculoase A.D.R. - certificat de pregătire profesională eliberat de Ministerul Transporturilor, prin Autoritatea Rutieră Română - A.R.R.;</w:t>
      </w:r>
    </w:p>
    <w:p w14:paraId="39B903F8"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79" w:name="do|caXV|ar192|al1|lie"/>
      <w:bookmarkEnd w:id="1079"/>
      <w:r w:rsidRPr="00800028">
        <w:rPr>
          <w:rFonts w:ascii="Verdana" w:eastAsia="Times New Roman" w:hAnsi="Verdana" w:cs="Times New Roman"/>
          <w:b/>
          <w:bCs/>
          <w:color w:val="8F0000"/>
          <w:lang w:eastAsia="ro-RO"/>
        </w:rPr>
        <w:t>e)</w:t>
      </w:r>
      <w:r w:rsidRPr="00800028">
        <w:rPr>
          <w:rFonts w:ascii="Verdana" w:eastAsia="Times New Roman" w:hAnsi="Verdana" w:cs="Times New Roman"/>
          <w:lang w:eastAsia="ro-RO"/>
        </w:rPr>
        <w:t>conducătorul vehiculului să posede permis de conducere cu o vechime mai mare de un an de la data eliberării acestuia pentru conducătorul autovehiculului care transportă probele.</w:t>
      </w:r>
    </w:p>
    <w:p w14:paraId="09DA1C49" w14:textId="5A0A160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80" w:name="do|caXV|ar192|al2"/>
      <w:r w:rsidRPr="00800028">
        <w:rPr>
          <w:rFonts w:ascii="Verdana" w:eastAsia="Times New Roman" w:hAnsi="Verdana" w:cs="Times New Roman"/>
          <w:b/>
          <w:bCs/>
          <w:noProof/>
          <w:color w:val="333399"/>
          <w:lang w:eastAsia="ro-RO"/>
        </w:rPr>
        <w:drawing>
          <wp:inline distT="0" distB="0" distL="0" distR="0" wp14:anchorId="7F681E0D" wp14:editId="56E2E8CE">
            <wp:extent cx="95250" cy="95250"/>
            <wp:effectExtent l="0" t="0" r="0" b="0"/>
            <wp:docPr id="64" name="Picture 6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192|al2|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80"/>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Autovehiculul trebuie să fie dotat cu următoarele echipamente:</w:t>
      </w:r>
    </w:p>
    <w:p w14:paraId="0F7BD22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81" w:name="do|caXV|ar192|al2|lia"/>
      <w:bookmarkEnd w:id="1081"/>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lăzi frigorifice;</w:t>
      </w:r>
    </w:p>
    <w:p w14:paraId="1C3A979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82" w:name="do|caXV|ar192|al2|lib"/>
      <w:bookmarkEnd w:id="1082"/>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echipament de protecţie,inclusiv ochelari şi scut transparent pentru protecţia feţei;</w:t>
      </w:r>
    </w:p>
    <w:p w14:paraId="0ED51DE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83" w:name="do|caXV|ar192|al2|lic"/>
      <w:bookmarkEnd w:id="1083"/>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materiale absorbante/prosoape de hârtie;</w:t>
      </w:r>
    </w:p>
    <w:p w14:paraId="20E9997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84" w:name="do|caXV|ar192|al2|lid"/>
      <w:bookmarkEnd w:id="1084"/>
      <w:r w:rsidRPr="00800028">
        <w:rPr>
          <w:rFonts w:ascii="Verdana" w:eastAsia="Times New Roman" w:hAnsi="Verdana" w:cs="Times New Roman"/>
          <w:b/>
          <w:bCs/>
          <w:color w:val="8F0000"/>
          <w:lang w:eastAsia="ro-RO"/>
        </w:rPr>
        <w:t>d)</w:t>
      </w:r>
      <w:r w:rsidRPr="00800028">
        <w:rPr>
          <w:rFonts w:ascii="Verdana" w:eastAsia="Times New Roman" w:hAnsi="Verdana" w:cs="Times New Roman"/>
          <w:lang w:eastAsia="ro-RO"/>
        </w:rPr>
        <w:t>mătură şi făraş;</w:t>
      </w:r>
    </w:p>
    <w:p w14:paraId="3CB11C9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85" w:name="do|caXV|ar192|al2|lie"/>
      <w:bookmarkEnd w:id="1085"/>
      <w:r w:rsidRPr="00800028">
        <w:rPr>
          <w:rFonts w:ascii="Verdana" w:eastAsia="Times New Roman" w:hAnsi="Verdana" w:cs="Times New Roman"/>
          <w:b/>
          <w:bCs/>
          <w:color w:val="8F0000"/>
          <w:lang w:eastAsia="ro-RO"/>
        </w:rPr>
        <w:t>e)</w:t>
      </w:r>
      <w:r w:rsidRPr="00800028">
        <w:rPr>
          <w:rFonts w:ascii="Verdana" w:eastAsia="Times New Roman" w:hAnsi="Verdana" w:cs="Times New Roman"/>
          <w:lang w:eastAsia="ro-RO"/>
        </w:rPr>
        <w:t>dezinfectant corespunzător;</w:t>
      </w:r>
    </w:p>
    <w:p w14:paraId="71A25C5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86" w:name="do|caXV|ar192|al2|lif"/>
      <w:bookmarkEnd w:id="1086"/>
      <w:r w:rsidRPr="00800028">
        <w:rPr>
          <w:rFonts w:ascii="Verdana" w:eastAsia="Times New Roman" w:hAnsi="Verdana" w:cs="Times New Roman"/>
          <w:b/>
          <w:bCs/>
          <w:color w:val="8F0000"/>
          <w:lang w:eastAsia="ro-RO"/>
        </w:rPr>
        <w:t>f)</w:t>
      </w:r>
      <w:r w:rsidRPr="00800028">
        <w:rPr>
          <w:rFonts w:ascii="Verdana" w:eastAsia="Times New Roman" w:hAnsi="Verdana" w:cs="Times New Roman"/>
          <w:lang w:eastAsia="ro-RO"/>
        </w:rPr>
        <w:t>lichid pentru spălarea ochilor;</w:t>
      </w:r>
    </w:p>
    <w:p w14:paraId="7CBE4CA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87" w:name="do|caXV|ar192|al2|lig"/>
      <w:bookmarkEnd w:id="1087"/>
      <w:r w:rsidRPr="00800028">
        <w:rPr>
          <w:rFonts w:ascii="Verdana" w:eastAsia="Times New Roman" w:hAnsi="Verdana" w:cs="Times New Roman"/>
          <w:b/>
          <w:bCs/>
          <w:color w:val="8F0000"/>
          <w:lang w:eastAsia="ro-RO"/>
        </w:rPr>
        <w:t>g)</w:t>
      </w:r>
      <w:r w:rsidRPr="00800028">
        <w:rPr>
          <w:rFonts w:ascii="Verdana" w:eastAsia="Times New Roman" w:hAnsi="Verdana" w:cs="Times New Roman"/>
          <w:lang w:eastAsia="ro-RO"/>
        </w:rPr>
        <w:t>două dispozitive de avertizare independente;</w:t>
      </w:r>
    </w:p>
    <w:p w14:paraId="2B8E853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88" w:name="do|caXV|ar192|al2|lih"/>
      <w:bookmarkEnd w:id="1088"/>
      <w:r w:rsidRPr="00800028">
        <w:rPr>
          <w:rFonts w:ascii="Verdana" w:eastAsia="Times New Roman" w:hAnsi="Verdana" w:cs="Times New Roman"/>
          <w:b/>
          <w:bCs/>
          <w:color w:val="8F0000"/>
          <w:lang w:eastAsia="ro-RO"/>
        </w:rPr>
        <w:t>h)</w:t>
      </w:r>
      <w:r w:rsidRPr="00800028">
        <w:rPr>
          <w:rFonts w:ascii="Verdana" w:eastAsia="Times New Roman" w:hAnsi="Verdana" w:cs="Times New Roman"/>
          <w:lang w:eastAsia="ro-RO"/>
        </w:rPr>
        <w:t>mănuşi de protecţie;</w:t>
      </w:r>
    </w:p>
    <w:p w14:paraId="159A83C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89" w:name="do|caXV|ar192|al2|lii"/>
      <w:bookmarkEnd w:id="1089"/>
      <w:r w:rsidRPr="00800028">
        <w:rPr>
          <w:rFonts w:ascii="Verdana" w:eastAsia="Times New Roman" w:hAnsi="Verdana" w:cs="Times New Roman"/>
          <w:b/>
          <w:bCs/>
          <w:color w:val="8F0000"/>
          <w:lang w:eastAsia="ro-RO"/>
        </w:rPr>
        <w:t>i)</w:t>
      </w:r>
      <w:r w:rsidRPr="00800028">
        <w:rPr>
          <w:rFonts w:ascii="Verdana" w:eastAsia="Times New Roman" w:hAnsi="Verdana" w:cs="Times New Roman"/>
          <w:lang w:eastAsia="ro-RO"/>
        </w:rPr>
        <w:t>container impermeabil pentru deşeuri biologice, rezistent la înţepare;</w:t>
      </w:r>
    </w:p>
    <w:p w14:paraId="63BD29A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90" w:name="do|caXV|ar192|al2|lij"/>
      <w:bookmarkEnd w:id="1090"/>
      <w:r w:rsidRPr="00800028">
        <w:rPr>
          <w:rFonts w:ascii="Verdana" w:eastAsia="Times New Roman" w:hAnsi="Verdana" w:cs="Times New Roman"/>
          <w:b/>
          <w:bCs/>
          <w:color w:val="8F0000"/>
          <w:lang w:eastAsia="ro-RO"/>
        </w:rPr>
        <w:t>j)</w:t>
      </w:r>
      <w:r w:rsidRPr="00800028">
        <w:rPr>
          <w:rFonts w:ascii="Verdana" w:eastAsia="Times New Roman" w:hAnsi="Verdana" w:cs="Times New Roman"/>
          <w:lang w:eastAsia="ro-RO"/>
        </w:rPr>
        <w:t>o lanternă portabilă;</w:t>
      </w:r>
    </w:p>
    <w:p w14:paraId="6AF2C6E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91" w:name="do|caXV|ar192|al2|lik"/>
      <w:bookmarkEnd w:id="1091"/>
      <w:r w:rsidRPr="00800028">
        <w:rPr>
          <w:rFonts w:ascii="Verdana" w:eastAsia="Times New Roman" w:hAnsi="Verdana" w:cs="Times New Roman"/>
          <w:b/>
          <w:bCs/>
          <w:color w:val="8F0000"/>
          <w:lang w:eastAsia="ro-RO"/>
        </w:rPr>
        <w:t>k)</w:t>
      </w:r>
      <w:r w:rsidRPr="00800028">
        <w:rPr>
          <w:rFonts w:ascii="Verdana" w:eastAsia="Times New Roman" w:hAnsi="Verdana" w:cs="Times New Roman"/>
          <w:lang w:eastAsia="ro-RO"/>
        </w:rPr>
        <w:t>câte o vestă fluorescentă pentru fiecare membru al echipajului.</w:t>
      </w:r>
    </w:p>
    <w:p w14:paraId="7EC55558" w14:textId="001D792A"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92" w:name="do|caXV|ar193"/>
      <w:r w:rsidRPr="00800028">
        <w:rPr>
          <w:rFonts w:ascii="Verdana" w:eastAsia="Times New Roman" w:hAnsi="Verdana" w:cs="Times New Roman"/>
          <w:b/>
          <w:bCs/>
          <w:noProof/>
          <w:color w:val="333399"/>
          <w:lang w:eastAsia="ro-RO"/>
        </w:rPr>
        <w:drawing>
          <wp:inline distT="0" distB="0" distL="0" distR="0" wp14:anchorId="5855C824" wp14:editId="516A8FDA">
            <wp:extent cx="95250" cy="95250"/>
            <wp:effectExtent l="0" t="0" r="0" b="0"/>
            <wp:docPr id="63" name="Picture 6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193|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92"/>
      <w:r w:rsidRPr="00800028">
        <w:rPr>
          <w:rFonts w:ascii="Verdana" w:eastAsia="Times New Roman" w:hAnsi="Verdana" w:cs="Times New Roman"/>
          <w:b/>
          <w:bCs/>
          <w:color w:val="0000AF"/>
          <w:lang w:eastAsia="ro-RO"/>
        </w:rPr>
        <w:t>Art. 193</w:t>
      </w:r>
    </w:p>
    <w:p w14:paraId="73681178" w14:textId="7B902A3E"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93" w:name="do|caXV|ar193|al1"/>
      <w:r w:rsidRPr="00800028">
        <w:rPr>
          <w:rFonts w:ascii="Verdana" w:eastAsia="Times New Roman" w:hAnsi="Verdana" w:cs="Times New Roman"/>
          <w:b/>
          <w:bCs/>
          <w:noProof/>
          <w:color w:val="333399"/>
          <w:lang w:eastAsia="ro-RO"/>
        </w:rPr>
        <w:drawing>
          <wp:inline distT="0" distB="0" distL="0" distR="0" wp14:anchorId="6DEBEAD0" wp14:editId="0416D904">
            <wp:extent cx="95250" cy="95250"/>
            <wp:effectExtent l="0" t="0" r="0" b="0"/>
            <wp:docPr id="62" name="Picture 6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193|al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93"/>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Ambalarea probelor cu potenţial patogen se face prin sistemul triplei ambalări:</w:t>
      </w:r>
    </w:p>
    <w:p w14:paraId="7A73163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94" w:name="do|caXV|ar193|al1|lia"/>
      <w:bookmarkEnd w:id="1094"/>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recipient primar - un recipient de bază, etanş, în care se introduce proba respectivă; recipientul se ambalează cu suficient material absorbant care, în caz de spargere a recipientului, să poată absorbi întreaga cantitate de lichid;</w:t>
      </w:r>
    </w:p>
    <w:p w14:paraId="2C280BE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95" w:name="do|caXV|ar193|al1|lib"/>
      <w:bookmarkEnd w:id="1095"/>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ambalaj secundar - reprezintă al doilea ambalaj, etanş şi rezistent, care acoperă şi protejează recipientul primar; într-un ambalaj secundar se pot pune mai multe recipiente primare cu material pentru amortizare, dar se va folosi suficient de mult material absorbant astfel încât, în caz de spargere, să poată absorbi întreaga cantitate de lichid;</w:t>
      </w:r>
    </w:p>
    <w:p w14:paraId="175E7C1C" w14:textId="0DA9727C"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96" w:name="do|caXV|ar193|al1|lic"/>
      <w:r w:rsidRPr="00800028">
        <w:rPr>
          <w:rFonts w:ascii="Verdana" w:eastAsia="Times New Roman" w:hAnsi="Verdana" w:cs="Times New Roman"/>
          <w:b/>
          <w:bCs/>
          <w:noProof/>
          <w:color w:val="333399"/>
          <w:lang w:eastAsia="ro-RO"/>
        </w:rPr>
        <w:drawing>
          <wp:inline distT="0" distB="0" distL="0" distR="0" wp14:anchorId="0E9C1052" wp14:editId="4A03C500">
            <wp:extent cx="95250" cy="95250"/>
            <wp:effectExtent l="0" t="0" r="0" b="0"/>
            <wp:docPr id="61" name="Picture 6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193|al1|lic|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96"/>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ambalaj exterior - ambalajele secundare se aşează în ambalaje exterioare de transportare, prevăzute cu material pentru amortizare corespunzător; ambalajele exterioare au rolul de a proteja materialul transportat împotriva factorilor externi (ex. avarii fizice survenite în timpul transportului); dimensiunea minimă exterioară trebuie să fie de 10 cm x 10 cm.</w:t>
      </w:r>
    </w:p>
    <w:p w14:paraId="1ECBFF10" w14:textId="667BDC1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97" w:name="do|caXV|ar193|al1|lic|pa1"/>
      <w:bookmarkEnd w:id="1097"/>
      <w:r w:rsidRPr="00800028">
        <w:rPr>
          <w:rFonts w:ascii="Verdana" w:eastAsia="Times New Roman" w:hAnsi="Verdana" w:cs="Times New Roman"/>
          <w:noProof/>
          <w:lang w:eastAsia="ro-RO"/>
        </w:rPr>
        <w:lastRenderedPageBreak/>
        <w:drawing>
          <wp:inline distT="0" distB="0" distL="0" distR="0" wp14:anchorId="142ADCDA" wp14:editId="598F389E">
            <wp:extent cx="3796665" cy="217995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96665" cy="2179955"/>
                    </a:xfrm>
                    <a:prstGeom prst="rect">
                      <a:avLst/>
                    </a:prstGeom>
                    <a:noFill/>
                    <a:ln>
                      <a:noFill/>
                    </a:ln>
                  </pic:spPr>
                </pic:pic>
              </a:graphicData>
            </a:graphic>
          </wp:inline>
        </w:drawing>
      </w:r>
    </w:p>
    <w:p w14:paraId="1304C7D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98" w:name="do|caXV|ar193|al1|lic|pa2"/>
      <w:bookmarkEnd w:id="1098"/>
      <w:r w:rsidRPr="00800028">
        <w:rPr>
          <w:rFonts w:ascii="Verdana" w:eastAsia="Times New Roman" w:hAnsi="Verdana" w:cs="Times New Roman"/>
          <w:lang w:eastAsia="ro-RO"/>
        </w:rPr>
        <w:t>Figura 1. Model de sistem cu triplă ambalare utilizat la ambalarea şi etichetarea substanţelor infecţioase din categoria A</w:t>
      </w:r>
    </w:p>
    <w:p w14:paraId="3972E0A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099" w:name="do|caXV|ar193|al1|lic|pa3"/>
      <w:bookmarkEnd w:id="1099"/>
      <w:r w:rsidRPr="00800028">
        <w:rPr>
          <w:rFonts w:ascii="Verdana" w:eastAsia="Times New Roman" w:hAnsi="Verdana" w:cs="Times New Roman"/>
          <w:lang w:eastAsia="ro-RO"/>
        </w:rPr>
        <w:t>Sursa: Ghid de reglementări pentru Transportul Substanţelor Infecţioase 2011-2012, Organizaţia Mondială a Sănătăţii, Ediţia, 2010</w:t>
      </w:r>
    </w:p>
    <w:p w14:paraId="0720B82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00" w:name="do|caXV|ar193|al2"/>
      <w:bookmarkEnd w:id="1100"/>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Ambalajele se marchează pentru a furniza informaţii despre conţinutul acestora, natura riscului şi standardele de ambalare aplicate. Toate marcajele de pe ambalaje se plasează într-un loc vizibil şi nu se acoperă de nici o altă etichetă sau marcaj.</w:t>
      </w:r>
    </w:p>
    <w:p w14:paraId="0D44F846" w14:textId="2C0C733C"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01" w:name="do|caXV|ar193|al3"/>
      <w:r w:rsidRPr="00800028">
        <w:rPr>
          <w:rFonts w:ascii="Verdana" w:eastAsia="Times New Roman" w:hAnsi="Verdana" w:cs="Times New Roman"/>
          <w:b/>
          <w:bCs/>
          <w:noProof/>
          <w:color w:val="333399"/>
          <w:lang w:eastAsia="ro-RO"/>
        </w:rPr>
        <w:drawing>
          <wp:inline distT="0" distB="0" distL="0" distR="0" wp14:anchorId="4B67607A" wp14:editId="4BB9A56F">
            <wp:extent cx="95250" cy="95250"/>
            <wp:effectExtent l="0" t="0" r="0" b="0"/>
            <wp:docPr id="59" name="Picture 5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193|al3|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01"/>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Pe fiecare ambalaj exterior se consemnează următoarele date:</w:t>
      </w:r>
    </w:p>
    <w:p w14:paraId="29F55BF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02" w:name="do|caXV|ar193|al3|lia"/>
      <w:bookmarkEnd w:id="1102"/>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numele şi adresa expeditorului;</w:t>
      </w:r>
    </w:p>
    <w:p w14:paraId="44D4DD1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03" w:name="do|caXV|ar193|al3|lib"/>
      <w:bookmarkEnd w:id="1103"/>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numărul de telefon al persoanei responsabile, care să aibă cunoştinţă de expedierea respectivă;</w:t>
      </w:r>
    </w:p>
    <w:p w14:paraId="3533234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04" w:name="do|caXV|ar193|al3|lic"/>
      <w:bookmarkEnd w:id="1104"/>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numele şi adresa destinatarului;</w:t>
      </w:r>
    </w:p>
    <w:p w14:paraId="05DC7BA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05" w:name="do|caXV|ar193|al3|lid"/>
      <w:bookmarkEnd w:id="1105"/>
      <w:r w:rsidRPr="00800028">
        <w:rPr>
          <w:rFonts w:ascii="Verdana" w:eastAsia="Times New Roman" w:hAnsi="Verdana" w:cs="Times New Roman"/>
          <w:b/>
          <w:bCs/>
          <w:color w:val="8F0000"/>
          <w:lang w:eastAsia="ro-RO"/>
        </w:rPr>
        <w:t>d)</w:t>
      </w:r>
      <w:r w:rsidRPr="00800028">
        <w:rPr>
          <w:rFonts w:ascii="Verdana" w:eastAsia="Times New Roman" w:hAnsi="Verdana" w:cs="Times New Roman"/>
          <w:lang w:eastAsia="ro-RO"/>
        </w:rPr>
        <w:t xml:space="preserve">numărul </w:t>
      </w:r>
      <w:r w:rsidRPr="00800028">
        <w:rPr>
          <w:rFonts w:ascii="Verdana" w:eastAsia="Times New Roman" w:hAnsi="Verdana" w:cs="Times New Roman"/>
          <w:b/>
          <w:bCs/>
          <w:lang w:eastAsia="ro-RO"/>
        </w:rPr>
        <w:t>UN</w:t>
      </w:r>
      <w:r w:rsidRPr="00800028">
        <w:rPr>
          <w:rFonts w:ascii="Verdana" w:eastAsia="Times New Roman" w:hAnsi="Verdana" w:cs="Times New Roman"/>
          <w:lang w:eastAsia="ro-RO"/>
        </w:rPr>
        <w:t xml:space="preserve"> urmat de denumirea corectă de expediere </w:t>
      </w:r>
      <w:r w:rsidRPr="00800028">
        <w:rPr>
          <w:rFonts w:ascii="Verdana" w:eastAsia="Times New Roman" w:hAnsi="Verdana" w:cs="Times New Roman"/>
          <w:b/>
          <w:bCs/>
          <w:lang w:eastAsia="ro-RO"/>
        </w:rPr>
        <w:t>UN 2814</w:t>
      </w:r>
      <w:r w:rsidRPr="00800028">
        <w:rPr>
          <w:rFonts w:ascii="Verdana" w:eastAsia="Times New Roman" w:hAnsi="Verdana" w:cs="Times New Roman"/>
          <w:lang w:eastAsia="ro-RO"/>
        </w:rPr>
        <w:t xml:space="preserve"> "SUBSTANŢE INFECŢIOASE PERICULOASE PENTRU OM" sau </w:t>
      </w:r>
      <w:r w:rsidRPr="00800028">
        <w:rPr>
          <w:rFonts w:ascii="Verdana" w:eastAsia="Times New Roman" w:hAnsi="Verdana" w:cs="Times New Roman"/>
          <w:b/>
          <w:bCs/>
          <w:lang w:eastAsia="ro-RO"/>
        </w:rPr>
        <w:t>UN 2900</w:t>
      </w:r>
      <w:r w:rsidRPr="00800028">
        <w:rPr>
          <w:rFonts w:ascii="Verdana" w:eastAsia="Times New Roman" w:hAnsi="Verdana" w:cs="Times New Roman"/>
          <w:lang w:eastAsia="ro-RO"/>
        </w:rPr>
        <w:t xml:space="preserve"> "SUBSTANŢE INFECŢIOASE PERICULOASE PENTRU ANIMALE", după cum este cazul, urmate de denumirea agentului patogen/potenţial patogen şi cantitatea netă a probei;</w:t>
      </w:r>
    </w:p>
    <w:p w14:paraId="767FDBD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06" w:name="do|caXV|ar193|al3|lie"/>
      <w:bookmarkEnd w:id="1106"/>
      <w:r w:rsidRPr="00800028">
        <w:rPr>
          <w:rFonts w:ascii="Verdana" w:eastAsia="Times New Roman" w:hAnsi="Verdana" w:cs="Times New Roman"/>
          <w:b/>
          <w:bCs/>
          <w:color w:val="8F0000"/>
          <w:lang w:eastAsia="ro-RO"/>
        </w:rPr>
        <w:t>e)</w:t>
      </w:r>
      <w:r w:rsidRPr="00800028">
        <w:rPr>
          <w:rFonts w:ascii="Verdana" w:eastAsia="Times New Roman" w:hAnsi="Verdana" w:cs="Times New Roman"/>
          <w:lang w:eastAsia="ro-RO"/>
        </w:rPr>
        <w:t>cerinţe referitoare la temperatura de transport, opţional;</w:t>
      </w:r>
    </w:p>
    <w:p w14:paraId="2221360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07" w:name="do|caXV|ar193|al3|lif"/>
      <w:bookmarkEnd w:id="1107"/>
      <w:r w:rsidRPr="00800028">
        <w:rPr>
          <w:rFonts w:ascii="Verdana" w:eastAsia="Times New Roman" w:hAnsi="Verdana" w:cs="Times New Roman"/>
          <w:b/>
          <w:bCs/>
          <w:color w:val="8F0000"/>
          <w:lang w:eastAsia="ro-RO"/>
        </w:rPr>
        <w:t>f)</w:t>
      </w:r>
      <w:r w:rsidRPr="00800028">
        <w:rPr>
          <w:rFonts w:ascii="Verdana" w:eastAsia="Times New Roman" w:hAnsi="Verdana" w:cs="Times New Roman"/>
          <w:lang w:eastAsia="ro-RO"/>
        </w:rPr>
        <w:t>denumirea tehnică a refrigerantului, numărul UN şi cantitatea netă - în cazul în care se foloseşte gheaţă carbonică sau azot lichid.</w:t>
      </w:r>
    </w:p>
    <w:p w14:paraId="6F224E22" w14:textId="5EA3AE4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08" w:name="do|caXV|ar193|al4"/>
      <w:r w:rsidRPr="00800028">
        <w:rPr>
          <w:rFonts w:ascii="Verdana" w:eastAsia="Times New Roman" w:hAnsi="Verdana" w:cs="Times New Roman"/>
          <w:b/>
          <w:bCs/>
          <w:noProof/>
          <w:color w:val="333399"/>
          <w:lang w:eastAsia="ro-RO"/>
        </w:rPr>
        <w:drawing>
          <wp:inline distT="0" distB="0" distL="0" distR="0" wp14:anchorId="57ECF485" wp14:editId="747C4659">
            <wp:extent cx="95250" cy="95250"/>
            <wp:effectExtent l="0" t="0" r="0" b="0"/>
            <wp:docPr id="58" name="Picture 5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193|al4|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08"/>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Pe pachetele cu probe sunt indicate conţinuturile prin aplicarea etichetelor prezentate în fig. 2 şi 3:</w:t>
      </w:r>
    </w:p>
    <w:p w14:paraId="121C52E9" w14:textId="56BE8434"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09" w:name="do|caXV|ar193|al4|pa1"/>
      <w:bookmarkEnd w:id="1109"/>
      <w:r w:rsidRPr="00800028">
        <w:rPr>
          <w:rFonts w:ascii="Verdana" w:eastAsia="Times New Roman" w:hAnsi="Verdana" w:cs="Times New Roman"/>
          <w:noProof/>
          <w:lang w:eastAsia="ro-RO"/>
        </w:rPr>
        <w:drawing>
          <wp:inline distT="0" distB="0" distL="0" distR="0" wp14:anchorId="386D881B" wp14:editId="2B6EDA6E">
            <wp:extent cx="1974850" cy="2143125"/>
            <wp:effectExtent l="0" t="0" r="635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74850" cy="2143125"/>
                    </a:xfrm>
                    <a:prstGeom prst="rect">
                      <a:avLst/>
                    </a:prstGeom>
                    <a:noFill/>
                    <a:ln>
                      <a:noFill/>
                    </a:ln>
                  </pic:spPr>
                </pic:pic>
              </a:graphicData>
            </a:graphic>
          </wp:inline>
        </w:drawing>
      </w:r>
    </w:p>
    <w:p w14:paraId="63A55F2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10" w:name="do|caXV|ar193|al4|pa2"/>
      <w:bookmarkEnd w:id="1110"/>
      <w:r w:rsidRPr="00800028">
        <w:rPr>
          <w:rFonts w:ascii="Verdana" w:eastAsia="Times New Roman" w:hAnsi="Verdana" w:cs="Times New Roman"/>
          <w:lang w:eastAsia="ro-RO"/>
        </w:rPr>
        <w:t>Figura 2. Etichetă pentru substanţe infecţioase - Clasa 6.2</w:t>
      </w:r>
    </w:p>
    <w:p w14:paraId="5A3F4E7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11" w:name="do|caXV|ar193|al4|pa3"/>
      <w:bookmarkEnd w:id="1111"/>
      <w:r w:rsidRPr="00800028">
        <w:rPr>
          <w:rFonts w:ascii="Verdana" w:eastAsia="Times New Roman" w:hAnsi="Verdana" w:cs="Times New Roman"/>
          <w:lang w:eastAsia="ro-RO"/>
        </w:rPr>
        <w:t>Dimensiune: 300*300 mm</w:t>
      </w:r>
    </w:p>
    <w:p w14:paraId="49B18D5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12" w:name="do|caXV|ar193|al4|pa4"/>
      <w:bookmarkEnd w:id="1112"/>
      <w:r w:rsidRPr="00800028">
        <w:rPr>
          <w:rFonts w:ascii="Verdana" w:eastAsia="Times New Roman" w:hAnsi="Verdana" w:cs="Times New Roman"/>
          <w:lang w:eastAsia="ro-RO"/>
        </w:rPr>
        <w:t>(Autocolant PVC de securitate pentru exterior)</w:t>
      </w:r>
    </w:p>
    <w:p w14:paraId="3B87E3E0" w14:textId="08C0CB5D"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13" w:name="do|caXV|ar193|al4|pa5"/>
      <w:bookmarkEnd w:id="1113"/>
      <w:r w:rsidRPr="00800028">
        <w:rPr>
          <w:rFonts w:ascii="Verdana" w:eastAsia="Times New Roman" w:hAnsi="Verdana" w:cs="Times New Roman"/>
          <w:noProof/>
          <w:lang w:eastAsia="ro-RO"/>
        </w:rPr>
        <w:lastRenderedPageBreak/>
        <w:drawing>
          <wp:inline distT="0" distB="0" distL="0" distR="0" wp14:anchorId="5D0B3BF7" wp14:editId="52EA7CC1">
            <wp:extent cx="1346200" cy="1397000"/>
            <wp:effectExtent l="0" t="0" r="635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46200" cy="1397000"/>
                    </a:xfrm>
                    <a:prstGeom prst="rect">
                      <a:avLst/>
                    </a:prstGeom>
                    <a:noFill/>
                    <a:ln>
                      <a:noFill/>
                    </a:ln>
                  </pic:spPr>
                </pic:pic>
              </a:graphicData>
            </a:graphic>
          </wp:inline>
        </w:drawing>
      </w:r>
    </w:p>
    <w:p w14:paraId="673DD4B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14" w:name="do|caXV|ar193|al4|pa6"/>
      <w:bookmarkEnd w:id="1114"/>
      <w:r w:rsidRPr="00800028">
        <w:rPr>
          <w:rFonts w:ascii="Verdana" w:eastAsia="Times New Roman" w:hAnsi="Verdana" w:cs="Times New Roman"/>
          <w:lang w:eastAsia="ro-RO"/>
        </w:rPr>
        <w:t>Figura 3. Etichetă de orientare pentru indicarea poziţiei deschiderilor recipientelor primare; la transportul de substanţe infecţioase lichide din categoria A care depăşesc 50 ml per pachet;</w:t>
      </w:r>
    </w:p>
    <w:p w14:paraId="4A16C0E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15" w:name="do|caXV|ar193|al4|pa7"/>
      <w:bookmarkEnd w:id="1115"/>
      <w:r w:rsidRPr="00800028">
        <w:rPr>
          <w:rFonts w:ascii="Verdana" w:eastAsia="Times New Roman" w:hAnsi="Verdana" w:cs="Times New Roman"/>
          <w:lang w:eastAsia="ro-RO"/>
        </w:rPr>
        <w:t>Dimensiuni minime: Standard A7:74 x 105 mm</w:t>
      </w:r>
    </w:p>
    <w:p w14:paraId="65F450B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16" w:name="do|caXV|ar193|al4|pa8"/>
      <w:bookmarkEnd w:id="1116"/>
      <w:r w:rsidRPr="00800028">
        <w:rPr>
          <w:rFonts w:ascii="Verdana" w:eastAsia="Times New Roman" w:hAnsi="Verdana" w:cs="Times New Roman"/>
          <w:lang w:eastAsia="ro-RO"/>
        </w:rPr>
        <w:t>Număr de etichete per pachet: 2 pe laturile opuse</w:t>
      </w:r>
    </w:p>
    <w:p w14:paraId="68CA3A2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17" w:name="do|caXV|ar193|al4|pa9"/>
      <w:bookmarkEnd w:id="1117"/>
      <w:r w:rsidRPr="00800028">
        <w:rPr>
          <w:rFonts w:ascii="Verdana" w:eastAsia="Times New Roman" w:hAnsi="Verdana" w:cs="Times New Roman"/>
          <w:lang w:eastAsia="ro-RO"/>
        </w:rPr>
        <w:t>Culoare: alb-negru sau roşu-alb</w:t>
      </w:r>
    </w:p>
    <w:p w14:paraId="3126B02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18" w:name="do|caXV|ar193|al4|pa10"/>
      <w:bookmarkEnd w:id="1118"/>
      <w:r w:rsidRPr="00800028">
        <w:rPr>
          <w:rFonts w:ascii="Verdana" w:eastAsia="Times New Roman" w:hAnsi="Verdana" w:cs="Times New Roman"/>
          <w:lang w:eastAsia="ro-RO"/>
        </w:rPr>
        <w:t>Pe partea superioară a ambalajului poate apărea menţiunea</w:t>
      </w:r>
    </w:p>
    <w:p w14:paraId="3441BAC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19" w:name="do|caXV|ar193|al4|pa11"/>
      <w:bookmarkEnd w:id="1119"/>
      <w:r w:rsidRPr="00800028">
        <w:rPr>
          <w:rFonts w:ascii="Verdana" w:eastAsia="Times New Roman" w:hAnsi="Verdana" w:cs="Times New Roman"/>
          <w:lang w:eastAsia="ro-RO"/>
        </w:rPr>
        <w:t>"THIS SIDE UP" (a se aşeza cu această parte în sus)</w:t>
      </w:r>
    </w:p>
    <w:p w14:paraId="58A6B3D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20" w:name="do|caXV|ar193|al4|pa12"/>
      <w:bookmarkEnd w:id="1120"/>
      <w:r w:rsidRPr="00800028">
        <w:rPr>
          <w:rFonts w:ascii="Verdana" w:eastAsia="Times New Roman" w:hAnsi="Verdana" w:cs="Times New Roman"/>
          <w:lang w:eastAsia="ro-RO"/>
        </w:rPr>
        <w:t>"THIS END UP" (a se aşeza cu această margine în sus)</w:t>
      </w:r>
    </w:p>
    <w:p w14:paraId="0E4D1EC3" w14:textId="0F2B5C3F"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21" w:name="do|caXV|ar194"/>
      <w:r w:rsidRPr="00800028">
        <w:rPr>
          <w:rFonts w:ascii="Verdana" w:eastAsia="Times New Roman" w:hAnsi="Verdana" w:cs="Times New Roman"/>
          <w:b/>
          <w:bCs/>
          <w:noProof/>
          <w:color w:val="333399"/>
          <w:lang w:eastAsia="ro-RO"/>
        </w:rPr>
        <w:drawing>
          <wp:inline distT="0" distB="0" distL="0" distR="0" wp14:anchorId="13084980" wp14:editId="74C6F17E">
            <wp:extent cx="95250" cy="95250"/>
            <wp:effectExtent l="0" t="0" r="0" b="0"/>
            <wp:docPr id="55" name="Picture 5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194|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21"/>
      <w:r w:rsidRPr="00800028">
        <w:rPr>
          <w:rFonts w:ascii="Verdana" w:eastAsia="Times New Roman" w:hAnsi="Verdana" w:cs="Times New Roman"/>
          <w:b/>
          <w:bCs/>
          <w:color w:val="0000AF"/>
          <w:lang w:eastAsia="ro-RO"/>
        </w:rPr>
        <w:t>Art. 194</w:t>
      </w:r>
    </w:p>
    <w:p w14:paraId="3FA1DD68"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22" w:name="do|caXV|ar194|pa1"/>
      <w:bookmarkEnd w:id="1122"/>
      <w:r w:rsidRPr="00800028">
        <w:rPr>
          <w:rFonts w:ascii="Verdana" w:eastAsia="Times New Roman" w:hAnsi="Verdana" w:cs="Times New Roman"/>
          <w:lang w:eastAsia="ro-RO"/>
        </w:rPr>
        <w:t>Documentele însoţitoare pentru transportul probelor:</w:t>
      </w:r>
    </w:p>
    <w:p w14:paraId="3FB7ABF5" w14:textId="1736C93E"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23" w:name="do|caXV|ar194|al1"/>
      <w:r w:rsidRPr="00800028">
        <w:rPr>
          <w:rFonts w:ascii="Verdana" w:eastAsia="Times New Roman" w:hAnsi="Verdana" w:cs="Times New Roman"/>
          <w:b/>
          <w:bCs/>
          <w:noProof/>
          <w:color w:val="333399"/>
          <w:lang w:eastAsia="ro-RO"/>
        </w:rPr>
        <w:drawing>
          <wp:inline distT="0" distB="0" distL="0" distR="0" wp14:anchorId="3FF87403" wp14:editId="26E0C01C">
            <wp:extent cx="95250" cy="95250"/>
            <wp:effectExtent l="0" t="0" r="0" b="0"/>
            <wp:docPr id="54" name="Picture 5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194|al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23"/>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Pentru transportul rutier:</w:t>
      </w:r>
    </w:p>
    <w:p w14:paraId="044CB34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24" w:name="do|caXV|ar194|al1|lia"/>
      <w:bookmarkEnd w:id="1124"/>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cererea de analiză pentru probele prelevate, prevăzută în anexa B;</w:t>
      </w:r>
    </w:p>
    <w:p w14:paraId="0D86FD3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25" w:name="do|caXV|ar194|al1|lib"/>
      <w:bookmarkEnd w:id="1125"/>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lista de ambalare;</w:t>
      </w:r>
    </w:p>
    <w:p w14:paraId="0EAC1C7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26" w:name="do|caXV|ar194|al1|lic"/>
      <w:bookmarkEnd w:id="1126"/>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declaraţia de expediţie.</w:t>
      </w:r>
    </w:p>
    <w:p w14:paraId="7BCBD425" w14:textId="2849E391"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27" w:name="do|caXV|ar194|al2"/>
      <w:r w:rsidRPr="00800028">
        <w:rPr>
          <w:rFonts w:ascii="Verdana" w:eastAsia="Times New Roman" w:hAnsi="Verdana" w:cs="Times New Roman"/>
          <w:b/>
          <w:bCs/>
          <w:noProof/>
          <w:color w:val="333399"/>
          <w:lang w:eastAsia="ro-RO"/>
        </w:rPr>
        <w:drawing>
          <wp:inline distT="0" distB="0" distL="0" distR="0" wp14:anchorId="39877FFD" wp14:editId="410CEF6C">
            <wp:extent cx="95250" cy="95250"/>
            <wp:effectExtent l="0" t="0" r="0" b="0"/>
            <wp:docPr id="53" name="Picture 5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194|al2|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27"/>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Documente însoţitoare pentru transportul aerian sunt:</w:t>
      </w:r>
    </w:p>
    <w:p w14:paraId="5596790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28" w:name="do|caXV|ar194|al2|lia"/>
      <w:bookmarkEnd w:id="1128"/>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declaraţia expeditorului cu privire la materialele periculoase - formularul firmei de transport;</w:t>
      </w:r>
    </w:p>
    <w:p w14:paraId="08AD65C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29" w:name="do|caXV|ar194|al2|lib"/>
      <w:bookmarkEnd w:id="1129"/>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listă de ambalare/factură proformă - 1 exemplar, prezentă în formularul nr. 24, prevăzut în anexa B;</w:t>
      </w:r>
    </w:p>
    <w:p w14:paraId="7F251B5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30" w:name="do|caXV|ar194|al2|lic"/>
      <w:bookmarkEnd w:id="1130"/>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cererea de analiză în 2 exemplare - 1 exemplar în interiorul coletului, 1 exemplar la firma de transport;</w:t>
      </w:r>
    </w:p>
    <w:p w14:paraId="4D95BE7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31" w:name="do|caXV|ar194|al2|lid"/>
      <w:bookmarkEnd w:id="1131"/>
      <w:r w:rsidRPr="00800028">
        <w:rPr>
          <w:rFonts w:ascii="Verdana" w:eastAsia="Times New Roman" w:hAnsi="Verdana" w:cs="Times New Roman"/>
          <w:b/>
          <w:bCs/>
          <w:color w:val="8F0000"/>
          <w:lang w:eastAsia="ro-RO"/>
        </w:rPr>
        <w:t>d)</w:t>
      </w:r>
      <w:r w:rsidRPr="00800028">
        <w:rPr>
          <w:rFonts w:ascii="Verdana" w:eastAsia="Times New Roman" w:hAnsi="Verdana" w:cs="Times New Roman"/>
          <w:lang w:eastAsia="ro-RO"/>
        </w:rPr>
        <w:t>numele persoanelor de contact, adresa instituţiei, numere de telefon/fax, e-mail, atât pentru expeditor, cât şi pentru destinatar, în 2 exemplare - 1 exemplar în interiorul coletului, 1 exemplar la firma de transport.</w:t>
      </w:r>
    </w:p>
    <w:p w14:paraId="04B93640" w14:textId="6920B684"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32" w:name="do|caXV|ar195"/>
      <w:r w:rsidRPr="00800028">
        <w:rPr>
          <w:rFonts w:ascii="Verdana" w:eastAsia="Times New Roman" w:hAnsi="Verdana" w:cs="Times New Roman"/>
          <w:b/>
          <w:bCs/>
          <w:noProof/>
          <w:color w:val="333399"/>
          <w:lang w:eastAsia="ro-RO"/>
        </w:rPr>
        <w:drawing>
          <wp:inline distT="0" distB="0" distL="0" distR="0" wp14:anchorId="1E45F224" wp14:editId="02B15BF0">
            <wp:extent cx="95250" cy="95250"/>
            <wp:effectExtent l="0" t="0" r="0" b="0"/>
            <wp:docPr id="52" name="Picture 5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195|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32"/>
      <w:r w:rsidRPr="00800028">
        <w:rPr>
          <w:rFonts w:ascii="Verdana" w:eastAsia="Times New Roman" w:hAnsi="Verdana" w:cs="Times New Roman"/>
          <w:b/>
          <w:bCs/>
          <w:color w:val="0000AF"/>
          <w:lang w:eastAsia="ro-RO"/>
        </w:rPr>
        <w:t>Art. 195</w:t>
      </w:r>
    </w:p>
    <w:p w14:paraId="5062E64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33" w:name="do|caXV|ar195|pa1"/>
      <w:bookmarkEnd w:id="1133"/>
      <w:r w:rsidRPr="00800028">
        <w:rPr>
          <w:rFonts w:ascii="Verdana" w:eastAsia="Times New Roman" w:hAnsi="Verdana" w:cs="Times New Roman"/>
          <w:lang w:eastAsia="ro-RO"/>
        </w:rPr>
        <w:t>Personalul implicat în aceste acţiuni, inclusiv conducătorii auto, trebuie să fie instruit pentru a garanta corectitudinea clasificării probei/probelor care este/sunt să fie expediată/e, selectarea şi pregătirea ambalajului potrivit şi modul de acţiune în cazul producerii de scurgeri din colete şi protecţie în caz de expunere.</w:t>
      </w:r>
    </w:p>
    <w:p w14:paraId="7D281D82" w14:textId="447BF1A9"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34" w:name="do|caXV|ar196"/>
      <w:r w:rsidRPr="00800028">
        <w:rPr>
          <w:rFonts w:ascii="Verdana" w:eastAsia="Times New Roman" w:hAnsi="Verdana" w:cs="Times New Roman"/>
          <w:b/>
          <w:bCs/>
          <w:noProof/>
          <w:color w:val="333399"/>
          <w:lang w:eastAsia="ro-RO"/>
        </w:rPr>
        <w:drawing>
          <wp:inline distT="0" distB="0" distL="0" distR="0" wp14:anchorId="7C6711C3" wp14:editId="21047EAA">
            <wp:extent cx="95250" cy="95250"/>
            <wp:effectExtent l="0" t="0" r="0" b="0"/>
            <wp:docPr id="51" name="Picture 5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196|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34"/>
      <w:r w:rsidRPr="00800028">
        <w:rPr>
          <w:rFonts w:ascii="Verdana" w:eastAsia="Times New Roman" w:hAnsi="Verdana" w:cs="Times New Roman"/>
          <w:b/>
          <w:bCs/>
          <w:color w:val="0000AF"/>
          <w:lang w:eastAsia="ro-RO"/>
        </w:rPr>
        <w:t>Art. 196</w:t>
      </w:r>
    </w:p>
    <w:p w14:paraId="0700F286" w14:textId="691B141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35" w:name="do|caXV|ar196|al1"/>
      <w:r w:rsidRPr="00800028">
        <w:rPr>
          <w:rFonts w:ascii="Verdana" w:eastAsia="Times New Roman" w:hAnsi="Verdana" w:cs="Times New Roman"/>
          <w:b/>
          <w:bCs/>
          <w:noProof/>
          <w:color w:val="333399"/>
          <w:lang w:eastAsia="ro-RO"/>
        </w:rPr>
        <w:drawing>
          <wp:inline distT="0" distB="0" distL="0" distR="0" wp14:anchorId="19215902" wp14:editId="547A0B94">
            <wp:extent cx="95250" cy="95250"/>
            <wp:effectExtent l="0" t="0" r="0" b="0"/>
            <wp:docPr id="50" name="Picture 5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196|al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35"/>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În cazul vărsării materialului infecţios sau potenţial infecţios trebuie aplicate şi respectate, următoarele instrucţiuni de curăţare/tratare:</w:t>
      </w:r>
    </w:p>
    <w:p w14:paraId="4A64C08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36" w:name="do|caXV|ar196|al1|lia"/>
      <w:bookmarkEnd w:id="1136"/>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se poartă mănuşi, îmbrăcăminte de protecţie, ochelari şi scut transparent pentru protecţia feţei, dacă este cazul;</w:t>
      </w:r>
    </w:p>
    <w:p w14:paraId="163B616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37" w:name="do|caXV|ar196|al1|lib"/>
      <w:bookmarkEnd w:id="1137"/>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se acoperă materialul vărsat cu prosoape de hârtie pentru a-l reţine;</w:t>
      </w:r>
    </w:p>
    <w:p w14:paraId="7F13614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38" w:name="do|caXV|ar196|al1|lic"/>
      <w:bookmarkEnd w:id="1138"/>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se toarnă dezinfectantul corespunzător peste materialul absorbant folosit şi peste zona din imediata vecinătate; de regulă se utilizează soluţie de Cloramină 5%;</w:t>
      </w:r>
    </w:p>
    <w:p w14:paraId="25881D5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39" w:name="do|caXV|ar196|al1|lid"/>
      <w:bookmarkEnd w:id="1139"/>
      <w:r w:rsidRPr="00800028">
        <w:rPr>
          <w:rFonts w:ascii="Verdana" w:eastAsia="Times New Roman" w:hAnsi="Verdana" w:cs="Times New Roman"/>
          <w:b/>
          <w:bCs/>
          <w:color w:val="8F0000"/>
          <w:lang w:eastAsia="ro-RO"/>
        </w:rPr>
        <w:t>d)</w:t>
      </w:r>
      <w:r w:rsidRPr="00800028">
        <w:rPr>
          <w:rFonts w:ascii="Verdana" w:eastAsia="Times New Roman" w:hAnsi="Verdana" w:cs="Times New Roman"/>
          <w:lang w:eastAsia="ro-RO"/>
        </w:rPr>
        <w:t>se aplică dezinfectantul concentric şi centripet, dinspre marginea zonei spre interior;</w:t>
      </w:r>
    </w:p>
    <w:p w14:paraId="71D9603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40" w:name="do|caXV|ar196|al1|lie"/>
      <w:bookmarkEnd w:id="1140"/>
      <w:r w:rsidRPr="00800028">
        <w:rPr>
          <w:rFonts w:ascii="Verdana" w:eastAsia="Times New Roman" w:hAnsi="Verdana" w:cs="Times New Roman"/>
          <w:b/>
          <w:bCs/>
          <w:color w:val="8F0000"/>
          <w:lang w:eastAsia="ro-RO"/>
        </w:rPr>
        <w:lastRenderedPageBreak/>
        <w:t>e)</w:t>
      </w:r>
      <w:r w:rsidRPr="00800028">
        <w:rPr>
          <w:rFonts w:ascii="Verdana" w:eastAsia="Times New Roman" w:hAnsi="Verdana" w:cs="Times New Roman"/>
          <w:lang w:eastAsia="ro-RO"/>
        </w:rPr>
        <w:t>după expirarea timpului de acţiune se îndepărtează materialele absorbante, iar dacă există cioburi de sticlă sau alte obiecte ascuţite, se utilizează un făraş pentru strângerea acestora şi punerea lor într-un container pentru obiecte ascuţite;</w:t>
      </w:r>
    </w:p>
    <w:p w14:paraId="3B4C721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41" w:name="do|caXV|ar196|al1|lif"/>
      <w:bookmarkEnd w:id="1141"/>
      <w:r w:rsidRPr="00800028">
        <w:rPr>
          <w:rFonts w:ascii="Verdana" w:eastAsia="Times New Roman" w:hAnsi="Verdana" w:cs="Times New Roman"/>
          <w:b/>
          <w:bCs/>
          <w:color w:val="8F0000"/>
          <w:lang w:eastAsia="ro-RO"/>
        </w:rPr>
        <w:t>f)</w:t>
      </w:r>
      <w:r w:rsidRPr="00800028">
        <w:rPr>
          <w:rFonts w:ascii="Verdana" w:eastAsia="Times New Roman" w:hAnsi="Verdana" w:cs="Times New Roman"/>
          <w:lang w:eastAsia="ro-RO"/>
        </w:rPr>
        <w:t>se curăţă şi dezinfectează aria contaminată iar dacă este necesar, se repetă etapele prevăzute la lit. b)-e);</w:t>
      </w:r>
    </w:p>
    <w:p w14:paraId="7EC10BF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42" w:name="do|caXV|ar196|al1|lig"/>
      <w:bookmarkEnd w:id="1142"/>
      <w:r w:rsidRPr="00800028">
        <w:rPr>
          <w:rFonts w:ascii="Verdana" w:eastAsia="Times New Roman" w:hAnsi="Verdana" w:cs="Times New Roman"/>
          <w:b/>
          <w:bCs/>
          <w:color w:val="8F0000"/>
          <w:lang w:eastAsia="ro-RO"/>
        </w:rPr>
        <w:t>g)</w:t>
      </w:r>
      <w:r w:rsidRPr="00800028">
        <w:rPr>
          <w:rFonts w:ascii="Verdana" w:eastAsia="Times New Roman" w:hAnsi="Verdana" w:cs="Times New Roman"/>
          <w:lang w:eastAsia="ro-RO"/>
        </w:rPr>
        <w:t>se evacuează materialele contaminate într-un container impermeabil pentru deşeuri, rezistent la înţepare;</w:t>
      </w:r>
    </w:p>
    <w:p w14:paraId="4EF493A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43" w:name="do|caXV|ar196|al1|lih"/>
      <w:bookmarkEnd w:id="1143"/>
      <w:r w:rsidRPr="00800028">
        <w:rPr>
          <w:rFonts w:ascii="Verdana" w:eastAsia="Times New Roman" w:hAnsi="Verdana" w:cs="Times New Roman"/>
          <w:b/>
          <w:bCs/>
          <w:color w:val="8F0000"/>
          <w:lang w:eastAsia="ro-RO"/>
        </w:rPr>
        <w:t>h)</w:t>
      </w:r>
      <w:r w:rsidRPr="00800028">
        <w:rPr>
          <w:rFonts w:ascii="Verdana" w:eastAsia="Times New Roman" w:hAnsi="Verdana" w:cs="Times New Roman"/>
          <w:lang w:eastAsia="ro-RO"/>
        </w:rPr>
        <w:t>după dezinfectare, se informează autoritatea competentă că locul a fost decontaminat.</w:t>
      </w:r>
    </w:p>
    <w:p w14:paraId="17D1BCB3" w14:textId="7B4AB70C"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44" w:name="do|caXV|ar197"/>
      <w:r w:rsidRPr="00800028">
        <w:rPr>
          <w:rFonts w:ascii="Verdana" w:eastAsia="Times New Roman" w:hAnsi="Verdana" w:cs="Times New Roman"/>
          <w:b/>
          <w:bCs/>
          <w:noProof/>
          <w:color w:val="333399"/>
          <w:lang w:eastAsia="ro-RO"/>
        </w:rPr>
        <w:drawing>
          <wp:inline distT="0" distB="0" distL="0" distR="0" wp14:anchorId="2F605C3F" wp14:editId="30D1CA4D">
            <wp:extent cx="95250" cy="95250"/>
            <wp:effectExtent l="0" t="0" r="0" b="0"/>
            <wp:docPr id="49" name="Picture 4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197|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44"/>
      <w:r w:rsidRPr="00800028">
        <w:rPr>
          <w:rFonts w:ascii="Verdana" w:eastAsia="Times New Roman" w:hAnsi="Verdana" w:cs="Times New Roman"/>
          <w:b/>
          <w:bCs/>
          <w:color w:val="0000AF"/>
          <w:lang w:eastAsia="ro-RO"/>
        </w:rPr>
        <w:t>Art. 197</w:t>
      </w:r>
    </w:p>
    <w:p w14:paraId="6440CDA1" w14:textId="52E84E92"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45" w:name="do|caXV|ar197|al1"/>
      <w:r w:rsidRPr="00800028">
        <w:rPr>
          <w:rFonts w:ascii="Verdana" w:eastAsia="Times New Roman" w:hAnsi="Verdana" w:cs="Times New Roman"/>
          <w:b/>
          <w:bCs/>
          <w:noProof/>
          <w:color w:val="333399"/>
          <w:lang w:eastAsia="ro-RO"/>
        </w:rPr>
        <w:drawing>
          <wp:inline distT="0" distB="0" distL="0" distR="0" wp14:anchorId="1EBFB168" wp14:editId="05957CFB">
            <wp:extent cx="95250" cy="95250"/>
            <wp:effectExtent l="0" t="0" r="0" b="0"/>
            <wp:docPr id="48" name="Picture 4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197|al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45"/>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Instrucţiuni pentru decontaminare:</w:t>
      </w:r>
    </w:p>
    <w:p w14:paraId="251D98F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46" w:name="do|caXV|ar197|al1|lia"/>
      <w:bookmarkEnd w:id="1146"/>
      <w:r w:rsidRPr="00800028">
        <w:rPr>
          <w:rFonts w:ascii="Verdana" w:eastAsia="Times New Roman" w:hAnsi="Verdana" w:cs="Times New Roman"/>
          <w:b/>
          <w:bCs/>
          <w:color w:val="8F0000"/>
          <w:lang w:eastAsia="ro-RO"/>
        </w:rPr>
        <w:t>a)</w:t>
      </w:r>
      <w:r w:rsidRPr="00800028">
        <w:rPr>
          <w:rFonts w:ascii="Verdana" w:eastAsia="Times New Roman" w:hAnsi="Verdana" w:cs="Times New Roman"/>
          <w:lang w:eastAsia="ro-RO"/>
        </w:rPr>
        <w:t>în caz de expunere la orice substanţă infecţioasă, locul afectat se spăla şi se dezinfectează imediat, indiferent de agentul implicat;</w:t>
      </w:r>
    </w:p>
    <w:p w14:paraId="7B812E4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47" w:name="do|caXV|ar197|al1|lib"/>
      <w:bookmarkEnd w:id="1147"/>
      <w:r w:rsidRPr="00800028">
        <w:rPr>
          <w:rFonts w:ascii="Verdana" w:eastAsia="Times New Roman" w:hAnsi="Verdana" w:cs="Times New Roman"/>
          <w:b/>
          <w:bCs/>
          <w:color w:val="8F0000"/>
          <w:lang w:eastAsia="ro-RO"/>
        </w:rPr>
        <w:t>b)</w:t>
      </w:r>
      <w:r w:rsidRPr="00800028">
        <w:rPr>
          <w:rFonts w:ascii="Verdana" w:eastAsia="Times New Roman" w:hAnsi="Verdana" w:cs="Times New Roman"/>
          <w:lang w:eastAsia="ro-RO"/>
        </w:rPr>
        <w:t>în cazul în care substanţa infecţioasă vine în contact cu pielea, care nu este intactă, este recomandată spălarea imediată a zonei afectate, cu apă şi săpun sau cu o soluţie antiseptică pentru a reduce riscul infectării;</w:t>
      </w:r>
    </w:p>
    <w:p w14:paraId="25D8C2F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48" w:name="do|caXV|ar197|al1|lic"/>
      <w:bookmarkEnd w:id="1148"/>
      <w:r w:rsidRPr="00800028">
        <w:rPr>
          <w:rFonts w:ascii="Verdana" w:eastAsia="Times New Roman" w:hAnsi="Verdana" w:cs="Times New Roman"/>
          <w:b/>
          <w:bCs/>
          <w:color w:val="8F0000"/>
          <w:lang w:eastAsia="ro-RO"/>
        </w:rPr>
        <w:t>c)</w:t>
      </w:r>
      <w:r w:rsidRPr="00800028">
        <w:rPr>
          <w:rFonts w:ascii="Verdana" w:eastAsia="Times New Roman" w:hAnsi="Verdana" w:cs="Times New Roman"/>
          <w:lang w:eastAsia="ro-RO"/>
        </w:rPr>
        <w:t>dacă se suspectează o expunere la substanţele infecţioase care s-au scurs dintr-un ambalaj deteriorat, se efectuează un consult medical;</w:t>
      </w:r>
    </w:p>
    <w:p w14:paraId="07BB621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49" w:name="do|caXV|ar197|al1|lid"/>
      <w:bookmarkEnd w:id="1149"/>
      <w:r w:rsidRPr="00800028">
        <w:rPr>
          <w:rFonts w:ascii="Verdana" w:eastAsia="Times New Roman" w:hAnsi="Verdana" w:cs="Times New Roman"/>
          <w:b/>
          <w:bCs/>
          <w:color w:val="8F0000"/>
          <w:lang w:eastAsia="ro-RO"/>
        </w:rPr>
        <w:t>d)</w:t>
      </w:r>
      <w:r w:rsidRPr="00800028">
        <w:rPr>
          <w:rFonts w:ascii="Verdana" w:eastAsia="Times New Roman" w:hAnsi="Verdana" w:cs="Times New Roman"/>
          <w:lang w:eastAsia="ro-RO"/>
        </w:rPr>
        <w:t>în cazul în care o substanţă infecţioasă, inclusiv sângele, se scurge din ambalaj, trebuie respectate prevederile art. 196.</w:t>
      </w:r>
    </w:p>
    <w:p w14:paraId="3AAF7562" w14:textId="0D71CD9E"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50" w:name="do|caXVI"/>
      <w:r w:rsidRPr="00800028">
        <w:rPr>
          <w:rFonts w:ascii="Verdana" w:eastAsia="Times New Roman" w:hAnsi="Verdana" w:cs="Times New Roman"/>
          <w:b/>
          <w:bCs/>
          <w:noProof/>
          <w:color w:val="333399"/>
          <w:lang w:eastAsia="ro-RO"/>
        </w:rPr>
        <w:drawing>
          <wp:inline distT="0" distB="0" distL="0" distR="0" wp14:anchorId="3B05B86D" wp14:editId="0CF0D040">
            <wp:extent cx="95250" cy="95250"/>
            <wp:effectExtent l="0" t="0" r="0" b="0"/>
            <wp:docPr id="47" name="Picture 4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I|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50"/>
      <w:r w:rsidRPr="00800028">
        <w:rPr>
          <w:rFonts w:ascii="Verdana" w:eastAsia="Times New Roman" w:hAnsi="Verdana" w:cs="Times New Roman"/>
          <w:b/>
          <w:bCs/>
          <w:color w:val="005F00"/>
          <w:sz w:val="24"/>
          <w:szCs w:val="24"/>
          <w:lang w:eastAsia="ro-RO"/>
        </w:rPr>
        <w:t>CAPITOLUL XVI:</w:t>
      </w:r>
      <w:r w:rsidRPr="00800028">
        <w:rPr>
          <w:rFonts w:ascii="Verdana" w:eastAsia="Times New Roman" w:hAnsi="Verdana" w:cs="Times New Roman"/>
          <w:lang w:eastAsia="ro-RO"/>
        </w:rPr>
        <w:t xml:space="preserve"> </w:t>
      </w:r>
      <w:r w:rsidRPr="00800028">
        <w:rPr>
          <w:rFonts w:ascii="Verdana" w:eastAsia="Times New Roman" w:hAnsi="Verdana" w:cs="Times New Roman"/>
          <w:b/>
          <w:bCs/>
          <w:sz w:val="24"/>
          <w:szCs w:val="24"/>
          <w:lang w:eastAsia="ro-RO"/>
        </w:rPr>
        <w:t>DISPOZIŢII FINALE</w:t>
      </w:r>
    </w:p>
    <w:p w14:paraId="783706B1" w14:textId="1C9B2862"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51" w:name="do|caXVI|ar198"/>
      <w:r w:rsidRPr="00800028">
        <w:rPr>
          <w:rFonts w:ascii="Verdana" w:eastAsia="Times New Roman" w:hAnsi="Verdana" w:cs="Times New Roman"/>
          <w:b/>
          <w:bCs/>
          <w:noProof/>
          <w:color w:val="333399"/>
          <w:lang w:eastAsia="ro-RO"/>
        </w:rPr>
        <w:drawing>
          <wp:inline distT="0" distB="0" distL="0" distR="0" wp14:anchorId="6580F8AD" wp14:editId="6A8F757D">
            <wp:extent cx="95250" cy="95250"/>
            <wp:effectExtent l="0" t="0" r="0" b="0"/>
            <wp:docPr id="46" name="Picture 4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I|ar198|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51"/>
      <w:r w:rsidRPr="00800028">
        <w:rPr>
          <w:rFonts w:ascii="Verdana" w:eastAsia="Times New Roman" w:hAnsi="Verdana" w:cs="Times New Roman"/>
          <w:b/>
          <w:bCs/>
          <w:color w:val="0000AF"/>
          <w:lang w:eastAsia="ro-RO"/>
        </w:rPr>
        <w:t>Art. 198</w:t>
      </w:r>
    </w:p>
    <w:p w14:paraId="7208A93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52" w:name="do|caXVI|ar198|pa1"/>
      <w:bookmarkEnd w:id="1152"/>
      <w:r w:rsidRPr="00800028">
        <w:rPr>
          <w:rFonts w:ascii="Verdana" w:eastAsia="Times New Roman" w:hAnsi="Verdana" w:cs="Times New Roman"/>
          <w:lang w:eastAsia="ro-RO"/>
        </w:rPr>
        <w:t>Anexele A şi B fac parte integrantă din prezenta Normă sanitar-veterinară privind metodologia de prelevare, ambalare şi transport al probelor destinate examenelor de laborator în domeniul sănătăţii, bunăstării animalelor şi pentru organisme modificate genetic.</w:t>
      </w:r>
    </w:p>
    <w:p w14:paraId="514F7E10" w14:textId="254E9AE1"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r w:rsidRPr="00800028">
        <w:rPr>
          <w:rFonts w:ascii="Verdana" w:eastAsia="Times New Roman" w:hAnsi="Verdana" w:cs="Times New Roman"/>
          <w:b/>
          <w:bCs/>
          <w:noProof/>
          <w:color w:val="333399"/>
          <w:lang w:eastAsia="ro-RO"/>
        </w:rPr>
        <w:drawing>
          <wp:inline distT="0" distB="0" distL="0" distR="0" wp14:anchorId="1FD0DED7" wp14:editId="581E812E">
            <wp:extent cx="95250" cy="95250"/>
            <wp:effectExtent l="0" t="0" r="0" b="0"/>
            <wp:docPr id="45" name="Picture 4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800028">
        <w:rPr>
          <w:rFonts w:ascii="Verdana" w:eastAsia="Times New Roman" w:hAnsi="Verdana" w:cs="Times New Roman"/>
          <w:b/>
          <w:bCs/>
          <w:sz w:val="26"/>
          <w:szCs w:val="26"/>
          <w:lang w:eastAsia="ro-RO"/>
        </w:rPr>
        <w:t>ANEXA A:</w:t>
      </w:r>
      <w:r w:rsidRPr="00800028">
        <w:rPr>
          <w:rFonts w:ascii="Verdana" w:eastAsia="Times New Roman" w:hAnsi="Verdana" w:cs="Times New Roman"/>
          <w:lang w:eastAsia="ro-RO"/>
        </w:rPr>
        <w:t xml:space="preserve"> </w:t>
      </w:r>
      <w:r w:rsidRPr="00800028">
        <w:rPr>
          <w:rFonts w:ascii="Verdana" w:eastAsia="Times New Roman" w:hAnsi="Verdana" w:cs="Times New Roman"/>
          <w:b/>
          <w:bCs/>
          <w:sz w:val="26"/>
          <w:szCs w:val="26"/>
          <w:lang w:eastAsia="ro-RO"/>
        </w:rPr>
        <w:t>INSTRUCŢIUNI DE COMPLETARE A CERERII DE ANALIZĂ PREVĂZUTĂ LA ANEXA B ÎMPREUNĂ CU FORMULARELE AFERENTE</w:t>
      </w:r>
    </w:p>
    <w:p w14:paraId="71A40DB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r w:rsidRPr="00800028">
        <w:rPr>
          <w:rFonts w:ascii="Verdana" w:eastAsia="Times New Roman" w:hAnsi="Verdana" w:cs="Times New Roman"/>
          <w:lang w:eastAsia="ro-RO"/>
        </w:rPr>
        <w:t>(- Anexa A la Norma sanitară veterinară şi pentru siguranţa alimentelor)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2999"/>
        <w:gridCol w:w="6095"/>
      </w:tblGrid>
      <w:tr w:rsidR="00800028" w:rsidRPr="00800028" w14:paraId="3E4ACCAC"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3DB01B6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bookmarkStart w:id="1153" w:name="do|ax1|pa2"/>
            <w:bookmarkEnd w:id="1153"/>
            <w:r w:rsidRPr="00800028">
              <w:rPr>
                <w:rFonts w:ascii="Verdana" w:eastAsia="Times New Roman" w:hAnsi="Verdana" w:cs="Times New Roman"/>
                <w:b/>
                <w:bCs/>
                <w:color w:val="000000"/>
                <w:sz w:val="16"/>
                <w:szCs w:val="16"/>
                <w:lang w:eastAsia="ro-RO"/>
              </w:rPr>
              <w:t>Nr. crt.</w:t>
            </w:r>
          </w:p>
        </w:tc>
        <w:tc>
          <w:tcPr>
            <w:tcW w:w="1550" w:type="pct"/>
            <w:tcBorders>
              <w:top w:val="outset" w:sz="6" w:space="0" w:color="auto"/>
              <w:left w:val="outset" w:sz="6" w:space="0" w:color="auto"/>
              <w:bottom w:val="outset" w:sz="6" w:space="0" w:color="auto"/>
              <w:right w:val="outset" w:sz="6" w:space="0" w:color="auto"/>
            </w:tcBorders>
            <w:vAlign w:val="center"/>
            <w:hideMark/>
          </w:tcPr>
          <w:p w14:paraId="2816F45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Subiect</w:t>
            </w:r>
          </w:p>
        </w:tc>
        <w:tc>
          <w:tcPr>
            <w:tcW w:w="3150" w:type="pct"/>
            <w:tcBorders>
              <w:top w:val="outset" w:sz="6" w:space="0" w:color="auto"/>
              <w:left w:val="outset" w:sz="6" w:space="0" w:color="auto"/>
              <w:bottom w:val="outset" w:sz="6" w:space="0" w:color="auto"/>
              <w:right w:val="outset" w:sz="6" w:space="0" w:color="auto"/>
            </w:tcBorders>
            <w:vAlign w:val="center"/>
            <w:hideMark/>
          </w:tcPr>
          <w:p w14:paraId="13A8658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Explicaţii</w:t>
            </w:r>
          </w:p>
        </w:tc>
      </w:tr>
      <w:tr w:rsidR="00800028" w:rsidRPr="00800028" w14:paraId="073504FA" w14:textId="77777777" w:rsidTr="00800028">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569AAEE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2D4C33DA"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180CA69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w:t>
            </w:r>
          </w:p>
        </w:tc>
        <w:tc>
          <w:tcPr>
            <w:tcW w:w="1550" w:type="pct"/>
            <w:tcBorders>
              <w:top w:val="outset" w:sz="6" w:space="0" w:color="auto"/>
              <w:left w:val="outset" w:sz="6" w:space="0" w:color="auto"/>
              <w:bottom w:val="outset" w:sz="6" w:space="0" w:color="auto"/>
              <w:right w:val="outset" w:sz="6" w:space="0" w:color="auto"/>
            </w:tcBorders>
            <w:hideMark/>
          </w:tcPr>
          <w:p w14:paraId="3860ACE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Cerere analiză pentru probele prelevate</w:t>
            </w:r>
          </w:p>
          <w:p w14:paraId="6FD6DC6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Nr. ......../data</w:t>
            </w:r>
          </w:p>
        </w:tc>
        <w:tc>
          <w:tcPr>
            <w:tcW w:w="3150" w:type="pct"/>
            <w:tcBorders>
              <w:top w:val="outset" w:sz="6" w:space="0" w:color="auto"/>
              <w:left w:val="outset" w:sz="6" w:space="0" w:color="auto"/>
              <w:bottom w:val="outset" w:sz="6" w:space="0" w:color="auto"/>
              <w:right w:val="outset" w:sz="6" w:space="0" w:color="auto"/>
            </w:tcBorders>
            <w:hideMark/>
          </w:tcPr>
          <w:p w14:paraId="20D2799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Pentru asigurarea trasabilităţii documentelor, formularul de cerere de analiză, trebuie să fie înseriat şi numerotat conform legislaţiei în vigoare.</w:t>
            </w:r>
          </w:p>
          <w:p w14:paraId="458F80C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xml:space="preserve">Se completează de către </w:t>
            </w:r>
            <w:r w:rsidRPr="00800028">
              <w:rPr>
                <w:rFonts w:ascii="Verdana" w:eastAsia="Times New Roman" w:hAnsi="Verdana" w:cs="Times New Roman"/>
                <w:b/>
                <w:bCs/>
                <w:color w:val="000000"/>
                <w:sz w:val="16"/>
                <w:szCs w:val="16"/>
                <w:lang w:eastAsia="ro-RO"/>
              </w:rPr>
              <w:t>Emitent</w:t>
            </w:r>
            <w:r w:rsidRPr="00800028">
              <w:rPr>
                <w:rFonts w:ascii="Verdana" w:eastAsia="Times New Roman" w:hAnsi="Verdana" w:cs="Times New Roman"/>
                <w:color w:val="000000"/>
                <w:sz w:val="16"/>
                <w:szCs w:val="16"/>
                <w:lang w:eastAsia="ro-RO"/>
              </w:rPr>
              <w:t xml:space="preserve"> cu numărul şi data emiterii cererii de analiză pentru probele prelevate.</w:t>
            </w:r>
          </w:p>
        </w:tc>
      </w:tr>
      <w:tr w:rsidR="00800028" w:rsidRPr="00800028" w14:paraId="313CAB77"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5F6DF8B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w:t>
            </w:r>
          </w:p>
        </w:tc>
        <w:tc>
          <w:tcPr>
            <w:tcW w:w="1550" w:type="pct"/>
            <w:tcBorders>
              <w:top w:val="outset" w:sz="6" w:space="0" w:color="auto"/>
              <w:left w:val="outset" w:sz="6" w:space="0" w:color="auto"/>
              <w:bottom w:val="outset" w:sz="6" w:space="0" w:color="auto"/>
              <w:right w:val="outset" w:sz="6" w:space="0" w:color="auto"/>
            </w:tcBorders>
            <w:hideMark/>
          </w:tcPr>
          <w:p w14:paraId="18EAE84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Caseta Nr. CA</w:t>
            </w:r>
          </w:p>
        </w:tc>
        <w:tc>
          <w:tcPr>
            <w:tcW w:w="3150" w:type="pct"/>
            <w:tcBorders>
              <w:top w:val="outset" w:sz="6" w:space="0" w:color="auto"/>
              <w:left w:val="outset" w:sz="6" w:space="0" w:color="auto"/>
              <w:bottom w:val="outset" w:sz="6" w:space="0" w:color="auto"/>
              <w:right w:val="outset" w:sz="6" w:space="0" w:color="auto"/>
            </w:tcBorders>
            <w:hideMark/>
          </w:tcPr>
          <w:p w14:paraId="06DEED2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Caseta se completează de către persoana desemnată pentru recepţia probelor în laborator.</w:t>
            </w:r>
          </w:p>
        </w:tc>
      </w:tr>
      <w:tr w:rsidR="00800028" w:rsidRPr="00800028" w14:paraId="48C1B0B5"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7F8AB3D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3</w:t>
            </w:r>
          </w:p>
        </w:tc>
        <w:tc>
          <w:tcPr>
            <w:tcW w:w="1550" w:type="pct"/>
            <w:tcBorders>
              <w:top w:val="outset" w:sz="6" w:space="0" w:color="auto"/>
              <w:left w:val="outset" w:sz="6" w:space="0" w:color="auto"/>
              <w:bottom w:val="outset" w:sz="6" w:space="0" w:color="auto"/>
              <w:right w:val="outset" w:sz="6" w:space="0" w:color="auto"/>
            </w:tcBorders>
            <w:hideMark/>
          </w:tcPr>
          <w:p w14:paraId="0722477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Caseta</w:t>
            </w:r>
          </w:p>
          <w:p w14:paraId="491CDD4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VIZAT DSVSA/</w:t>
            </w:r>
          </w:p>
          <w:p w14:paraId="7361AAF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Departament</w:t>
            </w:r>
          </w:p>
          <w:p w14:paraId="04E9564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(Ştampilat)</w:t>
            </w:r>
          </w:p>
        </w:tc>
        <w:tc>
          <w:tcPr>
            <w:tcW w:w="3150" w:type="pct"/>
            <w:tcBorders>
              <w:top w:val="outset" w:sz="6" w:space="0" w:color="auto"/>
              <w:left w:val="outset" w:sz="6" w:space="0" w:color="auto"/>
              <w:bottom w:val="outset" w:sz="6" w:space="0" w:color="auto"/>
              <w:right w:val="outset" w:sz="6" w:space="0" w:color="auto"/>
            </w:tcBorders>
            <w:hideMark/>
          </w:tcPr>
          <w:p w14:paraId="069E7A7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 vizează prin completarea cu numele şi prenumele persoanelor desemnate, medic veterinar oficial din cadrul structurii responsabile din DSVSA.</w:t>
            </w:r>
          </w:p>
          <w:p w14:paraId="08CDF1D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 semnează, se parafează şi se ştampilează.</w:t>
            </w:r>
          </w:p>
          <w:p w14:paraId="5FC2A1A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În cazul în care emitentul probelor este ANSVSA PIF, nu este necesară aplicarea vizei.</w:t>
            </w:r>
          </w:p>
        </w:tc>
      </w:tr>
      <w:tr w:rsidR="00800028" w:rsidRPr="00800028" w14:paraId="42807346"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49A4EC7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4</w:t>
            </w:r>
          </w:p>
        </w:tc>
        <w:tc>
          <w:tcPr>
            <w:tcW w:w="1550" w:type="pct"/>
            <w:tcBorders>
              <w:top w:val="outset" w:sz="6" w:space="0" w:color="auto"/>
              <w:left w:val="outset" w:sz="6" w:space="0" w:color="auto"/>
              <w:bottom w:val="outset" w:sz="6" w:space="0" w:color="auto"/>
              <w:right w:val="outset" w:sz="6" w:space="0" w:color="auto"/>
            </w:tcBorders>
            <w:hideMark/>
          </w:tcPr>
          <w:p w14:paraId="570F78F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|_| Animale</w:t>
            </w:r>
          </w:p>
        </w:tc>
        <w:tc>
          <w:tcPr>
            <w:tcW w:w="3150" w:type="pct"/>
            <w:tcBorders>
              <w:top w:val="outset" w:sz="6" w:space="0" w:color="auto"/>
              <w:left w:val="outset" w:sz="6" w:space="0" w:color="auto"/>
              <w:bottom w:val="outset" w:sz="6" w:space="0" w:color="auto"/>
              <w:right w:val="outset" w:sz="6" w:space="0" w:color="auto"/>
            </w:tcBorders>
            <w:hideMark/>
          </w:tcPr>
          <w:p w14:paraId="07A0E51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 bifează această secţiune pentru acelaşi tip de probă/probe diferite provenite de la un singur animal din cadrul aceleiaşi specii - de exemplu: cadavru, fragmente organe, conţinut stomacal şi se completează cererea de analiză.</w:t>
            </w:r>
          </w:p>
        </w:tc>
      </w:tr>
      <w:tr w:rsidR="00800028" w:rsidRPr="00800028" w14:paraId="1B6DEFCE"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54D323D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5</w:t>
            </w:r>
          </w:p>
        </w:tc>
        <w:tc>
          <w:tcPr>
            <w:tcW w:w="1550" w:type="pct"/>
            <w:tcBorders>
              <w:top w:val="outset" w:sz="6" w:space="0" w:color="auto"/>
              <w:left w:val="outset" w:sz="6" w:space="0" w:color="auto"/>
              <w:bottom w:val="outset" w:sz="6" w:space="0" w:color="auto"/>
              <w:right w:val="outset" w:sz="6" w:space="0" w:color="auto"/>
            </w:tcBorders>
            <w:hideMark/>
          </w:tcPr>
          <w:p w14:paraId="4311C52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|_| Tabel Animale</w:t>
            </w:r>
          </w:p>
        </w:tc>
        <w:tc>
          <w:tcPr>
            <w:tcW w:w="3150" w:type="pct"/>
            <w:tcBorders>
              <w:top w:val="outset" w:sz="6" w:space="0" w:color="auto"/>
              <w:left w:val="outset" w:sz="6" w:space="0" w:color="auto"/>
              <w:bottom w:val="outset" w:sz="6" w:space="0" w:color="auto"/>
              <w:right w:val="outset" w:sz="6" w:space="0" w:color="auto"/>
            </w:tcBorders>
            <w:hideMark/>
          </w:tcPr>
          <w:p w14:paraId="1BC5DDF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 bifează în cazul aceluiaşi tip de probă provenită de la mai multe animale din cadrul aceleiaşi specii şi se completează:</w:t>
            </w:r>
          </w:p>
          <w:p w14:paraId="10E0E9F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xml:space="preserve">- </w:t>
            </w:r>
            <w:r w:rsidRPr="00800028">
              <w:rPr>
                <w:rFonts w:ascii="Verdana" w:eastAsia="Times New Roman" w:hAnsi="Verdana" w:cs="Times New Roman"/>
                <w:b/>
                <w:bCs/>
                <w:color w:val="000000"/>
                <w:sz w:val="16"/>
                <w:szCs w:val="16"/>
                <w:lang w:eastAsia="ro-RO"/>
              </w:rPr>
              <w:t>formular nr. 1</w:t>
            </w:r>
            <w:r w:rsidRPr="00800028">
              <w:rPr>
                <w:rFonts w:ascii="Verdana" w:eastAsia="Times New Roman" w:hAnsi="Verdana" w:cs="Times New Roman"/>
                <w:color w:val="000000"/>
                <w:sz w:val="16"/>
                <w:szCs w:val="16"/>
                <w:lang w:eastAsia="ro-RO"/>
              </w:rPr>
              <w:t>, prevăzut în anexa B, pentru probe prelevate de la animale;</w:t>
            </w:r>
          </w:p>
          <w:p w14:paraId="1F7C095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xml:space="preserve">- </w:t>
            </w:r>
            <w:r w:rsidRPr="00800028">
              <w:rPr>
                <w:rFonts w:ascii="Verdana" w:eastAsia="Times New Roman" w:hAnsi="Verdana" w:cs="Times New Roman"/>
                <w:b/>
                <w:bCs/>
                <w:color w:val="000000"/>
                <w:sz w:val="16"/>
                <w:szCs w:val="16"/>
                <w:lang w:eastAsia="ro-RO"/>
              </w:rPr>
              <w:t>formularele nr. 2, 3, 4, 5</w:t>
            </w:r>
            <w:r w:rsidRPr="00800028">
              <w:rPr>
                <w:rFonts w:ascii="Verdana" w:eastAsia="Times New Roman" w:hAnsi="Verdana" w:cs="Times New Roman"/>
                <w:color w:val="000000"/>
                <w:sz w:val="16"/>
                <w:szCs w:val="16"/>
                <w:lang w:eastAsia="ro-RO"/>
              </w:rPr>
              <w:t>, prevăzute în anexa B, pentru probe supraveghere EST;</w:t>
            </w:r>
          </w:p>
          <w:p w14:paraId="747EFDF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xml:space="preserve">- </w:t>
            </w:r>
            <w:r w:rsidRPr="00800028">
              <w:rPr>
                <w:rFonts w:ascii="Verdana" w:eastAsia="Times New Roman" w:hAnsi="Verdana" w:cs="Times New Roman"/>
                <w:b/>
                <w:bCs/>
                <w:color w:val="000000"/>
                <w:sz w:val="16"/>
                <w:szCs w:val="16"/>
                <w:lang w:eastAsia="ro-RO"/>
              </w:rPr>
              <w:t>formular nr. 6</w:t>
            </w:r>
            <w:r w:rsidRPr="00800028">
              <w:rPr>
                <w:rFonts w:ascii="Verdana" w:eastAsia="Times New Roman" w:hAnsi="Verdana" w:cs="Times New Roman"/>
                <w:color w:val="000000"/>
                <w:sz w:val="16"/>
                <w:szCs w:val="16"/>
                <w:lang w:eastAsia="ro-RO"/>
              </w:rPr>
              <w:t>, prevăzut în anexa B, pentru expertize confirmări/pentru probe EST;</w:t>
            </w:r>
          </w:p>
          <w:p w14:paraId="46E1986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lastRenderedPageBreak/>
              <w:t xml:space="preserve">- </w:t>
            </w:r>
            <w:r w:rsidRPr="00800028">
              <w:rPr>
                <w:rFonts w:ascii="Verdana" w:eastAsia="Times New Roman" w:hAnsi="Verdana" w:cs="Times New Roman"/>
                <w:b/>
                <w:bCs/>
                <w:color w:val="000000"/>
                <w:sz w:val="16"/>
                <w:szCs w:val="16"/>
                <w:lang w:eastAsia="ro-RO"/>
              </w:rPr>
              <w:t>formular nr. 8</w:t>
            </w:r>
            <w:r w:rsidRPr="00800028">
              <w:rPr>
                <w:rFonts w:ascii="Verdana" w:eastAsia="Times New Roman" w:hAnsi="Verdana" w:cs="Times New Roman"/>
                <w:color w:val="000000"/>
                <w:sz w:val="16"/>
                <w:szCs w:val="16"/>
                <w:lang w:eastAsia="ro-RO"/>
              </w:rPr>
              <w:t>, prevăzut în anexa B, pentru salmoneloze zoonotice;</w:t>
            </w:r>
          </w:p>
          <w:p w14:paraId="57A0F07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xml:space="preserve">- </w:t>
            </w:r>
            <w:r w:rsidRPr="00800028">
              <w:rPr>
                <w:rFonts w:ascii="Verdana" w:eastAsia="Times New Roman" w:hAnsi="Verdana" w:cs="Times New Roman"/>
                <w:b/>
                <w:bCs/>
                <w:color w:val="000000"/>
                <w:sz w:val="16"/>
                <w:szCs w:val="16"/>
                <w:lang w:eastAsia="ro-RO"/>
              </w:rPr>
              <w:t>formular nr. 9A</w:t>
            </w:r>
            <w:r w:rsidRPr="00800028">
              <w:rPr>
                <w:rFonts w:ascii="Verdana" w:eastAsia="Times New Roman" w:hAnsi="Verdana" w:cs="Times New Roman"/>
                <w:color w:val="000000"/>
                <w:sz w:val="16"/>
                <w:szCs w:val="16"/>
                <w:lang w:eastAsia="ro-RO"/>
              </w:rPr>
              <w:t xml:space="preserve">, prevăzut în anexa B, pentru </w:t>
            </w:r>
            <w:r w:rsidRPr="00800028">
              <w:rPr>
                <w:rFonts w:ascii="Verdana" w:eastAsia="Times New Roman" w:hAnsi="Verdana" w:cs="Times New Roman"/>
                <w:b/>
                <w:bCs/>
                <w:color w:val="000000"/>
                <w:sz w:val="16"/>
                <w:szCs w:val="16"/>
                <w:lang w:eastAsia="ro-RO"/>
              </w:rPr>
              <w:t>vulpile aduse la LSVSA</w:t>
            </w:r>
            <w:r w:rsidRPr="00800028">
              <w:rPr>
                <w:rFonts w:ascii="Verdana" w:eastAsia="Times New Roman" w:hAnsi="Verdana" w:cs="Times New Roman"/>
                <w:color w:val="000000"/>
                <w:sz w:val="16"/>
                <w:szCs w:val="16"/>
                <w:lang w:eastAsia="ro-RO"/>
              </w:rPr>
              <w:t xml:space="preserve"> prelevate în cadrul Programului National de Vaccinare antirabică la vulpi;</w:t>
            </w:r>
          </w:p>
          <w:p w14:paraId="543552B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xml:space="preserve">- </w:t>
            </w:r>
            <w:r w:rsidRPr="00800028">
              <w:rPr>
                <w:rFonts w:ascii="Verdana" w:eastAsia="Times New Roman" w:hAnsi="Verdana" w:cs="Times New Roman"/>
                <w:b/>
                <w:bCs/>
                <w:color w:val="000000"/>
                <w:sz w:val="16"/>
                <w:szCs w:val="16"/>
                <w:lang w:eastAsia="ro-RO"/>
              </w:rPr>
              <w:t>formular nr. 9B</w:t>
            </w:r>
            <w:r w:rsidRPr="00800028">
              <w:rPr>
                <w:rFonts w:ascii="Verdana" w:eastAsia="Times New Roman" w:hAnsi="Verdana" w:cs="Times New Roman"/>
                <w:color w:val="000000"/>
                <w:sz w:val="16"/>
                <w:szCs w:val="16"/>
                <w:lang w:eastAsia="ro-RO"/>
              </w:rPr>
              <w:t>, prevăzut în anexa B, pentru controlul vaccinării antirabice la vulpile împuşcate din fondurile de vânătoare şi trimise la LNR de către LSVSA;</w:t>
            </w:r>
          </w:p>
          <w:p w14:paraId="1CB3997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xml:space="preserve">- </w:t>
            </w:r>
            <w:r w:rsidRPr="00800028">
              <w:rPr>
                <w:rFonts w:ascii="Verdana" w:eastAsia="Times New Roman" w:hAnsi="Verdana" w:cs="Times New Roman"/>
                <w:b/>
                <w:bCs/>
                <w:color w:val="000000"/>
                <w:sz w:val="16"/>
                <w:szCs w:val="16"/>
                <w:lang w:eastAsia="ro-RO"/>
              </w:rPr>
              <w:t>formular nr. 10</w:t>
            </w:r>
            <w:r w:rsidRPr="00800028">
              <w:rPr>
                <w:rFonts w:ascii="Verdana" w:eastAsia="Times New Roman" w:hAnsi="Verdana" w:cs="Times New Roman"/>
                <w:color w:val="000000"/>
                <w:sz w:val="16"/>
                <w:szCs w:val="16"/>
                <w:lang w:eastAsia="ro-RO"/>
              </w:rPr>
              <w:t>, prevăzut în anexa B, pentru probe prelevate de la animale sălbatice;</w:t>
            </w:r>
          </w:p>
          <w:p w14:paraId="31123EC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xml:space="preserve">- </w:t>
            </w:r>
            <w:r w:rsidRPr="00800028">
              <w:rPr>
                <w:rFonts w:ascii="Verdana" w:eastAsia="Times New Roman" w:hAnsi="Verdana" w:cs="Times New Roman"/>
                <w:b/>
                <w:bCs/>
                <w:color w:val="000000"/>
                <w:sz w:val="16"/>
                <w:szCs w:val="16"/>
                <w:lang w:eastAsia="ro-RO"/>
              </w:rPr>
              <w:t>formular nr. 11</w:t>
            </w:r>
            <w:r w:rsidRPr="00800028">
              <w:rPr>
                <w:rFonts w:ascii="Verdana" w:eastAsia="Times New Roman" w:hAnsi="Verdana" w:cs="Times New Roman"/>
                <w:color w:val="000000"/>
                <w:sz w:val="16"/>
                <w:szCs w:val="16"/>
                <w:lang w:eastAsia="ro-RO"/>
              </w:rPr>
              <w:t>, prevăzut în anexa B, pentru probe supraveghere Pestă porcină clasică şi Pestă porcină africană;</w:t>
            </w:r>
          </w:p>
          <w:p w14:paraId="23FFDB2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xml:space="preserve">- </w:t>
            </w:r>
            <w:r w:rsidRPr="00800028">
              <w:rPr>
                <w:rFonts w:ascii="Verdana" w:eastAsia="Times New Roman" w:hAnsi="Verdana" w:cs="Times New Roman"/>
                <w:b/>
                <w:bCs/>
                <w:color w:val="000000"/>
                <w:sz w:val="16"/>
                <w:szCs w:val="16"/>
                <w:lang w:eastAsia="ro-RO"/>
              </w:rPr>
              <w:t>formular nr. 13</w:t>
            </w:r>
            <w:r w:rsidRPr="00800028">
              <w:rPr>
                <w:rFonts w:ascii="Verdana" w:eastAsia="Times New Roman" w:hAnsi="Verdana" w:cs="Times New Roman"/>
                <w:color w:val="000000"/>
                <w:sz w:val="16"/>
                <w:szCs w:val="16"/>
                <w:lang w:eastAsia="ro-RO"/>
              </w:rPr>
              <w:t>, prevăzut în anexa B, pentru probe de lapte pentru supravegherea Brucelozei bovine;</w:t>
            </w:r>
          </w:p>
          <w:p w14:paraId="2987F04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xml:space="preserve">- </w:t>
            </w:r>
            <w:r w:rsidRPr="00800028">
              <w:rPr>
                <w:rFonts w:ascii="Verdana" w:eastAsia="Times New Roman" w:hAnsi="Verdana" w:cs="Times New Roman"/>
                <w:b/>
                <w:bCs/>
                <w:color w:val="000000"/>
                <w:sz w:val="16"/>
                <w:szCs w:val="16"/>
                <w:lang w:eastAsia="ro-RO"/>
              </w:rPr>
              <w:t>formular nr. 14</w:t>
            </w:r>
            <w:r w:rsidRPr="00800028">
              <w:rPr>
                <w:rFonts w:ascii="Verdana" w:eastAsia="Times New Roman" w:hAnsi="Verdana" w:cs="Times New Roman"/>
                <w:color w:val="000000"/>
                <w:sz w:val="16"/>
                <w:szCs w:val="16"/>
                <w:lang w:eastAsia="ro-RO"/>
              </w:rPr>
              <w:t>, prevăzut în anexa B, pentru confirmare tulpini pentru Salmonella;</w:t>
            </w:r>
          </w:p>
          <w:p w14:paraId="5F192CE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xml:space="preserve">- </w:t>
            </w:r>
            <w:r w:rsidRPr="00800028">
              <w:rPr>
                <w:rFonts w:ascii="Verdana" w:eastAsia="Times New Roman" w:hAnsi="Verdana" w:cs="Times New Roman"/>
                <w:b/>
                <w:bCs/>
                <w:color w:val="000000"/>
                <w:sz w:val="16"/>
                <w:szCs w:val="16"/>
                <w:lang w:eastAsia="ro-RO"/>
              </w:rPr>
              <w:t>formular nr. 15</w:t>
            </w:r>
            <w:r w:rsidRPr="00800028">
              <w:rPr>
                <w:rFonts w:ascii="Verdana" w:eastAsia="Times New Roman" w:hAnsi="Verdana" w:cs="Times New Roman"/>
                <w:color w:val="000000"/>
                <w:sz w:val="16"/>
                <w:szCs w:val="16"/>
                <w:lang w:eastAsia="ro-RO"/>
              </w:rPr>
              <w:t>, prevăzut în anexa B, pentru Campylobacter şi Escherichia coli;</w:t>
            </w:r>
          </w:p>
          <w:p w14:paraId="63DC8FB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xml:space="preserve">- </w:t>
            </w:r>
            <w:r w:rsidRPr="00800028">
              <w:rPr>
                <w:rFonts w:ascii="Verdana" w:eastAsia="Times New Roman" w:hAnsi="Verdana" w:cs="Times New Roman"/>
                <w:b/>
                <w:bCs/>
                <w:color w:val="000000"/>
                <w:sz w:val="16"/>
                <w:szCs w:val="16"/>
                <w:lang w:eastAsia="ro-RO"/>
              </w:rPr>
              <w:t>formular nr. 16</w:t>
            </w:r>
            <w:r w:rsidRPr="00800028">
              <w:rPr>
                <w:rFonts w:ascii="Verdana" w:eastAsia="Times New Roman" w:hAnsi="Verdana" w:cs="Times New Roman"/>
                <w:color w:val="000000"/>
                <w:sz w:val="16"/>
                <w:szCs w:val="16"/>
                <w:lang w:eastAsia="ro-RO"/>
              </w:rPr>
              <w:t>, prevăzut în anexa B, pentru confirmare tulpini bacteriene în cadrul programului pentru monitorizare tulpini; antibiorezistenţa bacteriilor zoonotice şi comensale;</w:t>
            </w:r>
          </w:p>
          <w:p w14:paraId="1F81DAE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xml:space="preserve">- </w:t>
            </w:r>
            <w:r w:rsidRPr="00800028">
              <w:rPr>
                <w:rFonts w:ascii="Verdana" w:eastAsia="Times New Roman" w:hAnsi="Verdana" w:cs="Times New Roman"/>
                <w:b/>
                <w:bCs/>
                <w:color w:val="000000"/>
                <w:sz w:val="16"/>
                <w:szCs w:val="16"/>
                <w:lang w:eastAsia="ro-RO"/>
              </w:rPr>
              <w:t>formular nr. 17</w:t>
            </w:r>
            <w:r w:rsidRPr="00800028">
              <w:rPr>
                <w:rFonts w:ascii="Verdana" w:eastAsia="Times New Roman" w:hAnsi="Verdana" w:cs="Times New Roman"/>
                <w:color w:val="000000"/>
                <w:sz w:val="16"/>
                <w:szCs w:val="16"/>
                <w:lang w:eastAsia="ro-RO"/>
              </w:rPr>
              <w:t>, prevăzut în anexa B, pentru monitorizare Escherichia coli indicatori comensali şi Escherichia coli ESBL, precum şi Escherichia coli AmpC din cadrul programelor naţionale de monitorizare a antibiorezistenţei bacteriilor zoonotice şi comensale;</w:t>
            </w:r>
          </w:p>
          <w:p w14:paraId="53B7F36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xml:space="preserve">- </w:t>
            </w:r>
            <w:r w:rsidRPr="00800028">
              <w:rPr>
                <w:rFonts w:ascii="Verdana" w:eastAsia="Times New Roman" w:hAnsi="Verdana" w:cs="Times New Roman"/>
                <w:b/>
                <w:bCs/>
                <w:color w:val="000000"/>
                <w:sz w:val="16"/>
                <w:szCs w:val="16"/>
                <w:lang w:eastAsia="ro-RO"/>
              </w:rPr>
              <w:t>formular nr. 18</w:t>
            </w:r>
            <w:r w:rsidRPr="00800028">
              <w:rPr>
                <w:rFonts w:ascii="Verdana" w:eastAsia="Times New Roman" w:hAnsi="Verdana" w:cs="Times New Roman"/>
                <w:color w:val="000000"/>
                <w:sz w:val="16"/>
                <w:szCs w:val="16"/>
                <w:lang w:eastAsia="ro-RO"/>
              </w:rPr>
              <w:t>, prevăzut în anexa B, pentru supraveghere entomologică vectori;</w:t>
            </w:r>
          </w:p>
          <w:p w14:paraId="5301EA0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xml:space="preserve">- </w:t>
            </w:r>
            <w:r w:rsidRPr="00800028">
              <w:rPr>
                <w:rFonts w:ascii="Verdana" w:eastAsia="Times New Roman" w:hAnsi="Verdana" w:cs="Times New Roman"/>
                <w:b/>
                <w:bCs/>
                <w:color w:val="000000"/>
                <w:sz w:val="16"/>
                <w:szCs w:val="16"/>
                <w:lang w:eastAsia="ro-RO"/>
              </w:rPr>
              <w:t>formular nr. 19</w:t>
            </w:r>
            <w:r w:rsidRPr="00800028">
              <w:rPr>
                <w:rFonts w:ascii="Verdana" w:eastAsia="Times New Roman" w:hAnsi="Verdana" w:cs="Times New Roman"/>
                <w:color w:val="000000"/>
                <w:sz w:val="16"/>
                <w:szCs w:val="16"/>
                <w:lang w:eastAsia="ro-RO"/>
              </w:rPr>
              <w:t>, prevăzut în anexa B, pentru confirmare tulpini bacteriene;</w:t>
            </w:r>
          </w:p>
          <w:p w14:paraId="0B7BAAB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xml:space="preserve">- </w:t>
            </w:r>
            <w:r w:rsidRPr="00800028">
              <w:rPr>
                <w:rFonts w:ascii="Verdana" w:eastAsia="Times New Roman" w:hAnsi="Verdana" w:cs="Times New Roman"/>
                <w:b/>
                <w:bCs/>
                <w:color w:val="000000"/>
                <w:sz w:val="16"/>
                <w:szCs w:val="16"/>
                <w:lang w:eastAsia="ro-RO"/>
              </w:rPr>
              <w:t>formular nr. 20</w:t>
            </w:r>
            <w:r w:rsidRPr="00800028">
              <w:rPr>
                <w:rFonts w:ascii="Verdana" w:eastAsia="Times New Roman" w:hAnsi="Verdana" w:cs="Times New Roman"/>
                <w:color w:val="000000"/>
                <w:sz w:val="16"/>
                <w:szCs w:val="16"/>
                <w:lang w:eastAsia="ro-RO"/>
              </w:rPr>
              <w:t>, prevăzut în anexa B, pentru diagnostic necropsic/boli tumorale/examen histologic/expertize medico-legale veterinare;</w:t>
            </w:r>
          </w:p>
          <w:p w14:paraId="225113B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xml:space="preserve">- </w:t>
            </w:r>
            <w:r w:rsidRPr="00800028">
              <w:rPr>
                <w:rFonts w:ascii="Verdana" w:eastAsia="Times New Roman" w:hAnsi="Verdana" w:cs="Times New Roman"/>
                <w:b/>
                <w:bCs/>
                <w:color w:val="000000"/>
                <w:sz w:val="16"/>
                <w:szCs w:val="16"/>
                <w:lang w:eastAsia="ro-RO"/>
              </w:rPr>
              <w:t>formular nr. 22</w:t>
            </w:r>
            <w:r w:rsidRPr="00800028">
              <w:rPr>
                <w:rFonts w:ascii="Verdana" w:eastAsia="Times New Roman" w:hAnsi="Verdana" w:cs="Times New Roman"/>
                <w:color w:val="000000"/>
                <w:sz w:val="16"/>
                <w:szCs w:val="16"/>
                <w:lang w:eastAsia="ro-RO"/>
              </w:rPr>
              <w:t>, prevăzut în anexa B, pentru examen histopatologic.</w:t>
            </w:r>
          </w:p>
        </w:tc>
      </w:tr>
      <w:tr w:rsidR="00800028" w:rsidRPr="00800028" w14:paraId="2EFCF178"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63957EA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lastRenderedPageBreak/>
              <w:t>6</w:t>
            </w:r>
          </w:p>
        </w:tc>
        <w:tc>
          <w:tcPr>
            <w:tcW w:w="1550" w:type="pct"/>
            <w:tcBorders>
              <w:top w:val="outset" w:sz="6" w:space="0" w:color="auto"/>
              <w:left w:val="outset" w:sz="6" w:space="0" w:color="auto"/>
              <w:bottom w:val="outset" w:sz="6" w:space="0" w:color="auto"/>
              <w:right w:val="outset" w:sz="6" w:space="0" w:color="auto"/>
            </w:tcBorders>
            <w:hideMark/>
          </w:tcPr>
          <w:p w14:paraId="7928140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|_| Produse/Obiective</w:t>
            </w:r>
          </w:p>
        </w:tc>
        <w:tc>
          <w:tcPr>
            <w:tcW w:w="3150" w:type="pct"/>
            <w:tcBorders>
              <w:top w:val="outset" w:sz="6" w:space="0" w:color="auto"/>
              <w:left w:val="outset" w:sz="6" w:space="0" w:color="auto"/>
              <w:bottom w:val="outset" w:sz="6" w:space="0" w:color="auto"/>
              <w:right w:val="outset" w:sz="6" w:space="0" w:color="auto"/>
            </w:tcBorders>
            <w:hideMark/>
          </w:tcPr>
          <w:p w14:paraId="1194F7B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 bifează în cazul probelor prelevate din diverse locaţii, tampoane de sanitaţie recoltate din ferme, adăposturi animale, furaje, apă de suprafaţă, alimente etc.</w:t>
            </w:r>
          </w:p>
          <w:p w14:paraId="1AF09AC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Observaţii:</w:t>
            </w:r>
          </w:p>
          <w:p w14:paraId="1B6E6F9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xml:space="preserve">Se completează pagina 1 din cererea de analiză şi </w:t>
            </w:r>
            <w:r w:rsidRPr="00800028">
              <w:rPr>
                <w:rFonts w:ascii="Verdana" w:eastAsia="Times New Roman" w:hAnsi="Verdana" w:cs="Times New Roman"/>
                <w:b/>
                <w:bCs/>
                <w:color w:val="000000"/>
                <w:sz w:val="16"/>
                <w:szCs w:val="16"/>
                <w:lang w:eastAsia="ro-RO"/>
              </w:rPr>
              <w:t>formularul nr. 7</w:t>
            </w:r>
            <w:r w:rsidRPr="00800028">
              <w:rPr>
                <w:rFonts w:ascii="Verdana" w:eastAsia="Times New Roman" w:hAnsi="Verdana" w:cs="Times New Roman"/>
                <w:color w:val="000000"/>
                <w:sz w:val="16"/>
                <w:szCs w:val="16"/>
                <w:lang w:eastAsia="ro-RO"/>
              </w:rPr>
              <w:t>, prevăzut în anexa B, pentru probe de tampoane de sanitaţie prelevate în vederea evaluării eficienţei decontaminării;</w:t>
            </w:r>
          </w:p>
          <w:p w14:paraId="76BC405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xml:space="preserve">Pentru organisme modificate genetic se completează pagina 1 din cererea de analiză şi </w:t>
            </w:r>
            <w:r w:rsidRPr="00800028">
              <w:rPr>
                <w:rFonts w:ascii="Verdana" w:eastAsia="Times New Roman" w:hAnsi="Verdana" w:cs="Times New Roman"/>
                <w:b/>
                <w:bCs/>
                <w:color w:val="000000"/>
                <w:sz w:val="16"/>
                <w:szCs w:val="16"/>
                <w:lang w:eastAsia="ro-RO"/>
              </w:rPr>
              <w:t>formularul nr. 21</w:t>
            </w:r>
            <w:r w:rsidRPr="00800028">
              <w:rPr>
                <w:rFonts w:ascii="Verdana" w:eastAsia="Times New Roman" w:hAnsi="Verdana" w:cs="Times New Roman"/>
                <w:color w:val="000000"/>
                <w:sz w:val="16"/>
                <w:szCs w:val="16"/>
                <w:lang w:eastAsia="ro-RO"/>
              </w:rPr>
              <w:t>, prevăzut în anexa B.</w:t>
            </w:r>
          </w:p>
        </w:tc>
      </w:tr>
      <w:tr w:rsidR="00800028" w:rsidRPr="00800028" w14:paraId="70CAC11D"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38C8545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7</w:t>
            </w:r>
          </w:p>
        </w:tc>
        <w:tc>
          <w:tcPr>
            <w:tcW w:w="1550" w:type="pct"/>
            <w:tcBorders>
              <w:top w:val="outset" w:sz="6" w:space="0" w:color="auto"/>
              <w:left w:val="outset" w:sz="6" w:space="0" w:color="auto"/>
              <w:bottom w:val="outset" w:sz="6" w:space="0" w:color="auto"/>
              <w:right w:val="outset" w:sz="6" w:space="0" w:color="auto"/>
            </w:tcBorders>
            <w:hideMark/>
          </w:tcPr>
          <w:p w14:paraId="7858A64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|_| Tabel Produse/Obiective</w:t>
            </w:r>
          </w:p>
        </w:tc>
        <w:tc>
          <w:tcPr>
            <w:tcW w:w="3150" w:type="pct"/>
            <w:tcBorders>
              <w:top w:val="outset" w:sz="6" w:space="0" w:color="auto"/>
              <w:left w:val="outset" w:sz="6" w:space="0" w:color="auto"/>
              <w:bottom w:val="outset" w:sz="6" w:space="0" w:color="auto"/>
              <w:right w:val="outset" w:sz="6" w:space="0" w:color="auto"/>
            </w:tcBorders>
            <w:hideMark/>
          </w:tcPr>
          <w:p w14:paraId="7BF1059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 bifează în cazul mai multor probe provenite din diverse locaţii.</w:t>
            </w:r>
          </w:p>
          <w:p w14:paraId="686FF9B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Observaţii:</w:t>
            </w:r>
          </w:p>
          <w:p w14:paraId="2ACC0AE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xml:space="preserve">Se completează pagina 1 din cererea de analiză şi </w:t>
            </w:r>
            <w:r w:rsidRPr="00800028">
              <w:rPr>
                <w:rFonts w:ascii="Verdana" w:eastAsia="Times New Roman" w:hAnsi="Verdana" w:cs="Times New Roman"/>
                <w:b/>
                <w:bCs/>
                <w:color w:val="000000"/>
                <w:sz w:val="16"/>
                <w:szCs w:val="16"/>
                <w:lang w:eastAsia="ro-RO"/>
              </w:rPr>
              <w:t>formularul nr. 12</w:t>
            </w:r>
            <w:r w:rsidRPr="00800028">
              <w:rPr>
                <w:rFonts w:ascii="Verdana" w:eastAsia="Times New Roman" w:hAnsi="Verdana" w:cs="Times New Roman"/>
                <w:color w:val="000000"/>
                <w:sz w:val="16"/>
                <w:szCs w:val="16"/>
                <w:lang w:eastAsia="ro-RO"/>
              </w:rPr>
              <w:t>, prevăzut în anexa B, pentru mai multe probe provenite de la produse sau obiective de mediu/unităţi de lucru, de exemplu în cazul tampoanelor de sanitaţie prelevate pentru detecţia materialului de risc specific de pe carcasele de bovine.</w:t>
            </w:r>
          </w:p>
        </w:tc>
      </w:tr>
      <w:tr w:rsidR="00800028" w:rsidRPr="00800028" w14:paraId="26E6677E"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2D5F722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8</w:t>
            </w:r>
          </w:p>
        </w:tc>
        <w:tc>
          <w:tcPr>
            <w:tcW w:w="1550" w:type="pct"/>
            <w:tcBorders>
              <w:top w:val="outset" w:sz="6" w:space="0" w:color="auto"/>
              <w:left w:val="outset" w:sz="6" w:space="0" w:color="auto"/>
              <w:bottom w:val="outset" w:sz="6" w:space="0" w:color="auto"/>
              <w:right w:val="outset" w:sz="6" w:space="0" w:color="auto"/>
            </w:tcBorders>
            <w:hideMark/>
          </w:tcPr>
          <w:p w14:paraId="41AAAB9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Caseta Emitent</w:t>
            </w:r>
          </w:p>
          <w:p w14:paraId="4B868C6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(€PJ/€PF)</w:t>
            </w:r>
          </w:p>
        </w:tc>
        <w:tc>
          <w:tcPr>
            <w:tcW w:w="3150" w:type="pct"/>
            <w:tcBorders>
              <w:top w:val="outset" w:sz="6" w:space="0" w:color="auto"/>
              <w:left w:val="outset" w:sz="6" w:space="0" w:color="auto"/>
              <w:bottom w:val="outset" w:sz="6" w:space="0" w:color="auto"/>
              <w:right w:val="outset" w:sz="6" w:space="0" w:color="auto"/>
            </w:tcBorders>
            <w:hideMark/>
          </w:tcPr>
          <w:p w14:paraId="03C4907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 completează: denumirea şi forma de organizare a societăţii comerciale, adresa, datele de identificare şi de contact ale acesteia/numele şi prenumele persoanei fizice care efectuează prelevarea probelor, adresa şi datele de contact ale acesteia.</w:t>
            </w:r>
          </w:p>
        </w:tc>
      </w:tr>
      <w:tr w:rsidR="00800028" w:rsidRPr="00800028" w14:paraId="0DCA9EA9"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701D0CD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9</w:t>
            </w:r>
          </w:p>
        </w:tc>
        <w:tc>
          <w:tcPr>
            <w:tcW w:w="1550" w:type="pct"/>
            <w:tcBorders>
              <w:top w:val="outset" w:sz="6" w:space="0" w:color="auto"/>
              <w:left w:val="outset" w:sz="6" w:space="0" w:color="auto"/>
              <w:bottom w:val="outset" w:sz="6" w:space="0" w:color="auto"/>
              <w:right w:val="outset" w:sz="6" w:space="0" w:color="auto"/>
            </w:tcBorders>
            <w:hideMark/>
          </w:tcPr>
          <w:p w14:paraId="2582533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Subsemnatul</w:t>
            </w:r>
          </w:p>
        </w:tc>
        <w:tc>
          <w:tcPr>
            <w:tcW w:w="3150" w:type="pct"/>
            <w:tcBorders>
              <w:top w:val="outset" w:sz="6" w:space="0" w:color="auto"/>
              <w:left w:val="outset" w:sz="6" w:space="0" w:color="auto"/>
              <w:bottom w:val="outset" w:sz="6" w:space="0" w:color="auto"/>
              <w:right w:val="outset" w:sz="6" w:space="0" w:color="auto"/>
            </w:tcBorders>
            <w:hideMark/>
          </w:tcPr>
          <w:p w14:paraId="13BE7CE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 completează cu numele şi prenumele persoanei care efectuează prelevarea probelor: medic veterinar, persoană autorizată de S.C. sau persoană fizică.</w:t>
            </w:r>
          </w:p>
        </w:tc>
      </w:tr>
      <w:tr w:rsidR="00800028" w:rsidRPr="00800028" w14:paraId="327AF38D"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31356CB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10</w:t>
            </w:r>
          </w:p>
        </w:tc>
        <w:tc>
          <w:tcPr>
            <w:tcW w:w="1550" w:type="pct"/>
            <w:tcBorders>
              <w:top w:val="outset" w:sz="6" w:space="0" w:color="auto"/>
              <w:left w:val="outset" w:sz="6" w:space="0" w:color="auto"/>
              <w:bottom w:val="outset" w:sz="6" w:space="0" w:color="auto"/>
              <w:right w:val="outset" w:sz="6" w:space="0" w:color="auto"/>
            </w:tcBorders>
            <w:hideMark/>
          </w:tcPr>
          <w:p w14:paraId="6998B8F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Data prelevării</w:t>
            </w:r>
          </w:p>
        </w:tc>
        <w:tc>
          <w:tcPr>
            <w:tcW w:w="3150" w:type="pct"/>
            <w:tcBorders>
              <w:top w:val="outset" w:sz="6" w:space="0" w:color="auto"/>
              <w:left w:val="outset" w:sz="6" w:space="0" w:color="auto"/>
              <w:bottom w:val="outset" w:sz="6" w:space="0" w:color="auto"/>
              <w:right w:val="outset" w:sz="6" w:space="0" w:color="auto"/>
            </w:tcBorders>
            <w:hideMark/>
          </w:tcPr>
          <w:p w14:paraId="22FBD72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 completează data prelevării probelor de la animale şi data de început/sfârşit în cazul probelor prelevate de la mai multe animale.</w:t>
            </w:r>
          </w:p>
        </w:tc>
      </w:tr>
      <w:tr w:rsidR="00800028" w:rsidRPr="00800028" w14:paraId="7E1373D5"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31DE3B0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11</w:t>
            </w:r>
          </w:p>
        </w:tc>
        <w:tc>
          <w:tcPr>
            <w:tcW w:w="1550" w:type="pct"/>
            <w:tcBorders>
              <w:top w:val="outset" w:sz="6" w:space="0" w:color="auto"/>
              <w:left w:val="outset" w:sz="6" w:space="0" w:color="auto"/>
              <w:bottom w:val="outset" w:sz="6" w:space="0" w:color="auto"/>
              <w:right w:val="outset" w:sz="6" w:space="0" w:color="auto"/>
            </w:tcBorders>
            <w:hideMark/>
          </w:tcPr>
          <w:p w14:paraId="358AFDA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Caseta</w:t>
            </w:r>
          </w:p>
          <w:p w14:paraId="303159B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Provenienţă probe</w:t>
            </w:r>
          </w:p>
          <w:p w14:paraId="704B92D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Proprietar probe: Persoană juridică/Persoană fizică</w:t>
            </w:r>
          </w:p>
        </w:tc>
        <w:tc>
          <w:tcPr>
            <w:tcW w:w="3150" w:type="pct"/>
            <w:tcBorders>
              <w:top w:val="outset" w:sz="6" w:space="0" w:color="auto"/>
              <w:left w:val="outset" w:sz="6" w:space="0" w:color="auto"/>
              <w:bottom w:val="outset" w:sz="6" w:space="0" w:color="auto"/>
              <w:right w:val="outset" w:sz="6" w:space="0" w:color="auto"/>
            </w:tcBorders>
            <w:hideMark/>
          </w:tcPr>
          <w:p w14:paraId="1E4D991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 specifică denumirea şi forma de organizare a societăţii comerciale, adresa, datele de identificare şi de contact ale acesteia/numele şi prenumele persoanei fizice de la care se recoltează probele, adresa şi datele de contact ale acesteia.</w:t>
            </w:r>
          </w:p>
          <w:p w14:paraId="21F64CB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xml:space="preserve">În cazul probelor prelevate de la vulpi, animale sălbatice împuşcate, dacă nu se cunoaşte proprietarul, ca aparţinând unui fond de vânătoare sau AJVPS, se completează cu denumirea generică de </w:t>
            </w:r>
            <w:r w:rsidRPr="00800028">
              <w:rPr>
                <w:rFonts w:ascii="Verdana" w:eastAsia="Times New Roman" w:hAnsi="Verdana" w:cs="Times New Roman"/>
                <w:i/>
                <w:iCs/>
                <w:color w:val="000000"/>
                <w:sz w:val="16"/>
                <w:szCs w:val="16"/>
                <w:lang w:eastAsia="ro-RO"/>
              </w:rPr>
              <w:t>Mediu silvatic</w:t>
            </w:r>
            <w:r w:rsidRPr="00800028">
              <w:rPr>
                <w:rFonts w:ascii="Verdana" w:eastAsia="Times New Roman" w:hAnsi="Verdana" w:cs="Times New Roman"/>
                <w:color w:val="000000"/>
                <w:sz w:val="16"/>
                <w:szCs w:val="16"/>
                <w:lang w:eastAsia="ro-RO"/>
              </w:rPr>
              <w:t>.</w:t>
            </w:r>
          </w:p>
          <w:p w14:paraId="00E8CD2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În cazul probelor trimise la laborator pentru confirmare, se precizează denumirea de origine a proprietarului de unde provin probele prelevate.</w:t>
            </w:r>
          </w:p>
        </w:tc>
      </w:tr>
      <w:tr w:rsidR="00800028" w:rsidRPr="00800028" w14:paraId="5695A728"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4B4FBFB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12</w:t>
            </w:r>
          </w:p>
        </w:tc>
        <w:tc>
          <w:tcPr>
            <w:tcW w:w="1550" w:type="pct"/>
            <w:tcBorders>
              <w:top w:val="outset" w:sz="6" w:space="0" w:color="auto"/>
              <w:left w:val="outset" w:sz="6" w:space="0" w:color="auto"/>
              <w:bottom w:val="outset" w:sz="6" w:space="0" w:color="auto"/>
              <w:right w:val="outset" w:sz="6" w:space="0" w:color="auto"/>
            </w:tcBorders>
            <w:hideMark/>
          </w:tcPr>
          <w:p w14:paraId="4D79E4B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Unitatea/tip unitate</w:t>
            </w:r>
          </w:p>
        </w:tc>
        <w:tc>
          <w:tcPr>
            <w:tcW w:w="3150" w:type="pct"/>
            <w:tcBorders>
              <w:top w:val="outset" w:sz="6" w:space="0" w:color="auto"/>
              <w:left w:val="outset" w:sz="6" w:space="0" w:color="auto"/>
              <w:bottom w:val="outset" w:sz="6" w:space="0" w:color="auto"/>
              <w:right w:val="outset" w:sz="6" w:space="0" w:color="auto"/>
            </w:tcBorders>
            <w:hideMark/>
          </w:tcPr>
          <w:p w14:paraId="5847D3D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 specifică denumirea unităţii şi tipul acesteia astfel cum reiese din autorizaţia emisă potrivit prevederilor Ord. ANSVSA nr. 16/2010, cu modificările şi completările ulterioare.</w:t>
            </w:r>
          </w:p>
        </w:tc>
      </w:tr>
      <w:tr w:rsidR="00800028" w:rsidRPr="00800028" w14:paraId="21489BF6"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463A862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13</w:t>
            </w:r>
          </w:p>
        </w:tc>
        <w:tc>
          <w:tcPr>
            <w:tcW w:w="1550" w:type="pct"/>
            <w:tcBorders>
              <w:top w:val="outset" w:sz="6" w:space="0" w:color="auto"/>
              <w:left w:val="outset" w:sz="6" w:space="0" w:color="auto"/>
              <w:bottom w:val="outset" w:sz="6" w:space="0" w:color="auto"/>
              <w:right w:val="outset" w:sz="6" w:space="0" w:color="auto"/>
            </w:tcBorders>
            <w:hideMark/>
          </w:tcPr>
          <w:p w14:paraId="4E39006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Cod unitate</w:t>
            </w:r>
          </w:p>
        </w:tc>
        <w:tc>
          <w:tcPr>
            <w:tcW w:w="3150" w:type="pct"/>
            <w:tcBorders>
              <w:top w:val="outset" w:sz="6" w:space="0" w:color="auto"/>
              <w:left w:val="outset" w:sz="6" w:space="0" w:color="auto"/>
              <w:bottom w:val="outset" w:sz="6" w:space="0" w:color="auto"/>
              <w:right w:val="outset" w:sz="6" w:space="0" w:color="auto"/>
            </w:tcBorders>
            <w:hideMark/>
          </w:tcPr>
          <w:p w14:paraId="7BD1236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Reprezintă codul de înregistrare al unităţii dat de ANSVSA - DSVSA.</w:t>
            </w:r>
          </w:p>
        </w:tc>
      </w:tr>
      <w:tr w:rsidR="00800028" w:rsidRPr="00800028" w14:paraId="6E57938E"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7993E8F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lastRenderedPageBreak/>
              <w:t>14</w:t>
            </w:r>
          </w:p>
        </w:tc>
        <w:tc>
          <w:tcPr>
            <w:tcW w:w="1550" w:type="pct"/>
            <w:tcBorders>
              <w:top w:val="outset" w:sz="6" w:space="0" w:color="auto"/>
              <w:left w:val="outset" w:sz="6" w:space="0" w:color="auto"/>
              <w:bottom w:val="outset" w:sz="6" w:space="0" w:color="auto"/>
              <w:right w:val="outset" w:sz="6" w:space="0" w:color="auto"/>
            </w:tcBorders>
            <w:hideMark/>
          </w:tcPr>
          <w:p w14:paraId="3A5DE35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DVCIA</w:t>
            </w:r>
          </w:p>
        </w:tc>
        <w:tc>
          <w:tcPr>
            <w:tcW w:w="3150" w:type="pct"/>
            <w:tcBorders>
              <w:top w:val="outset" w:sz="6" w:space="0" w:color="auto"/>
              <w:left w:val="outset" w:sz="6" w:space="0" w:color="auto"/>
              <w:bottom w:val="outset" w:sz="6" w:space="0" w:color="auto"/>
              <w:right w:val="outset" w:sz="6" w:space="0" w:color="auto"/>
            </w:tcBorders>
            <w:hideMark/>
          </w:tcPr>
          <w:p w14:paraId="3EE83C2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Document Veterinar comun de intrare a animalelor vii. Se completează denumirea integrală. Este valabil doar pentru PIF.</w:t>
            </w:r>
          </w:p>
        </w:tc>
      </w:tr>
      <w:tr w:rsidR="00800028" w:rsidRPr="00800028" w14:paraId="36F1A574"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30C4990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15</w:t>
            </w:r>
          </w:p>
        </w:tc>
        <w:tc>
          <w:tcPr>
            <w:tcW w:w="1550" w:type="pct"/>
            <w:tcBorders>
              <w:top w:val="outset" w:sz="6" w:space="0" w:color="auto"/>
              <w:left w:val="outset" w:sz="6" w:space="0" w:color="auto"/>
              <w:bottom w:val="outset" w:sz="6" w:space="0" w:color="auto"/>
              <w:right w:val="outset" w:sz="6" w:space="0" w:color="auto"/>
            </w:tcBorders>
            <w:hideMark/>
          </w:tcPr>
          <w:p w14:paraId="0130B2A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Contextul prelevării</w:t>
            </w:r>
          </w:p>
        </w:tc>
        <w:tc>
          <w:tcPr>
            <w:tcW w:w="3150" w:type="pct"/>
            <w:tcBorders>
              <w:top w:val="outset" w:sz="6" w:space="0" w:color="auto"/>
              <w:left w:val="outset" w:sz="6" w:space="0" w:color="auto"/>
              <w:bottom w:val="outset" w:sz="6" w:space="0" w:color="auto"/>
              <w:right w:val="outset" w:sz="6" w:space="0" w:color="auto"/>
            </w:tcBorders>
            <w:hideMark/>
          </w:tcPr>
          <w:p w14:paraId="4441D70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I. Supraveghere</w:t>
            </w:r>
            <w:r w:rsidRPr="00800028">
              <w:rPr>
                <w:rFonts w:ascii="Verdana" w:eastAsia="Times New Roman" w:hAnsi="Verdana" w:cs="Times New Roman"/>
                <w:color w:val="000000"/>
                <w:sz w:val="16"/>
                <w:szCs w:val="16"/>
                <w:lang w:eastAsia="ro-RO"/>
              </w:rPr>
              <w:t xml:space="preserve"> - sistem de colectare, analiză şi diseminare a datelor, iar când sunt detectate cazuri pozitive se aplică măsuri de control active.</w:t>
            </w:r>
          </w:p>
          <w:p w14:paraId="2CE404A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II. Monitorizare</w:t>
            </w:r>
            <w:r w:rsidRPr="00800028">
              <w:rPr>
                <w:rFonts w:ascii="Verdana" w:eastAsia="Times New Roman" w:hAnsi="Verdana" w:cs="Times New Roman"/>
                <w:color w:val="000000"/>
                <w:sz w:val="16"/>
                <w:szCs w:val="16"/>
                <w:lang w:eastAsia="ro-RO"/>
              </w:rPr>
              <w:t xml:space="preserve"> - sistem de colectare, analiză şi diseminare a datelor, fără a se lua măsuri de control activ atunci când sunt detectate cazuri pozitive.</w:t>
            </w:r>
          </w:p>
          <w:p w14:paraId="4292AA4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III. Confirmare</w:t>
            </w:r>
            <w:r w:rsidRPr="00800028">
              <w:rPr>
                <w:rFonts w:ascii="Verdana" w:eastAsia="Times New Roman" w:hAnsi="Verdana" w:cs="Times New Roman"/>
                <w:color w:val="000000"/>
                <w:sz w:val="16"/>
                <w:szCs w:val="16"/>
                <w:lang w:eastAsia="ro-RO"/>
              </w:rPr>
              <w:t xml:space="preserve"> - confirmarea, de către LNR, a rezultatelor obţinute de LSVSA prin teste de laborator.</w:t>
            </w:r>
          </w:p>
          <w:p w14:paraId="0F9AF6B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prelevare de probe de la animale suspecte cu rezultate de laborator dubioase sau pozitive care necesită confirmarea analizelor pentru probele prelevate anterior.</w:t>
            </w:r>
          </w:p>
          <w:p w14:paraId="46F8195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IV. La cerere</w:t>
            </w:r>
            <w:r w:rsidRPr="00800028">
              <w:rPr>
                <w:rFonts w:ascii="Verdana" w:eastAsia="Times New Roman" w:hAnsi="Verdana" w:cs="Times New Roman"/>
                <w:color w:val="000000"/>
                <w:sz w:val="16"/>
                <w:szCs w:val="16"/>
                <w:lang w:eastAsia="ro-RO"/>
              </w:rPr>
              <w:t xml:space="preserve"> - autocontrol, program HACCP, subvenţie, consum propriu, în scopul comercializării, alte solicitări etc.</w:t>
            </w:r>
          </w:p>
        </w:tc>
      </w:tr>
      <w:tr w:rsidR="00800028" w:rsidRPr="00800028" w14:paraId="4B3E8C9F"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6F65347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16</w:t>
            </w:r>
          </w:p>
        </w:tc>
        <w:tc>
          <w:tcPr>
            <w:tcW w:w="1550" w:type="pct"/>
            <w:tcBorders>
              <w:top w:val="outset" w:sz="6" w:space="0" w:color="auto"/>
              <w:left w:val="outset" w:sz="6" w:space="0" w:color="auto"/>
              <w:bottom w:val="outset" w:sz="6" w:space="0" w:color="auto"/>
              <w:right w:val="outset" w:sz="6" w:space="0" w:color="auto"/>
            </w:tcBorders>
            <w:hideMark/>
          </w:tcPr>
          <w:p w14:paraId="189ADDE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Program prelevare probe</w:t>
            </w:r>
          </w:p>
        </w:tc>
        <w:tc>
          <w:tcPr>
            <w:tcW w:w="3150" w:type="pct"/>
            <w:tcBorders>
              <w:top w:val="outset" w:sz="6" w:space="0" w:color="auto"/>
              <w:left w:val="outset" w:sz="6" w:space="0" w:color="auto"/>
              <w:bottom w:val="outset" w:sz="6" w:space="0" w:color="auto"/>
              <w:right w:val="outset" w:sz="6" w:space="0" w:color="auto"/>
            </w:tcBorders>
            <w:hideMark/>
          </w:tcPr>
          <w:p w14:paraId="08408A2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I. Oficial Naţional</w:t>
            </w:r>
            <w:r w:rsidRPr="00800028">
              <w:rPr>
                <w:rFonts w:ascii="Verdana" w:eastAsia="Times New Roman" w:hAnsi="Verdana" w:cs="Times New Roman"/>
                <w:color w:val="000000"/>
                <w:sz w:val="16"/>
                <w:szCs w:val="16"/>
                <w:lang w:eastAsia="ro-RO"/>
              </w:rPr>
              <w:t xml:space="preserve"> - Programul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w:t>
            </w:r>
          </w:p>
          <w:p w14:paraId="2F01488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II. Oficial EU</w:t>
            </w:r>
            <w:r w:rsidRPr="00800028">
              <w:rPr>
                <w:rFonts w:ascii="Verdana" w:eastAsia="Times New Roman" w:hAnsi="Verdana" w:cs="Times New Roman"/>
                <w:color w:val="000000"/>
                <w:sz w:val="16"/>
                <w:szCs w:val="16"/>
                <w:lang w:eastAsia="ro-RO"/>
              </w:rPr>
              <w:t xml:space="preserve"> - programe stabilite şi finanţate 100% de UE.</w:t>
            </w:r>
          </w:p>
          <w:p w14:paraId="5F47F94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III. Program naţional şi EU</w:t>
            </w:r>
            <w:r w:rsidRPr="00800028">
              <w:rPr>
                <w:rFonts w:ascii="Verdana" w:eastAsia="Times New Roman" w:hAnsi="Verdana" w:cs="Times New Roman"/>
                <w:color w:val="000000"/>
                <w:sz w:val="16"/>
                <w:szCs w:val="16"/>
                <w:lang w:eastAsia="ro-RO"/>
              </w:rPr>
              <w:t xml:space="preserve"> - PNCR, Program contaminanţi, Cofinanţat - programe stabilite prin decizie comunitară.</w:t>
            </w:r>
          </w:p>
          <w:p w14:paraId="6733B06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IV. Industrie/Privat</w:t>
            </w:r>
            <w:r w:rsidRPr="00800028">
              <w:rPr>
                <w:rFonts w:ascii="Verdana" w:eastAsia="Times New Roman" w:hAnsi="Verdana" w:cs="Times New Roman"/>
                <w:color w:val="000000"/>
                <w:sz w:val="16"/>
                <w:szCs w:val="16"/>
                <w:lang w:eastAsia="ro-RO"/>
              </w:rPr>
              <w:t xml:space="preserve"> - Programe proprii, persoane juridice, operatori, PFA.</w:t>
            </w:r>
          </w:p>
          <w:p w14:paraId="45041AF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V. Studiu</w:t>
            </w:r>
            <w:r w:rsidRPr="00800028">
              <w:rPr>
                <w:rFonts w:ascii="Verdana" w:eastAsia="Times New Roman" w:hAnsi="Verdana" w:cs="Times New Roman"/>
                <w:color w:val="000000"/>
                <w:sz w:val="16"/>
                <w:szCs w:val="16"/>
                <w:lang w:eastAsia="ro-RO"/>
              </w:rPr>
              <w:t xml:space="preserve"> - Programe stabilite de ANSVSA, exemplu: Campylobacter, Listeria,</w:t>
            </w:r>
          </w:p>
          <w:p w14:paraId="498A651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VI. Subvenţie/Programe subvenţionate</w:t>
            </w:r>
            <w:r w:rsidRPr="00800028">
              <w:rPr>
                <w:rFonts w:ascii="Verdana" w:eastAsia="Times New Roman" w:hAnsi="Verdana" w:cs="Times New Roman"/>
                <w:color w:val="000000"/>
                <w:sz w:val="16"/>
                <w:szCs w:val="16"/>
                <w:lang w:eastAsia="ro-RO"/>
              </w:rPr>
              <w:t xml:space="preserve"> - ajutor bănesc nerambursabil acordat de stat sau de o organizaţie unei ramuri economice, unei unităţi sau unei persoane.</w:t>
            </w:r>
          </w:p>
          <w:p w14:paraId="5D561A5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VII. Altele</w:t>
            </w:r>
            <w:r w:rsidRPr="00800028">
              <w:rPr>
                <w:rFonts w:ascii="Verdana" w:eastAsia="Times New Roman" w:hAnsi="Verdana" w:cs="Times New Roman"/>
                <w:color w:val="000000"/>
                <w:sz w:val="16"/>
                <w:szCs w:val="16"/>
                <w:lang w:eastAsia="ro-RO"/>
              </w:rPr>
              <w:t xml:space="preserve"> - cu posibilitate de editare - orice alte cereri în afara celor specificate anterior.</w:t>
            </w:r>
          </w:p>
        </w:tc>
      </w:tr>
      <w:tr w:rsidR="00800028" w:rsidRPr="00800028" w14:paraId="1FA2A368"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39A58EF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17</w:t>
            </w:r>
          </w:p>
        </w:tc>
        <w:tc>
          <w:tcPr>
            <w:tcW w:w="1550" w:type="pct"/>
            <w:tcBorders>
              <w:top w:val="outset" w:sz="6" w:space="0" w:color="auto"/>
              <w:left w:val="outset" w:sz="6" w:space="0" w:color="auto"/>
              <w:bottom w:val="outset" w:sz="6" w:space="0" w:color="auto"/>
              <w:right w:val="outset" w:sz="6" w:space="0" w:color="auto"/>
            </w:tcBorders>
            <w:hideMark/>
          </w:tcPr>
          <w:p w14:paraId="1F6BA14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Strategia de prelevare</w:t>
            </w:r>
          </w:p>
        </w:tc>
        <w:tc>
          <w:tcPr>
            <w:tcW w:w="3150" w:type="pct"/>
            <w:tcBorders>
              <w:top w:val="outset" w:sz="6" w:space="0" w:color="auto"/>
              <w:left w:val="outset" w:sz="6" w:space="0" w:color="auto"/>
              <w:bottom w:val="outset" w:sz="6" w:space="0" w:color="auto"/>
              <w:right w:val="outset" w:sz="6" w:space="0" w:color="auto"/>
            </w:tcBorders>
            <w:hideMark/>
          </w:tcPr>
          <w:p w14:paraId="7F1810E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I. Obiectivă:</w:t>
            </w:r>
            <w:r w:rsidRPr="00800028">
              <w:rPr>
                <w:rFonts w:ascii="Verdana" w:eastAsia="Times New Roman" w:hAnsi="Verdana" w:cs="Times New Roman"/>
                <w:color w:val="000000"/>
                <w:sz w:val="16"/>
                <w:szCs w:val="16"/>
                <w:lang w:eastAsia="ro-RO"/>
              </w:rPr>
              <w:t xml:space="preserve"> prelevare programată care se aplică pentru planul cifric cât şi pentru autocontrol.</w:t>
            </w:r>
          </w:p>
          <w:p w14:paraId="594DCA3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II. Suspiciune:</w:t>
            </w:r>
            <w:r w:rsidRPr="00800028">
              <w:rPr>
                <w:rFonts w:ascii="Verdana" w:eastAsia="Times New Roman" w:hAnsi="Verdana" w:cs="Times New Roman"/>
                <w:color w:val="000000"/>
                <w:sz w:val="16"/>
                <w:szCs w:val="16"/>
                <w:lang w:eastAsia="ro-RO"/>
              </w:rPr>
              <w:t xml:space="preserve"> prelevare probe în cazul în care există informaţii cu privire la un potenţial risc.</w:t>
            </w:r>
          </w:p>
          <w:p w14:paraId="18532DF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III. Selectivă:</w:t>
            </w:r>
            <w:r w:rsidRPr="00800028">
              <w:rPr>
                <w:rFonts w:ascii="Verdana" w:eastAsia="Times New Roman" w:hAnsi="Verdana" w:cs="Times New Roman"/>
                <w:color w:val="000000"/>
                <w:sz w:val="16"/>
                <w:szCs w:val="16"/>
                <w:lang w:eastAsia="ro-RO"/>
              </w:rPr>
              <w:t xml:space="preserve"> prelevare suplimentară, urmare a identificării unui risc sau a unor probe cu rezultat necorespunzător ce impune o supraveghere suplimentară.</w:t>
            </w:r>
          </w:p>
          <w:p w14:paraId="4A1841D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IV. Altele</w:t>
            </w:r>
            <w:r w:rsidRPr="00800028">
              <w:rPr>
                <w:rFonts w:ascii="Verdana" w:eastAsia="Times New Roman" w:hAnsi="Verdana" w:cs="Times New Roman"/>
                <w:color w:val="000000"/>
                <w:sz w:val="16"/>
                <w:szCs w:val="16"/>
                <w:lang w:eastAsia="ro-RO"/>
              </w:rPr>
              <w:t xml:space="preserve"> - orice altă strategie în afara celor specificate anterior.</w:t>
            </w:r>
          </w:p>
        </w:tc>
      </w:tr>
      <w:tr w:rsidR="00800028" w:rsidRPr="00800028" w14:paraId="7306F171"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3D639F8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18</w:t>
            </w:r>
          </w:p>
        </w:tc>
        <w:tc>
          <w:tcPr>
            <w:tcW w:w="1550" w:type="pct"/>
            <w:tcBorders>
              <w:top w:val="outset" w:sz="6" w:space="0" w:color="auto"/>
              <w:left w:val="outset" w:sz="6" w:space="0" w:color="auto"/>
              <w:bottom w:val="outset" w:sz="6" w:space="0" w:color="auto"/>
              <w:right w:val="outset" w:sz="6" w:space="0" w:color="auto"/>
            </w:tcBorders>
            <w:hideMark/>
          </w:tcPr>
          <w:p w14:paraId="31EADFB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Tip supraveghere</w:t>
            </w:r>
          </w:p>
        </w:tc>
        <w:tc>
          <w:tcPr>
            <w:tcW w:w="3150" w:type="pct"/>
            <w:tcBorders>
              <w:top w:val="outset" w:sz="6" w:space="0" w:color="auto"/>
              <w:left w:val="outset" w:sz="6" w:space="0" w:color="auto"/>
              <w:bottom w:val="outset" w:sz="6" w:space="0" w:color="auto"/>
              <w:right w:val="outset" w:sz="6" w:space="0" w:color="auto"/>
            </w:tcBorders>
            <w:hideMark/>
          </w:tcPr>
          <w:p w14:paraId="1A95771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Activă, Pasivă</w:t>
            </w:r>
            <w:r w:rsidRPr="00800028">
              <w:rPr>
                <w:rFonts w:ascii="Verdana" w:eastAsia="Times New Roman" w:hAnsi="Verdana" w:cs="Times New Roman"/>
                <w:color w:val="000000"/>
                <w:sz w:val="16"/>
                <w:szCs w:val="16"/>
                <w:lang w:eastAsia="ro-RO"/>
              </w:rPr>
              <w:t xml:space="preserve"> - se bifează conform cerinţelor din Programul Strategic.</w:t>
            </w:r>
          </w:p>
        </w:tc>
      </w:tr>
      <w:tr w:rsidR="00800028" w:rsidRPr="00800028" w14:paraId="0F399DA1"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6C69637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19</w:t>
            </w:r>
          </w:p>
        </w:tc>
        <w:tc>
          <w:tcPr>
            <w:tcW w:w="1550" w:type="pct"/>
            <w:tcBorders>
              <w:top w:val="outset" w:sz="6" w:space="0" w:color="auto"/>
              <w:left w:val="outset" w:sz="6" w:space="0" w:color="auto"/>
              <w:bottom w:val="outset" w:sz="6" w:space="0" w:color="auto"/>
              <w:right w:val="outset" w:sz="6" w:space="0" w:color="auto"/>
            </w:tcBorders>
            <w:hideMark/>
          </w:tcPr>
          <w:p w14:paraId="2219261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Tip de finanţare</w:t>
            </w:r>
          </w:p>
        </w:tc>
        <w:tc>
          <w:tcPr>
            <w:tcW w:w="3150" w:type="pct"/>
            <w:tcBorders>
              <w:top w:val="outset" w:sz="6" w:space="0" w:color="auto"/>
              <w:left w:val="outset" w:sz="6" w:space="0" w:color="auto"/>
              <w:bottom w:val="outset" w:sz="6" w:space="0" w:color="auto"/>
              <w:right w:val="outset" w:sz="6" w:space="0" w:color="auto"/>
            </w:tcBorders>
            <w:hideMark/>
          </w:tcPr>
          <w:p w14:paraId="39D72F2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 bifează conform cerinţelor din Programul Strategic.</w:t>
            </w:r>
          </w:p>
        </w:tc>
      </w:tr>
      <w:tr w:rsidR="00800028" w:rsidRPr="00800028" w14:paraId="10911B1A"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3060D98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20</w:t>
            </w:r>
          </w:p>
        </w:tc>
        <w:tc>
          <w:tcPr>
            <w:tcW w:w="1550" w:type="pct"/>
            <w:tcBorders>
              <w:top w:val="outset" w:sz="6" w:space="0" w:color="auto"/>
              <w:left w:val="outset" w:sz="6" w:space="0" w:color="auto"/>
              <w:bottom w:val="outset" w:sz="6" w:space="0" w:color="auto"/>
              <w:right w:val="outset" w:sz="6" w:space="0" w:color="auto"/>
            </w:tcBorders>
            <w:hideMark/>
          </w:tcPr>
          <w:p w14:paraId="0E85875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Către laboratorul</w:t>
            </w:r>
          </w:p>
        </w:tc>
        <w:tc>
          <w:tcPr>
            <w:tcW w:w="3150" w:type="pct"/>
            <w:tcBorders>
              <w:top w:val="outset" w:sz="6" w:space="0" w:color="auto"/>
              <w:left w:val="outset" w:sz="6" w:space="0" w:color="auto"/>
              <w:bottom w:val="outset" w:sz="6" w:space="0" w:color="auto"/>
              <w:right w:val="outset" w:sz="6" w:space="0" w:color="auto"/>
            </w:tcBorders>
            <w:hideMark/>
          </w:tcPr>
          <w:p w14:paraId="33A65ED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 specifică laboratorul de destinaţie al probelor.</w:t>
            </w:r>
          </w:p>
        </w:tc>
      </w:tr>
      <w:tr w:rsidR="00800028" w:rsidRPr="00800028" w14:paraId="43C17434"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29C9626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21</w:t>
            </w:r>
          </w:p>
        </w:tc>
        <w:tc>
          <w:tcPr>
            <w:tcW w:w="1550" w:type="pct"/>
            <w:tcBorders>
              <w:top w:val="outset" w:sz="6" w:space="0" w:color="auto"/>
              <w:left w:val="outset" w:sz="6" w:space="0" w:color="auto"/>
              <w:bottom w:val="outset" w:sz="6" w:space="0" w:color="auto"/>
              <w:right w:val="outset" w:sz="6" w:space="0" w:color="auto"/>
            </w:tcBorders>
            <w:hideMark/>
          </w:tcPr>
          <w:p w14:paraId="2DCFE3F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Curier probe</w:t>
            </w:r>
          </w:p>
        </w:tc>
        <w:tc>
          <w:tcPr>
            <w:tcW w:w="3150" w:type="pct"/>
            <w:tcBorders>
              <w:top w:val="outset" w:sz="6" w:space="0" w:color="auto"/>
              <w:left w:val="outset" w:sz="6" w:space="0" w:color="auto"/>
              <w:bottom w:val="outset" w:sz="6" w:space="0" w:color="auto"/>
              <w:right w:val="outset" w:sz="6" w:space="0" w:color="auto"/>
            </w:tcBorders>
            <w:hideMark/>
          </w:tcPr>
          <w:p w14:paraId="1B69C54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 specifică numele şi prenumele/denumirea persoanei/firmei de curierat</w:t>
            </w:r>
          </w:p>
        </w:tc>
      </w:tr>
      <w:tr w:rsidR="00800028" w:rsidRPr="00800028" w14:paraId="7DFF8B74"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6F93D91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22</w:t>
            </w:r>
          </w:p>
        </w:tc>
        <w:tc>
          <w:tcPr>
            <w:tcW w:w="1550" w:type="pct"/>
            <w:tcBorders>
              <w:top w:val="outset" w:sz="6" w:space="0" w:color="auto"/>
              <w:left w:val="outset" w:sz="6" w:space="0" w:color="auto"/>
              <w:bottom w:val="outset" w:sz="6" w:space="0" w:color="auto"/>
              <w:right w:val="outset" w:sz="6" w:space="0" w:color="auto"/>
            </w:tcBorders>
            <w:hideMark/>
          </w:tcPr>
          <w:p w14:paraId="15FB236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Număr probe</w:t>
            </w:r>
          </w:p>
        </w:tc>
        <w:tc>
          <w:tcPr>
            <w:tcW w:w="3150" w:type="pct"/>
            <w:tcBorders>
              <w:top w:val="outset" w:sz="6" w:space="0" w:color="auto"/>
              <w:left w:val="outset" w:sz="6" w:space="0" w:color="auto"/>
              <w:bottom w:val="outset" w:sz="6" w:space="0" w:color="auto"/>
              <w:right w:val="outset" w:sz="6" w:space="0" w:color="auto"/>
            </w:tcBorders>
            <w:hideMark/>
          </w:tcPr>
          <w:p w14:paraId="5E8A62D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 specifică numărul de probe prelevate - exemplu: l/una sau 2/două.</w:t>
            </w:r>
          </w:p>
        </w:tc>
      </w:tr>
      <w:tr w:rsidR="00800028" w:rsidRPr="00800028" w14:paraId="7BC4CA28"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4F95D2C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23</w:t>
            </w:r>
          </w:p>
        </w:tc>
        <w:tc>
          <w:tcPr>
            <w:tcW w:w="1550" w:type="pct"/>
            <w:tcBorders>
              <w:top w:val="outset" w:sz="6" w:space="0" w:color="auto"/>
              <w:left w:val="outset" w:sz="6" w:space="0" w:color="auto"/>
              <w:bottom w:val="outset" w:sz="6" w:space="0" w:color="auto"/>
              <w:right w:val="outset" w:sz="6" w:space="0" w:color="auto"/>
            </w:tcBorders>
            <w:hideMark/>
          </w:tcPr>
          <w:p w14:paraId="41C517C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Tip probă(e)/cantitate:</w:t>
            </w:r>
          </w:p>
        </w:tc>
        <w:tc>
          <w:tcPr>
            <w:tcW w:w="3150" w:type="pct"/>
            <w:tcBorders>
              <w:top w:val="outset" w:sz="6" w:space="0" w:color="auto"/>
              <w:left w:val="outset" w:sz="6" w:space="0" w:color="auto"/>
              <w:bottom w:val="outset" w:sz="6" w:space="0" w:color="auto"/>
              <w:right w:val="outset" w:sz="6" w:space="0" w:color="auto"/>
            </w:tcBorders>
            <w:hideMark/>
          </w:tcPr>
          <w:p w14:paraId="412F140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 completează tipul de probă/probe în cazul în care provin de la un singur animal, precum şi cantitatea exprimată în unităţi de măsură.</w:t>
            </w:r>
          </w:p>
          <w:p w14:paraId="462104D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Pentru probele de animale acvatice se menţionează numărul de exemplare.</w:t>
            </w:r>
          </w:p>
        </w:tc>
      </w:tr>
      <w:tr w:rsidR="00800028" w:rsidRPr="00800028" w14:paraId="33F7AECE"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478C56F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24</w:t>
            </w:r>
          </w:p>
        </w:tc>
        <w:tc>
          <w:tcPr>
            <w:tcW w:w="1550" w:type="pct"/>
            <w:tcBorders>
              <w:top w:val="outset" w:sz="6" w:space="0" w:color="auto"/>
              <w:left w:val="outset" w:sz="6" w:space="0" w:color="auto"/>
              <w:bottom w:val="outset" w:sz="6" w:space="0" w:color="auto"/>
              <w:right w:val="outset" w:sz="6" w:space="0" w:color="auto"/>
            </w:tcBorders>
            <w:hideMark/>
          </w:tcPr>
          <w:p w14:paraId="6DF22ED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Circuit animal/e</w:t>
            </w:r>
          </w:p>
        </w:tc>
        <w:tc>
          <w:tcPr>
            <w:tcW w:w="3150" w:type="pct"/>
            <w:tcBorders>
              <w:top w:val="outset" w:sz="6" w:space="0" w:color="auto"/>
              <w:left w:val="outset" w:sz="6" w:space="0" w:color="auto"/>
              <w:bottom w:val="outset" w:sz="6" w:space="0" w:color="auto"/>
              <w:right w:val="outset" w:sz="6" w:space="0" w:color="auto"/>
            </w:tcBorders>
            <w:hideMark/>
          </w:tcPr>
          <w:p w14:paraId="7EFC669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 bifează în funcţie de circuitul animalului, respectiv: intern, extern, export, export temporar, import, intracomunitar, tranzit şi se compleaza ţara de origine/destinaţie.</w:t>
            </w:r>
          </w:p>
        </w:tc>
      </w:tr>
      <w:tr w:rsidR="00800028" w:rsidRPr="00800028" w14:paraId="64B96141"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3FF9DE7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25</w:t>
            </w:r>
          </w:p>
        </w:tc>
        <w:tc>
          <w:tcPr>
            <w:tcW w:w="1550" w:type="pct"/>
            <w:tcBorders>
              <w:top w:val="outset" w:sz="6" w:space="0" w:color="auto"/>
              <w:left w:val="outset" w:sz="6" w:space="0" w:color="auto"/>
              <w:bottom w:val="outset" w:sz="6" w:space="0" w:color="auto"/>
              <w:right w:val="outset" w:sz="6" w:space="0" w:color="auto"/>
            </w:tcBorders>
            <w:hideMark/>
          </w:tcPr>
          <w:p w14:paraId="6FD9507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Specia</w:t>
            </w:r>
          </w:p>
        </w:tc>
        <w:tc>
          <w:tcPr>
            <w:tcW w:w="3150" w:type="pct"/>
            <w:tcBorders>
              <w:top w:val="outset" w:sz="6" w:space="0" w:color="auto"/>
              <w:left w:val="outset" w:sz="6" w:space="0" w:color="auto"/>
              <w:bottom w:val="outset" w:sz="6" w:space="0" w:color="auto"/>
              <w:right w:val="outset" w:sz="6" w:space="0" w:color="auto"/>
            </w:tcBorders>
            <w:hideMark/>
          </w:tcPr>
          <w:p w14:paraId="7EF0535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 completează denumirea comună a speciei de animal corespunzătoare celei din limba latină - exemplu: bovine şi nu rumegătoare, găină şi nu păsări.</w:t>
            </w:r>
          </w:p>
        </w:tc>
      </w:tr>
      <w:tr w:rsidR="00800028" w:rsidRPr="00800028" w14:paraId="7A4B64C7"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36D4ED2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26</w:t>
            </w:r>
          </w:p>
        </w:tc>
        <w:tc>
          <w:tcPr>
            <w:tcW w:w="1550" w:type="pct"/>
            <w:tcBorders>
              <w:top w:val="outset" w:sz="6" w:space="0" w:color="auto"/>
              <w:left w:val="outset" w:sz="6" w:space="0" w:color="auto"/>
              <w:bottom w:val="outset" w:sz="6" w:space="0" w:color="auto"/>
              <w:right w:val="outset" w:sz="6" w:space="0" w:color="auto"/>
            </w:tcBorders>
            <w:hideMark/>
          </w:tcPr>
          <w:p w14:paraId="219BCD2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Rasa</w:t>
            </w:r>
          </w:p>
        </w:tc>
        <w:tc>
          <w:tcPr>
            <w:tcW w:w="3150" w:type="pct"/>
            <w:tcBorders>
              <w:top w:val="outset" w:sz="6" w:space="0" w:color="auto"/>
              <w:left w:val="outset" w:sz="6" w:space="0" w:color="auto"/>
              <w:bottom w:val="outset" w:sz="6" w:space="0" w:color="auto"/>
              <w:right w:val="outset" w:sz="6" w:space="0" w:color="auto"/>
            </w:tcBorders>
            <w:hideMark/>
          </w:tcPr>
          <w:p w14:paraId="71197FD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 completează rasa animalului respectiv.</w:t>
            </w:r>
          </w:p>
        </w:tc>
      </w:tr>
      <w:tr w:rsidR="00800028" w:rsidRPr="00800028" w14:paraId="0C0959D8"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39660D5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27</w:t>
            </w:r>
          </w:p>
        </w:tc>
        <w:tc>
          <w:tcPr>
            <w:tcW w:w="1550" w:type="pct"/>
            <w:tcBorders>
              <w:top w:val="outset" w:sz="6" w:space="0" w:color="auto"/>
              <w:left w:val="outset" w:sz="6" w:space="0" w:color="auto"/>
              <w:bottom w:val="outset" w:sz="6" w:space="0" w:color="auto"/>
              <w:right w:val="outset" w:sz="6" w:space="0" w:color="auto"/>
            </w:tcBorders>
            <w:hideMark/>
          </w:tcPr>
          <w:p w14:paraId="1B19D35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Locul prelevării</w:t>
            </w:r>
          </w:p>
        </w:tc>
        <w:tc>
          <w:tcPr>
            <w:tcW w:w="3150" w:type="pct"/>
            <w:tcBorders>
              <w:top w:val="outset" w:sz="6" w:space="0" w:color="auto"/>
              <w:left w:val="outset" w:sz="6" w:space="0" w:color="auto"/>
              <w:bottom w:val="outset" w:sz="6" w:space="0" w:color="auto"/>
              <w:right w:val="outset" w:sz="6" w:space="0" w:color="auto"/>
            </w:tcBorders>
            <w:hideMark/>
          </w:tcPr>
          <w:p w14:paraId="48CD6E3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 completează cu identificarea exacta a locului de unde au fost prelevate probele: hală, fermă, abator, număr bazin piscicol, locul unde sunt cazate animalele, judeţ, exploataţii non - profesionale din judeţul/localitatea, exploataţii comerciale din judeţul/localitatea.</w:t>
            </w:r>
          </w:p>
        </w:tc>
      </w:tr>
      <w:tr w:rsidR="00800028" w:rsidRPr="00800028" w14:paraId="223450F8"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5DC8799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28</w:t>
            </w:r>
          </w:p>
        </w:tc>
        <w:tc>
          <w:tcPr>
            <w:tcW w:w="1550" w:type="pct"/>
            <w:tcBorders>
              <w:top w:val="outset" w:sz="6" w:space="0" w:color="auto"/>
              <w:left w:val="outset" w:sz="6" w:space="0" w:color="auto"/>
              <w:bottom w:val="outset" w:sz="6" w:space="0" w:color="auto"/>
              <w:right w:val="outset" w:sz="6" w:space="0" w:color="auto"/>
            </w:tcBorders>
            <w:hideMark/>
          </w:tcPr>
          <w:p w14:paraId="6EEDE36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Metoda de prelevare</w:t>
            </w:r>
          </w:p>
        </w:tc>
        <w:tc>
          <w:tcPr>
            <w:tcW w:w="3150" w:type="pct"/>
            <w:tcBorders>
              <w:top w:val="outset" w:sz="6" w:space="0" w:color="auto"/>
              <w:left w:val="outset" w:sz="6" w:space="0" w:color="auto"/>
              <w:bottom w:val="outset" w:sz="6" w:space="0" w:color="auto"/>
              <w:right w:val="outset" w:sz="6" w:space="0" w:color="auto"/>
            </w:tcBorders>
            <w:hideMark/>
          </w:tcPr>
          <w:p w14:paraId="373909A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Conform legislaţiei în vigoare.</w:t>
            </w:r>
          </w:p>
        </w:tc>
      </w:tr>
      <w:tr w:rsidR="00800028" w:rsidRPr="00800028" w14:paraId="2DA62DD9"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4C12F2E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29</w:t>
            </w:r>
          </w:p>
        </w:tc>
        <w:tc>
          <w:tcPr>
            <w:tcW w:w="1550" w:type="pct"/>
            <w:tcBorders>
              <w:top w:val="outset" w:sz="6" w:space="0" w:color="auto"/>
              <w:left w:val="outset" w:sz="6" w:space="0" w:color="auto"/>
              <w:bottom w:val="outset" w:sz="6" w:space="0" w:color="auto"/>
              <w:right w:val="outset" w:sz="6" w:space="0" w:color="auto"/>
            </w:tcBorders>
            <w:hideMark/>
          </w:tcPr>
          <w:p w14:paraId="0DFCE28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Temperatura apei la prelevare</w:t>
            </w:r>
          </w:p>
        </w:tc>
        <w:tc>
          <w:tcPr>
            <w:tcW w:w="3150" w:type="pct"/>
            <w:tcBorders>
              <w:top w:val="outset" w:sz="6" w:space="0" w:color="auto"/>
              <w:left w:val="outset" w:sz="6" w:space="0" w:color="auto"/>
              <w:bottom w:val="outset" w:sz="6" w:space="0" w:color="auto"/>
              <w:right w:val="outset" w:sz="6" w:space="0" w:color="auto"/>
            </w:tcBorders>
            <w:hideMark/>
          </w:tcPr>
          <w:p w14:paraId="398B3CB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 completează obligatoriu temperatura apei în cazul recoltării probelor de animale acvatice.</w:t>
            </w:r>
          </w:p>
        </w:tc>
      </w:tr>
      <w:tr w:rsidR="00800028" w:rsidRPr="00800028" w14:paraId="6B26ADEC"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5B39BC1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30</w:t>
            </w:r>
          </w:p>
        </w:tc>
        <w:tc>
          <w:tcPr>
            <w:tcW w:w="1550" w:type="pct"/>
            <w:tcBorders>
              <w:top w:val="outset" w:sz="6" w:space="0" w:color="auto"/>
              <w:left w:val="outset" w:sz="6" w:space="0" w:color="auto"/>
              <w:bottom w:val="outset" w:sz="6" w:space="0" w:color="auto"/>
              <w:right w:val="outset" w:sz="6" w:space="0" w:color="auto"/>
            </w:tcBorders>
            <w:hideMark/>
          </w:tcPr>
          <w:p w14:paraId="50F1AB8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Sigilare probe</w:t>
            </w:r>
          </w:p>
        </w:tc>
        <w:tc>
          <w:tcPr>
            <w:tcW w:w="3150" w:type="pct"/>
            <w:tcBorders>
              <w:top w:val="outset" w:sz="6" w:space="0" w:color="auto"/>
              <w:left w:val="outset" w:sz="6" w:space="0" w:color="auto"/>
              <w:bottom w:val="outset" w:sz="6" w:space="0" w:color="auto"/>
              <w:right w:val="outset" w:sz="6" w:space="0" w:color="auto"/>
            </w:tcBorders>
            <w:hideMark/>
          </w:tcPr>
          <w:p w14:paraId="624E267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 specifică, după caz, dacă probele sunt sigilate, nesigilate sau asigurate. Pentru probele sigilate, obligatoriu se menţionează codul de sigiliu.</w:t>
            </w:r>
          </w:p>
        </w:tc>
      </w:tr>
      <w:tr w:rsidR="00800028" w:rsidRPr="00800028" w14:paraId="40A8F273"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45EB18E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lastRenderedPageBreak/>
              <w:t>31</w:t>
            </w:r>
          </w:p>
        </w:tc>
        <w:tc>
          <w:tcPr>
            <w:tcW w:w="1550" w:type="pct"/>
            <w:tcBorders>
              <w:top w:val="outset" w:sz="6" w:space="0" w:color="auto"/>
              <w:left w:val="outset" w:sz="6" w:space="0" w:color="auto"/>
              <w:bottom w:val="outset" w:sz="6" w:space="0" w:color="auto"/>
              <w:right w:val="outset" w:sz="6" w:space="0" w:color="auto"/>
            </w:tcBorders>
            <w:hideMark/>
          </w:tcPr>
          <w:p w14:paraId="6726BAD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Cod identificare animal</w:t>
            </w:r>
          </w:p>
        </w:tc>
        <w:tc>
          <w:tcPr>
            <w:tcW w:w="3150" w:type="pct"/>
            <w:tcBorders>
              <w:top w:val="outset" w:sz="6" w:space="0" w:color="auto"/>
              <w:left w:val="outset" w:sz="6" w:space="0" w:color="auto"/>
              <w:bottom w:val="outset" w:sz="6" w:space="0" w:color="auto"/>
              <w:right w:val="outset" w:sz="6" w:space="0" w:color="auto"/>
            </w:tcBorders>
            <w:hideMark/>
          </w:tcPr>
          <w:p w14:paraId="53DBC0E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 menţionează codul de identificare al animalului identificat şi înregistrat conform legislaţiei în vigoare.</w:t>
            </w:r>
          </w:p>
          <w:p w14:paraId="308400C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În cazul în care probele vin însoţite de tabel se menţionează "Conform tabel anexat".</w:t>
            </w:r>
          </w:p>
          <w:p w14:paraId="531DFE1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În cazul probelor de albine, se completează codul de identificare al stupului.</w:t>
            </w:r>
          </w:p>
        </w:tc>
      </w:tr>
      <w:tr w:rsidR="00800028" w:rsidRPr="00800028" w14:paraId="66B0F1BA"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2C69ED8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32</w:t>
            </w:r>
          </w:p>
        </w:tc>
        <w:tc>
          <w:tcPr>
            <w:tcW w:w="1550" w:type="pct"/>
            <w:tcBorders>
              <w:top w:val="outset" w:sz="6" w:space="0" w:color="auto"/>
              <w:left w:val="outset" w:sz="6" w:space="0" w:color="auto"/>
              <w:bottom w:val="outset" w:sz="6" w:space="0" w:color="auto"/>
              <w:right w:val="outset" w:sz="6" w:space="0" w:color="auto"/>
            </w:tcBorders>
            <w:hideMark/>
          </w:tcPr>
          <w:p w14:paraId="76CB613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Cod exploataţie</w:t>
            </w:r>
          </w:p>
        </w:tc>
        <w:tc>
          <w:tcPr>
            <w:tcW w:w="3150" w:type="pct"/>
            <w:tcBorders>
              <w:top w:val="outset" w:sz="6" w:space="0" w:color="auto"/>
              <w:left w:val="outset" w:sz="6" w:space="0" w:color="auto"/>
              <w:bottom w:val="outset" w:sz="6" w:space="0" w:color="auto"/>
              <w:right w:val="outset" w:sz="6" w:space="0" w:color="auto"/>
            </w:tcBorders>
            <w:hideMark/>
          </w:tcPr>
          <w:p w14:paraId="735E364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 specifică codul de exploataţie aşa cum este alocat în baza naţională de date, exemplu: RO10583800030.</w:t>
            </w:r>
          </w:p>
          <w:p w14:paraId="005528D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În cazul în care probele vin însoţite de tabel, se menţionează "Conform tabel anexat".</w:t>
            </w:r>
          </w:p>
          <w:p w14:paraId="5E0BD0D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Pentru probele recoltate din abator, se specifică codul abatorului.</w:t>
            </w:r>
          </w:p>
          <w:p w14:paraId="065785B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În cazul probelor de albine, se completează codul de identificare al stupinei/exploataţiei apicole.</w:t>
            </w:r>
          </w:p>
        </w:tc>
      </w:tr>
      <w:tr w:rsidR="00800028" w:rsidRPr="00800028" w14:paraId="75EF9929"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2D36544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33</w:t>
            </w:r>
          </w:p>
        </w:tc>
        <w:tc>
          <w:tcPr>
            <w:tcW w:w="1550" w:type="pct"/>
            <w:tcBorders>
              <w:top w:val="outset" w:sz="6" w:space="0" w:color="auto"/>
              <w:left w:val="outset" w:sz="6" w:space="0" w:color="auto"/>
              <w:bottom w:val="outset" w:sz="6" w:space="0" w:color="auto"/>
              <w:right w:val="outset" w:sz="6" w:space="0" w:color="auto"/>
            </w:tcBorders>
            <w:hideMark/>
          </w:tcPr>
          <w:p w14:paraId="184BC3E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Categoria de producţie</w:t>
            </w:r>
          </w:p>
        </w:tc>
        <w:tc>
          <w:tcPr>
            <w:tcW w:w="3150" w:type="pct"/>
            <w:tcBorders>
              <w:top w:val="outset" w:sz="6" w:space="0" w:color="auto"/>
              <w:left w:val="outset" w:sz="6" w:space="0" w:color="auto"/>
              <w:bottom w:val="outset" w:sz="6" w:space="0" w:color="auto"/>
              <w:right w:val="outset" w:sz="6" w:space="0" w:color="auto"/>
            </w:tcBorders>
            <w:hideMark/>
          </w:tcPr>
          <w:p w14:paraId="2DA6E01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 menţionează categoria de producţie pentru bovine, ovine, caprine, cabaline, suine şi păsări.</w:t>
            </w:r>
          </w:p>
        </w:tc>
      </w:tr>
      <w:tr w:rsidR="00800028" w:rsidRPr="00800028" w14:paraId="1B86D1E6"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03D3ACB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34</w:t>
            </w:r>
          </w:p>
        </w:tc>
        <w:tc>
          <w:tcPr>
            <w:tcW w:w="1550" w:type="pct"/>
            <w:tcBorders>
              <w:top w:val="outset" w:sz="6" w:space="0" w:color="auto"/>
              <w:left w:val="outset" w:sz="6" w:space="0" w:color="auto"/>
              <w:bottom w:val="outset" w:sz="6" w:space="0" w:color="auto"/>
              <w:right w:val="outset" w:sz="6" w:space="0" w:color="auto"/>
            </w:tcBorders>
            <w:hideMark/>
          </w:tcPr>
          <w:p w14:paraId="6A9499E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Vârsta</w:t>
            </w:r>
          </w:p>
        </w:tc>
        <w:tc>
          <w:tcPr>
            <w:tcW w:w="3150" w:type="pct"/>
            <w:tcBorders>
              <w:top w:val="outset" w:sz="6" w:space="0" w:color="auto"/>
              <w:left w:val="outset" w:sz="6" w:space="0" w:color="auto"/>
              <w:bottom w:val="outset" w:sz="6" w:space="0" w:color="auto"/>
              <w:right w:val="outset" w:sz="6" w:space="0" w:color="auto"/>
            </w:tcBorders>
            <w:hideMark/>
          </w:tcPr>
          <w:p w14:paraId="61E1151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 completează, vârsta, exprimată în zile, săptămâni, luni sau ani. În cazul în care probele vin însoţite de tabel se menţionează "Conform tabel anexat".</w:t>
            </w:r>
          </w:p>
          <w:p w14:paraId="12F251C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Observaţii:</w:t>
            </w:r>
          </w:p>
          <w:p w14:paraId="7538B50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se completează şi pentru Boala de Newcastle, în cazul probelor de sânge recoltate în scopul testării imunităţii postvaccinale.</w:t>
            </w:r>
          </w:p>
        </w:tc>
      </w:tr>
      <w:tr w:rsidR="00800028" w:rsidRPr="00800028" w14:paraId="63B1F55C"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1E2F291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35</w:t>
            </w:r>
          </w:p>
        </w:tc>
        <w:tc>
          <w:tcPr>
            <w:tcW w:w="1550" w:type="pct"/>
            <w:tcBorders>
              <w:top w:val="outset" w:sz="6" w:space="0" w:color="auto"/>
              <w:left w:val="outset" w:sz="6" w:space="0" w:color="auto"/>
              <w:bottom w:val="outset" w:sz="6" w:space="0" w:color="auto"/>
              <w:right w:val="outset" w:sz="6" w:space="0" w:color="auto"/>
            </w:tcBorders>
            <w:hideMark/>
          </w:tcPr>
          <w:p w14:paraId="12491F1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Sex</w:t>
            </w:r>
          </w:p>
        </w:tc>
        <w:tc>
          <w:tcPr>
            <w:tcW w:w="3150" w:type="pct"/>
            <w:tcBorders>
              <w:top w:val="outset" w:sz="6" w:space="0" w:color="auto"/>
              <w:left w:val="outset" w:sz="6" w:space="0" w:color="auto"/>
              <w:bottom w:val="outset" w:sz="6" w:space="0" w:color="auto"/>
              <w:right w:val="outset" w:sz="6" w:space="0" w:color="auto"/>
            </w:tcBorders>
            <w:hideMark/>
          </w:tcPr>
          <w:p w14:paraId="1A3AA23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 precizează sexul animalelor M/F.</w:t>
            </w:r>
          </w:p>
          <w:p w14:paraId="566E61F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În cazul în care probele sunt însoţite de tabel, se menţionează "Conform tabel anexat".</w:t>
            </w:r>
          </w:p>
        </w:tc>
      </w:tr>
      <w:tr w:rsidR="00800028" w:rsidRPr="00800028" w14:paraId="2B744B5D"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3D1EAB1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36</w:t>
            </w:r>
          </w:p>
        </w:tc>
        <w:tc>
          <w:tcPr>
            <w:tcW w:w="1550" w:type="pct"/>
            <w:tcBorders>
              <w:top w:val="outset" w:sz="6" w:space="0" w:color="auto"/>
              <w:left w:val="outset" w:sz="6" w:space="0" w:color="auto"/>
              <w:bottom w:val="outset" w:sz="6" w:space="0" w:color="auto"/>
              <w:right w:val="outset" w:sz="6" w:space="0" w:color="auto"/>
            </w:tcBorders>
            <w:hideMark/>
          </w:tcPr>
          <w:p w14:paraId="5C96043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Cauza tăierii/morţii .................... data</w:t>
            </w:r>
          </w:p>
        </w:tc>
        <w:tc>
          <w:tcPr>
            <w:tcW w:w="3150" w:type="pct"/>
            <w:tcBorders>
              <w:top w:val="outset" w:sz="6" w:space="0" w:color="auto"/>
              <w:left w:val="outset" w:sz="6" w:space="0" w:color="auto"/>
              <w:bottom w:val="outset" w:sz="6" w:space="0" w:color="auto"/>
              <w:right w:val="outset" w:sz="6" w:space="0" w:color="auto"/>
            </w:tcBorders>
            <w:hideMark/>
          </w:tcPr>
          <w:p w14:paraId="022DA08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 precizează cauza tăierii/morţii şi data, de ex: în scop de diagnostic, abatorizare etc.</w:t>
            </w:r>
          </w:p>
        </w:tc>
      </w:tr>
      <w:tr w:rsidR="00800028" w:rsidRPr="00800028" w14:paraId="1BA7C857"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277BECF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37</w:t>
            </w:r>
          </w:p>
        </w:tc>
        <w:tc>
          <w:tcPr>
            <w:tcW w:w="1550" w:type="pct"/>
            <w:tcBorders>
              <w:top w:val="outset" w:sz="6" w:space="0" w:color="auto"/>
              <w:left w:val="outset" w:sz="6" w:space="0" w:color="auto"/>
              <w:bottom w:val="outset" w:sz="6" w:space="0" w:color="auto"/>
              <w:right w:val="outset" w:sz="6" w:space="0" w:color="auto"/>
            </w:tcBorders>
            <w:hideMark/>
          </w:tcPr>
          <w:p w14:paraId="583F1A8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Starea animalelor de la care provine proba/probele</w:t>
            </w:r>
          </w:p>
        </w:tc>
        <w:tc>
          <w:tcPr>
            <w:tcW w:w="3150" w:type="pct"/>
            <w:tcBorders>
              <w:top w:val="outset" w:sz="6" w:space="0" w:color="auto"/>
              <w:left w:val="outset" w:sz="6" w:space="0" w:color="auto"/>
              <w:bottom w:val="outset" w:sz="6" w:space="0" w:color="auto"/>
              <w:right w:val="outset" w:sz="6" w:space="0" w:color="auto"/>
            </w:tcBorders>
            <w:hideMark/>
          </w:tcPr>
          <w:p w14:paraId="07E9492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 bifează una din variantele: clinic sănătos, cu semne clinice de boală, tăiere normală, tăiere de urgenţă, mort, ucis, vânat, capturat, eutanasiat, intoxicat sau împuşcat.</w:t>
            </w:r>
          </w:p>
        </w:tc>
      </w:tr>
      <w:tr w:rsidR="00800028" w:rsidRPr="00800028" w14:paraId="36107153"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0EBD786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38</w:t>
            </w:r>
          </w:p>
        </w:tc>
        <w:tc>
          <w:tcPr>
            <w:tcW w:w="1550" w:type="pct"/>
            <w:tcBorders>
              <w:top w:val="outset" w:sz="6" w:space="0" w:color="auto"/>
              <w:left w:val="outset" w:sz="6" w:space="0" w:color="auto"/>
              <w:bottom w:val="outset" w:sz="6" w:space="0" w:color="auto"/>
              <w:right w:val="outset" w:sz="6" w:space="0" w:color="auto"/>
            </w:tcBorders>
            <w:hideMark/>
          </w:tcPr>
          <w:p w14:paraId="15C146F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Date clinice</w:t>
            </w:r>
          </w:p>
        </w:tc>
        <w:tc>
          <w:tcPr>
            <w:tcW w:w="3150" w:type="pct"/>
            <w:vMerge w:val="restart"/>
            <w:tcBorders>
              <w:top w:val="outset" w:sz="6" w:space="0" w:color="auto"/>
              <w:left w:val="outset" w:sz="6" w:space="0" w:color="auto"/>
              <w:bottom w:val="outset" w:sz="6" w:space="0" w:color="auto"/>
              <w:right w:val="outset" w:sz="6" w:space="0" w:color="auto"/>
            </w:tcBorders>
            <w:hideMark/>
          </w:tcPr>
          <w:p w14:paraId="32CB232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 menţionează semnele clinice, anatomopatologice, unde este cazul, sau se foloseşte sintagma "Nu este cazul".</w:t>
            </w:r>
          </w:p>
        </w:tc>
      </w:tr>
      <w:tr w:rsidR="00800028" w:rsidRPr="00800028" w14:paraId="0EF7394B"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2FD8550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39</w:t>
            </w:r>
          </w:p>
        </w:tc>
        <w:tc>
          <w:tcPr>
            <w:tcW w:w="1550" w:type="pct"/>
            <w:tcBorders>
              <w:top w:val="outset" w:sz="6" w:space="0" w:color="auto"/>
              <w:left w:val="outset" w:sz="6" w:space="0" w:color="auto"/>
              <w:bottom w:val="outset" w:sz="6" w:space="0" w:color="auto"/>
              <w:right w:val="outset" w:sz="6" w:space="0" w:color="auto"/>
            </w:tcBorders>
            <w:hideMark/>
          </w:tcPr>
          <w:p w14:paraId="1943634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Date anatomopatologice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459F2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r>
      <w:tr w:rsidR="00800028" w:rsidRPr="00800028" w14:paraId="01B60FC1"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3D5DA67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40</w:t>
            </w:r>
          </w:p>
        </w:tc>
        <w:tc>
          <w:tcPr>
            <w:tcW w:w="1550" w:type="pct"/>
            <w:tcBorders>
              <w:top w:val="outset" w:sz="6" w:space="0" w:color="auto"/>
              <w:left w:val="outset" w:sz="6" w:space="0" w:color="auto"/>
              <w:bottom w:val="outset" w:sz="6" w:space="0" w:color="auto"/>
              <w:right w:val="outset" w:sz="6" w:space="0" w:color="auto"/>
            </w:tcBorders>
            <w:hideMark/>
          </w:tcPr>
          <w:p w14:paraId="4CC83A9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Date epidemiologice efectiv de animale</w:t>
            </w:r>
          </w:p>
        </w:tc>
        <w:tc>
          <w:tcPr>
            <w:tcW w:w="3150" w:type="pct"/>
            <w:tcBorders>
              <w:top w:val="outset" w:sz="6" w:space="0" w:color="auto"/>
              <w:left w:val="outset" w:sz="6" w:space="0" w:color="auto"/>
              <w:bottom w:val="outset" w:sz="6" w:space="0" w:color="auto"/>
              <w:right w:val="outset" w:sz="6" w:space="0" w:color="auto"/>
            </w:tcBorders>
            <w:hideMark/>
          </w:tcPr>
          <w:p w14:paraId="387C630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 xml:space="preserve">Se bifează </w:t>
            </w:r>
            <w:r w:rsidRPr="00800028">
              <w:rPr>
                <w:rFonts w:ascii="Verdana" w:eastAsia="Times New Roman" w:hAnsi="Verdana" w:cs="Times New Roman"/>
                <w:b/>
                <w:bCs/>
                <w:color w:val="000000"/>
                <w:sz w:val="16"/>
                <w:szCs w:val="16"/>
                <w:u w:val="single"/>
                <w:lang w:eastAsia="ro-RO"/>
              </w:rPr>
              <w:t>obligatoriu</w:t>
            </w:r>
            <w:r w:rsidRPr="00800028">
              <w:rPr>
                <w:rFonts w:ascii="Verdana" w:eastAsia="Times New Roman" w:hAnsi="Verdana" w:cs="Times New Roman"/>
                <w:b/>
                <w:bCs/>
                <w:color w:val="000000"/>
                <w:sz w:val="16"/>
                <w:szCs w:val="16"/>
                <w:lang w:eastAsia="ro-RO"/>
              </w:rPr>
              <w:t xml:space="preserve"> una din variantele:</w:t>
            </w:r>
          </w:p>
          <w:p w14:paraId="16F0223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 Probe provenite de la un efectiv de animale liber de boli infectocontagioase care nu se afla/se află într-o zonă de restricţie datorită unui program de eradicare a unei boli notificabile.</w:t>
            </w:r>
          </w:p>
          <w:p w14:paraId="155E736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 Probe provenite de la un efectiv de animale liber de boli infectocontagioase care nu se află/se află în zona de protecţie sau de supraveghere stabilită în jurul unui focar de boală infecto-contagioasă.</w:t>
            </w:r>
          </w:p>
          <w:p w14:paraId="637EDA5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xml:space="preserve">3) Probe provenite de la animale aflate într-o exploataţie supusă restricţiilor datorită evoluţiei unei/unor boli - </w:t>
            </w:r>
            <w:r w:rsidRPr="00800028">
              <w:rPr>
                <w:rFonts w:ascii="Verdana" w:eastAsia="Times New Roman" w:hAnsi="Verdana" w:cs="Times New Roman"/>
                <w:b/>
                <w:bCs/>
                <w:color w:val="000000"/>
                <w:sz w:val="16"/>
                <w:szCs w:val="16"/>
                <w:lang w:eastAsia="ro-RO"/>
              </w:rPr>
              <w:t>se va completa cu denumirea bolii/bolilor ...................</w:t>
            </w:r>
            <w:r w:rsidRPr="00800028">
              <w:rPr>
                <w:rFonts w:ascii="Verdana" w:eastAsia="Times New Roman" w:hAnsi="Verdana" w:cs="Times New Roman"/>
                <w:color w:val="000000"/>
                <w:sz w:val="16"/>
                <w:szCs w:val="16"/>
                <w:lang w:eastAsia="ro-RO"/>
              </w:rPr>
              <w:t xml:space="preserve"> şi au fost prelevate de la:</w:t>
            </w:r>
          </w:p>
          <w:p w14:paraId="148B08D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animale suspecte datorită unui test anterior cu rezultat pozitiv, în scop de recontrol/confirmare;</w:t>
            </w:r>
          </w:p>
          <w:p w14:paraId="34DF9DD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animale sănătoase din efectivul aflat sub restricţii.</w:t>
            </w:r>
          </w:p>
        </w:tc>
      </w:tr>
      <w:tr w:rsidR="00800028" w:rsidRPr="00800028" w14:paraId="68E31EB9"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408714C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41</w:t>
            </w:r>
          </w:p>
        </w:tc>
        <w:tc>
          <w:tcPr>
            <w:tcW w:w="1550" w:type="pct"/>
            <w:tcBorders>
              <w:top w:val="outset" w:sz="6" w:space="0" w:color="auto"/>
              <w:left w:val="outset" w:sz="6" w:space="0" w:color="auto"/>
              <w:bottom w:val="outset" w:sz="6" w:space="0" w:color="auto"/>
              <w:right w:val="outset" w:sz="6" w:space="0" w:color="auto"/>
            </w:tcBorders>
            <w:hideMark/>
          </w:tcPr>
          <w:p w14:paraId="193458C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Date cu privire la animalele afectate</w:t>
            </w:r>
          </w:p>
        </w:tc>
        <w:tc>
          <w:tcPr>
            <w:tcW w:w="3150" w:type="pct"/>
            <w:tcBorders>
              <w:top w:val="outset" w:sz="6" w:space="0" w:color="auto"/>
              <w:left w:val="outset" w:sz="6" w:space="0" w:color="auto"/>
              <w:bottom w:val="outset" w:sz="6" w:space="0" w:color="auto"/>
              <w:right w:val="outset" w:sz="6" w:space="0" w:color="auto"/>
            </w:tcBorders>
            <w:hideMark/>
          </w:tcPr>
          <w:p w14:paraId="083EB64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 precizează datele cu privire la animalele afectate, unde este cazul, sau se foloseşte sintagma "Nu este cazul".</w:t>
            </w:r>
          </w:p>
        </w:tc>
      </w:tr>
      <w:tr w:rsidR="00800028" w:rsidRPr="00800028" w14:paraId="21AFDFA9"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6C1E9F1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42</w:t>
            </w:r>
          </w:p>
        </w:tc>
        <w:tc>
          <w:tcPr>
            <w:tcW w:w="1550" w:type="pct"/>
            <w:tcBorders>
              <w:top w:val="outset" w:sz="6" w:space="0" w:color="auto"/>
              <w:left w:val="outset" w:sz="6" w:space="0" w:color="auto"/>
              <w:bottom w:val="outset" w:sz="6" w:space="0" w:color="auto"/>
              <w:right w:val="outset" w:sz="6" w:space="0" w:color="auto"/>
            </w:tcBorders>
            <w:hideMark/>
          </w:tcPr>
          <w:p w14:paraId="6DCAD15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Date cu privire la efectivele de animale afectate</w:t>
            </w:r>
          </w:p>
        </w:tc>
        <w:tc>
          <w:tcPr>
            <w:tcW w:w="3150" w:type="pct"/>
            <w:tcBorders>
              <w:top w:val="outset" w:sz="6" w:space="0" w:color="auto"/>
              <w:left w:val="outset" w:sz="6" w:space="0" w:color="auto"/>
              <w:bottom w:val="outset" w:sz="6" w:space="0" w:color="auto"/>
              <w:right w:val="outset" w:sz="6" w:space="0" w:color="auto"/>
            </w:tcBorders>
            <w:hideMark/>
          </w:tcPr>
          <w:p w14:paraId="18CD93E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 precizează datele cu privire la efectivele de animalele afectate, unde este cazul, sau se foloseşte sintagma "Nu este cazul".</w:t>
            </w:r>
          </w:p>
        </w:tc>
      </w:tr>
      <w:tr w:rsidR="00800028" w:rsidRPr="00800028" w14:paraId="31B13360"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7324089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43</w:t>
            </w:r>
          </w:p>
        </w:tc>
        <w:tc>
          <w:tcPr>
            <w:tcW w:w="1550" w:type="pct"/>
            <w:tcBorders>
              <w:top w:val="outset" w:sz="6" w:space="0" w:color="auto"/>
              <w:left w:val="outset" w:sz="6" w:space="0" w:color="auto"/>
              <w:bottom w:val="outset" w:sz="6" w:space="0" w:color="auto"/>
              <w:right w:val="outset" w:sz="6" w:space="0" w:color="auto"/>
            </w:tcBorders>
            <w:hideMark/>
          </w:tcPr>
          <w:p w14:paraId="486AA3E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Date cu privire la zooigienă</w:t>
            </w:r>
          </w:p>
        </w:tc>
        <w:tc>
          <w:tcPr>
            <w:tcW w:w="3150" w:type="pct"/>
            <w:tcBorders>
              <w:top w:val="outset" w:sz="6" w:space="0" w:color="auto"/>
              <w:left w:val="outset" w:sz="6" w:space="0" w:color="auto"/>
              <w:bottom w:val="outset" w:sz="6" w:space="0" w:color="auto"/>
              <w:right w:val="outset" w:sz="6" w:space="0" w:color="auto"/>
            </w:tcBorders>
            <w:hideMark/>
          </w:tcPr>
          <w:p w14:paraId="3E1DE7E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xml:space="preserve">Se menţionează date privind </w:t>
            </w:r>
            <w:r w:rsidRPr="00800028">
              <w:rPr>
                <w:rFonts w:ascii="Verdana" w:eastAsia="Times New Roman" w:hAnsi="Verdana" w:cs="Times New Roman"/>
                <w:b/>
                <w:bCs/>
                <w:color w:val="000000"/>
                <w:sz w:val="16"/>
                <w:szCs w:val="16"/>
                <w:lang w:eastAsia="ro-RO"/>
              </w:rPr>
              <w:t>sistemul de creştere al animalelor:</w:t>
            </w:r>
            <w:r w:rsidRPr="00800028">
              <w:rPr>
                <w:rFonts w:ascii="Verdana" w:eastAsia="Times New Roman" w:hAnsi="Verdana" w:cs="Times New Roman"/>
                <w:color w:val="000000"/>
                <w:sz w:val="16"/>
                <w:szCs w:val="16"/>
                <w:lang w:eastAsia="ro-RO"/>
              </w:rPr>
              <w:t xml:space="preserve"> intensiv, semiintensiv, sistem gospodăresc;</w:t>
            </w:r>
          </w:p>
          <w:p w14:paraId="1C56316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xml:space="preserve">Se menţionează date privind </w:t>
            </w:r>
            <w:r w:rsidRPr="00800028">
              <w:rPr>
                <w:rFonts w:ascii="Verdana" w:eastAsia="Times New Roman" w:hAnsi="Verdana" w:cs="Times New Roman"/>
                <w:b/>
                <w:bCs/>
                <w:color w:val="000000"/>
                <w:sz w:val="16"/>
                <w:szCs w:val="16"/>
                <w:lang w:eastAsia="ro-RO"/>
              </w:rPr>
              <w:t>condiţiile de creştere ale animalelor</w:t>
            </w:r>
            <w:r w:rsidRPr="00800028">
              <w:rPr>
                <w:rFonts w:ascii="Verdana" w:eastAsia="Times New Roman" w:hAnsi="Verdana" w:cs="Times New Roman"/>
                <w:color w:val="000000"/>
                <w:sz w:val="16"/>
                <w:szCs w:val="16"/>
                <w:lang w:eastAsia="ro-RO"/>
              </w:rPr>
              <w:t xml:space="preserve"> - se precizează dacă sunt corespunzătoare sau nu.</w:t>
            </w:r>
          </w:p>
        </w:tc>
      </w:tr>
      <w:tr w:rsidR="00800028" w:rsidRPr="00800028" w14:paraId="0C7C7F23"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760CBB3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44</w:t>
            </w:r>
          </w:p>
        </w:tc>
        <w:tc>
          <w:tcPr>
            <w:tcW w:w="1550" w:type="pct"/>
            <w:tcBorders>
              <w:top w:val="outset" w:sz="6" w:space="0" w:color="auto"/>
              <w:left w:val="outset" w:sz="6" w:space="0" w:color="auto"/>
              <w:bottom w:val="outset" w:sz="6" w:space="0" w:color="auto"/>
              <w:right w:val="outset" w:sz="6" w:space="0" w:color="auto"/>
            </w:tcBorders>
            <w:hideMark/>
          </w:tcPr>
          <w:p w14:paraId="617843C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Tratamente efectuate animalului/efectivului de animale şi data efectuării</w:t>
            </w:r>
          </w:p>
        </w:tc>
        <w:tc>
          <w:tcPr>
            <w:tcW w:w="3150" w:type="pct"/>
            <w:tcBorders>
              <w:top w:val="outset" w:sz="6" w:space="0" w:color="auto"/>
              <w:left w:val="outset" w:sz="6" w:space="0" w:color="auto"/>
              <w:bottom w:val="outset" w:sz="6" w:space="0" w:color="auto"/>
              <w:right w:val="outset" w:sz="6" w:space="0" w:color="auto"/>
            </w:tcBorders>
            <w:hideMark/>
          </w:tcPr>
          <w:p w14:paraId="5DCC94F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 menţionează tratamentele şi data efectuării acestora unde este cazul sau se foloseşte sintagma "Nu este cazul".</w:t>
            </w:r>
          </w:p>
        </w:tc>
      </w:tr>
      <w:tr w:rsidR="00800028" w:rsidRPr="00800028" w14:paraId="4EB5F83C"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1F26114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45</w:t>
            </w:r>
          </w:p>
        </w:tc>
        <w:tc>
          <w:tcPr>
            <w:tcW w:w="1550" w:type="pct"/>
            <w:tcBorders>
              <w:top w:val="outset" w:sz="6" w:space="0" w:color="auto"/>
              <w:left w:val="outset" w:sz="6" w:space="0" w:color="auto"/>
              <w:bottom w:val="outset" w:sz="6" w:space="0" w:color="auto"/>
              <w:right w:val="outset" w:sz="6" w:space="0" w:color="auto"/>
            </w:tcBorders>
            <w:hideMark/>
          </w:tcPr>
          <w:p w14:paraId="1272513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Imunizări/Serumizări efectuate animalului/efectivului de animale</w:t>
            </w:r>
          </w:p>
        </w:tc>
        <w:tc>
          <w:tcPr>
            <w:tcW w:w="3150" w:type="pct"/>
            <w:tcBorders>
              <w:top w:val="outset" w:sz="6" w:space="0" w:color="auto"/>
              <w:left w:val="outset" w:sz="6" w:space="0" w:color="auto"/>
              <w:bottom w:val="outset" w:sz="6" w:space="0" w:color="auto"/>
              <w:right w:val="outset" w:sz="6" w:space="0" w:color="auto"/>
            </w:tcBorders>
            <w:hideMark/>
          </w:tcPr>
          <w:p w14:paraId="46A1DB0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 menţionează calea de administrare a vaccinării, tipul de vaccin utilizat, seria şi valabilitatea produsului, data efectuării vaccinării, număr de imunizări, unde este cazul, sau se foloseşte sintagma "Nu este cazul"; în cazul în care aceste informaţii sunt menţionate în formularele nr. 8 sau 9A, prevăzute în anexa B, se menţionează "Conform tabel anexat".</w:t>
            </w:r>
          </w:p>
          <w:p w14:paraId="4A5CA30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xml:space="preserve">Se completează şi pentru Boala de Newcastle, iar în cazul leptospirozei se menţionează date cu privire la imunizarea animalelor examinate şi, atunci când este relevant, a mamelor animalelor examinate (data ultimei vaccinări, denumirea comercială a vaccinului, serotipurile de Leptospira spp. conţinute, date cu privire la schema de vaccinare a animalului/efectivului de animale (elaborată pe baza recomandărilor </w:t>
            </w:r>
            <w:r w:rsidRPr="00800028">
              <w:rPr>
                <w:rFonts w:ascii="Verdana" w:eastAsia="Times New Roman" w:hAnsi="Verdana" w:cs="Times New Roman"/>
                <w:color w:val="000000"/>
                <w:sz w:val="16"/>
                <w:szCs w:val="16"/>
                <w:lang w:eastAsia="ro-RO"/>
              </w:rPr>
              <w:lastRenderedPageBreak/>
              <w:t>producătorului vaccinului inserate în certificatul de calitate sau prospectul produsului).</w:t>
            </w:r>
          </w:p>
          <w:p w14:paraId="5EE6938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În cazul în care animalul nu este vaccinat, se menţionează "Nu este vaccinat antileptospiric".</w:t>
            </w:r>
          </w:p>
        </w:tc>
      </w:tr>
      <w:tr w:rsidR="00800028" w:rsidRPr="00800028" w14:paraId="6E813CE1"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3600E20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lastRenderedPageBreak/>
              <w:t>46</w:t>
            </w:r>
          </w:p>
        </w:tc>
        <w:tc>
          <w:tcPr>
            <w:tcW w:w="1550" w:type="pct"/>
            <w:tcBorders>
              <w:top w:val="outset" w:sz="6" w:space="0" w:color="auto"/>
              <w:left w:val="outset" w:sz="6" w:space="0" w:color="auto"/>
              <w:bottom w:val="outset" w:sz="6" w:space="0" w:color="auto"/>
              <w:right w:val="outset" w:sz="6" w:space="0" w:color="auto"/>
            </w:tcBorders>
            <w:hideMark/>
          </w:tcPr>
          <w:p w14:paraId="5AEAE96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Diagnostic prezumtiv</w:t>
            </w:r>
          </w:p>
        </w:tc>
        <w:tc>
          <w:tcPr>
            <w:tcW w:w="3150" w:type="pct"/>
            <w:tcBorders>
              <w:top w:val="outset" w:sz="6" w:space="0" w:color="auto"/>
              <w:left w:val="outset" w:sz="6" w:space="0" w:color="auto"/>
              <w:bottom w:val="outset" w:sz="6" w:space="0" w:color="auto"/>
              <w:right w:val="outset" w:sz="6" w:space="0" w:color="auto"/>
            </w:tcBorders>
            <w:hideMark/>
          </w:tcPr>
          <w:p w14:paraId="0109C2C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 menţionează pentru probelele prelevate de la animale cu semne clinice.</w:t>
            </w:r>
          </w:p>
        </w:tc>
      </w:tr>
      <w:tr w:rsidR="00800028" w:rsidRPr="00800028" w14:paraId="65F72FB2"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6F096A9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47</w:t>
            </w:r>
          </w:p>
        </w:tc>
        <w:tc>
          <w:tcPr>
            <w:tcW w:w="1550" w:type="pct"/>
            <w:tcBorders>
              <w:top w:val="outset" w:sz="6" w:space="0" w:color="auto"/>
              <w:left w:val="outset" w:sz="6" w:space="0" w:color="auto"/>
              <w:bottom w:val="outset" w:sz="6" w:space="0" w:color="auto"/>
              <w:right w:val="outset" w:sz="6" w:space="0" w:color="auto"/>
            </w:tcBorders>
            <w:hideMark/>
          </w:tcPr>
          <w:p w14:paraId="574BFD8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Investigaţii solicitate</w:t>
            </w:r>
          </w:p>
        </w:tc>
        <w:tc>
          <w:tcPr>
            <w:tcW w:w="3150" w:type="pct"/>
            <w:tcBorders>
              <w:top w:val="outset" w:sz="6" w:space="0" w:color="auto"/>
              <w:left w:val="outset" w:sz="6" w:space="0" w:color="auto"/>
              <w:bottom w:val="outset" w:sz="6" w:space="0" w:color="auto"/>
              <w:right w:val="outset" w:sz="6" w:space="0" w:color="auto"/>
            </w:tcBorders>
            <w:hideMark/>
          </w:tcPr>
          <w:p w14:paraId="194ACF1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 menţionează denumirea bolii respective aşa cum este precizată în Programul strategic pe anul în curs, de exemplu: Pesta porcină clasică, Bruceloza bovină, Leucoza enzootică bovină, Rabia, Loca americană sau tipul de examen: anatomopatologic, histologic, bacteriologic, parazitologic, toxicologic.</w:t>
            </w:r>
          </w:p>
        </w:tc>
      </w:tr>
      <w:tr w:rsidR="00800028" w:rsidRPr="00800028" w14:paraId="1B11026F"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56ED9C0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48</w:t>
            </w:r>
          </w:p>
        </w:tc>
        <w:tc>
          <w:tcPr>
            <w:tcW w:w="1550" w:type="pct"/>
            <w:tcBorders>
              <w:top w:val="outset" w:sz="6" w:space="0" w:color="auto"/>
              <w:left w:val="outset" w:sz="6" w:space="0" w:color="auto"/>
              <w:bottom w:val="outset" w:sz="6" w:space="0" w:color="auto"/>
              <w:right w:val="outset" w:sz="6" w:space="0" w:color="auto"/>
            </w:tcBorders>
            <w:hideMark/>
          </w:tcPr>
          <w:p w14:paraId="7488772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Observaţii</w:t>
            </w:r>
          </w:p>
        </w:tc>
        <w:tc>
          <w:tcPr>
            <w:tcW w:w="3150" w:type="pct"/>
            <w:tcBorders>
              <w:top w:val="outset" w:sz="6" w:space="0" w:color="auto"/>
              <w:left w:val="outset" w:sz="6" w:space="0" w:color="auto"/>
              <w:bottom w:val="outset" w:sz="6" w:space="0" w:color="auto"/>
              <w:right w:val="outset" w:sz="6" w:space="0" w:color="auto"/>
            </w:tcBorders>
            <w:hideMark/>
          </w:tcPr>
          <w:p w14:paraId="324F607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 menţionează alte precizări decât cele completate mai sus, de exemplu: starea fiziologică a animalului. Se introduc informaţii în cazul în care se efectuează examene de laborator la D.S.V.S.A - L.S.V.S.A şi sunt trimise la I.D.S.A pentru confirmare, precum rezultatul examenelor de laborator şi numărul buletinului de analiză. Se menţionează campania de prelevare probe sânge/lapte, campania de vaccinare a vulpilor sau alt scop în care au fost prelevate probele, de exemplu: probele au fost prelevate conform Deciziei Comisiei nr. 652/12.11.2013.</w:t>
            </w:r>
          </w:p>
          <w:p w14:paraId="2A33AA1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 menţionează, în cazul bolilor notificabile, zona de restricţie şi cea de protecţie precum şi alte informaţii relevante referitoare la provenienţa probelor.</w:t>
            </w:r>
          </w:p>
        </w:tc>
      </w:tr>
      <w:tr w:rsidR="00800028" w:rsidRPr="00800028" w14:paraId="681AB894"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76971A2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49</w:t>
            </w:r>
          </w:p>
        </w:tc>
        <w:tc>
          <w:tcPr>
            <w:tcW w:w="4700" w:type="pct"/>
            <w:gridSpan w:val="2"/>
            <w:tcBorders>
              <w:top w:val="outset" w:sz="6" w:space="0" w:color="auto"/>
              <w:left w:val="outset" w:sz="6" w:space="0" w:color="auto"/>
              <w:bottom w:val="outset" w:sz="6" w:space="0" w:color="auto"/>
              <w:right w:val="outset" w:sz="6" w:space="0" w:color="auto"/>
            </w:tcBorders>
            <w:hideMark/>
          </w:tcPr>
          <w:p w14:paraId="1DD2AB4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Instrucţiuni de completare tabele probe</w:t>
            </w:r>
            <w:r w:rsidRPr="00800028">
              <w:rPr>
                <w:rFonts w:ascii="Verdana" w:eastAsia="Times New Roman" w:hAnsi="Verdana" w:cs="Times New Roman"/>
                <w:color w:val="000000"/>
                <w:sz w:val="16"/>
                <w:szCs w:val="16"/>
                <w:lang w:eastAsia="ro-RO"/>
              </w:rPr>
              <w:t xml:space="preserve"> - la salvarea datelor într-un fişier se introduce numărul anexei şi cel al cererii de analiză pentru probele prelevate precum şi data acestuia astfel încât aceste informaţii să se regăsească la importarea tabelului în aplicaţia electronică. Tabelele în format "Excel" se păstrează pe suport de hârtie şi în format electronic, separat în fişiere, în funcţie de fiecare judeţ în parte, conform arondării probelor.</w:t>
            </w:r>
          </w:p>
          <w:p w14:paraId="360262B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Numărul de caractere al codurilor de identificare animale şi al celui de exploataţie trebuie să fie înregistrat aşa cum este prevăzut în baza naţională de date şi să fie introduse fără spaţii între ele.</w:t>
            </w:r>
          </w:p>
          <w:p w14:paraId="1492EE9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Codurile de identificare animale şi codurile de exploataţie trebuie să fie prevăzute, obligatoriu, cu prefixul ţării.</w:t>
            </w:r>
          </w:p>
          <w:p w14:paraId="63D7C8F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xml:space="preserve">În cazul în care probele sunt prelevate direct din </w:t>
            </w:r>
            <w:r w:rsidRPr="00800028">
              <w:rPr>
                <w:rFonts w:ascii="Verdana" w:eastAsia="Times New Roman" w:hAnsi="Verdana" w:cs="Times New Roman"/>
                <w:b/>
                <w:bCs/>
                <w:color w:val="000000"/>
                <w:sz w:val="16"/>
                <w:szCs w:val="16"/>
                <w:lang w:eastAsia="ro-RO"/>
              </w:rPr>
              <w:t>abator</w:t>
            </w:r>
            <w:r w:rsidRPr="00800028">
              <w:rPr>
                <w:rFonts w:ascii="Verdana" w:eastAsia="Times New Roman" w:hAnsi="Verdana" w:cs="Times New Roman"/>
                <w:color w:val="000000"/>
                <w:sz w:val="16"/>
                <w:szCs w:val="16"/>
                <w:lang w:eastAsia="ro-RO"/>
              </w:rPr>
              <w:t xml:space="preserve">, se specifică la </w:t>
            </w:r>
            <w:r w:rsidRPr="00800028">
              <w:rPr>
                <w:rFonts w:ascii="Verdana" w:eastAsia="Times New Roman" w:hAnsi="Verdana" w:cs="Times New Roman"/>
                <w:b/>
                <w:bCs/>
                <w:color w:val="000000"/>
                <w:sz w:val="16"/>
                <w:szCs w:val="16"/>
                <w:lang w:eastAsia="ro-RO"/>
              </w:rPr>
              <w:t>"detalii probă"</w:t>
            </w:r>
            <w:r w:rsidRPr="00800028">
              <w:rPr>
                <w:rFonts w:ascii="Verdana" w:eastAsia="Times New Roman" w:hAnsi="Verdana" w:cs="Times New Roman"/>
                <w:color w:val="000000"/>
                <w:sz w:val="16"/>
                <w:szCs w:val="16"/>
                <w:lang w:eastAsia="ro-RO"/>
              </w:rPr>
              <w:t xml:space="preserve"> din </w:t>
            </w:r>
            <w:r w:rsidRPr="00800028">
              <w:rPr>
                <w:rFonts w:ascii="Verdana" w:eastAsia="Times New Roman" w:hAnsi="Verdana" w:cs="Times New Roman"/>
                <w:b/>
                <w:bCs/>
                <w:color w:val="000000"/>
                <w:sz w:val="16"/>
                <w:szCs w:val="16"/>
                <w:lang w:eastAsia="ro-RO"/>
              </w:rPr>
              <w:t>formularul nr. 1</w:t>
            </w:r>
            <w:r w:rsidRPr="00800028">
              <w:rPr>
                <w:rFonts w:ascii="Verdana" w:eastAsia="Times New Roman" w:hAnsi="Verdana" w:cs="Times New Roman"/>
                <w:color w:val="000000"/>
                <w:sz w:val="16"/>
                <w:szCs w:val="16"/>
                <w:lang w:eastAsia="ro-RO"/>
              </w:rPr>
              <w:t xml:space="preserve"> (Tabel animale), prevăzut în anexa B, </w:t>
            </w:r>
            <w:r w:rsidRPr="00800028">
              <w:rPr>
                <w:rFonts w:ascii="Verdana" w:eastAsia="Times New Roman" w:hAnsi="Verdana" w:cs="Times New Roman"/>
                <w:b/>
                <w:bCs/>
                <w:color w:val="000000"/>
                <w:sz w:val="16"/>
                <w:szCs w:val="16"/>
                <w:lang w:eastAsia="ro-RO"/>
              </w:rPr>
              <w:t>judeţul</w:t>
            </w:r>
            <w:r w:rsidRPr="00800028">
              <w:rPr>
                <w:rFonts w:ascii="Verdana" w:eastAsia="Times New Roman" w:hAnsi="Verdana" w:cs="Times New Roman"/>
                <w:color w:val="000000"/>
                <w:sz w:val="16"/>
                <w:szCs w:val="16"/>
                <w:lang w:eastAsia="ro-RO"/>
              </w:rPr>
              <w:t xml:space="preserve"> de provenienţă al animalului (nu abatorul în care s-a efectuat sacrificarea), iar la rubricile </w:t>
            </w:r>
            <w:r w:rsidRPr="00800028">
              <w:rPr>
                <w:rFonts w:ascii="Verdana" w:eastAsia="Times New Roman" w:hAnsi="Verdana" w:cs="Times New Roman"/>
                <w:b/>
                <w:bCs/>
                <w:color w:val="000000"/>
                <w:sz w:val="16"/>
                <w:szCs w:val="16"/>
                <w:lang w:eastAsia="ro-RO"/>
              </w:rPr>
              <w:t>Exploataţie, adresă, proprietar, localitate</w:t>
            </w:r>
            <w:r w:rsidRPr="00800028">
              <w:rPr>
                <w:rFonts w:ascii="Verdana" w:eastAsia="Times New Roman" w:hAnsi="Verdana" w:cs="Times New Roman"/>
                <w:color w:val="000000"/>
                <w:sz w:val="16"/>
                <w:szCs w:val="16"/>
                <w:lang w:eastAsia="ro-RO"/>
              </w:rPr>
              <w:t xml:space="preserve"> se specifică codul de origine al exploataţiei din care provine animalul precum şi numele proprietarului şi localitatea acestuia; în cererea de analiză (suport de hârtie) se introduce, la rubrica "proprietar" numele abatorului.</w:t>
            </w:r>
          </w:p>
          <w:p w14:paraId="684632E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La fel se precizează şi în cazul probelor prelevate din abatoare pentru probele de creier provenite de la bovine, ovine, caprine şi cervidee (formularele nr. 2, 3, 4 şi 5), prevăzute în anexa B. La rubricile "judeţul de provenienţă", "Cod de exploataţie", "proprietar" şi "Localitate" se precizează datele de origine.</w:t>
            </w:r>
          </w:p>
        </w:tc>
      </w:tr>
    </w:tbl>
    <w:p w14:paraId="6427F39C" w14:textId="3C250A1B"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54" w:name="do|ax2"/>
      <w:r w:rsidRPr="00800028">
        <w:rPr>
          <w:rFonts w:ascii="Verdana" w:eastAsia="Times New Roman" w:hAnsi="Verdana" w:cs="Times New Roman"/>
          <w:b/>
          <w:bCs/>
          <w:noProof/>
          <w:color w:val="333399"/>
          <w:lang w:eastAsia="ro-RO"/>
        </w:rPr>
        <w:drawing>
          <wp:inline distT="0" distB="0" distL="0" distR="0" wp14:anchorId="2B01975A" wp14:editId="14F2A808">
            <wp:extent cx="95250" cy="95250"/>
            <wp:effectExtent l="0" t="0" r="0" b="0"/>
            <wp:docPr id="44" name="Picture 4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54"/>
      <w:r w:rsidRPr="00800028">
        <w:rPr>
          <w:rFonts w:ascii="Verdana" w:eastAsia="Times New Roman" w:hAnsi="Verdana" w:cs="Times New Roman"/>
          <w:b/>
          <w:bCs/>
          <w:sz w:val="26"/>
          <w:szCs w:val="26"/>
          <w:lang w:eastAsia="ro-RO"/>
        </w:rPr>
        <w:t>ANEXA B:</w:t>
      </w:r>
    </w:p>
    <w:p w14:paraId="6BB98C7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55" w:name="do|ax2|pa1"/>
      <w:bookmarkEnd w:id="1155"/>
      <w:r w:rsidRPr="00800028">
        <w:rPr>
          <w:rFonts w:ascii="Verdana" w:eastAsia="Times New Roman" w:hAnsi="Verdana" w:cs="Times New Roman"/>
          <w:lang w:eastAsia="ro-RO"/>
        </w:rPr>
        <w:t>(- Anexa B la Norma sanitară veterinară şi pentru siguranţa alimentelor)</w:t>
      </w:r>
    </w:p>
    <w:p w14:paraId="484DFD61" w14:textId="6EC43820"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56" w:name="do|ax2|ca1"/>
      <w:r w:rsidRPr="00800028">
        <w:rPr>
          <w:rFonts w:ascii="Verdana" w:eastAsia="Times New Roman" w:hAnsi="Verdana" w:cs="Times New Roman"/>
          <w:b/>
          <w:bCs/>
          <w:noProof/>
          <w:color w:val="333399"/>
          <w:lang w:eastAsia="ro-RO"/>
        </w:rPr>
        <w:drawing>
          <wp:inline distT="0" distB="0" distL="0" distR="0" wp14:anchorId="771828D7" wp14:editId="19D3D5F8">
            <wp:extent cx="95250" cy="95250"/>
            <wp:effectExtent l="0" t="0" r="0" b="0"/>
            <wp:docPr id="43" name="Picture 4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56"/>
      <w:r w:rsidRPr="00800028">
        <w:rPr>
          <w:rFonts w:ascii="Verdana" w:eastAsia="Times New Roman" w:hAnsi="Verdana" w:cs="Times New Roman"/>
          <w:b/>
          <w:bCs/>
          <w:color w:val="005F00"/>
          <w:sz w:val="24"/>
          <w:szCs w:val="24"/>
          <w:lang w:eastAsia="ro-RO"/>
        </w:rPr>
        <w:t>CAPITOLUL 1:</w:t>
      </w:r>
    </w:p>
    <w:p w14:paraId="72FE57C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57" w:name="do|ax2|ca1|pa1"/>
      <w:bookmarkEnd w:id="1157"/>
      <w:r w:rsidRPr="00800028">
        <w:rPr>
          <w:rFonts w:ascii="Verdana" w:eastAsia="Times New Roman" w:hAnsi="Verdana" w:cs="Times New Roman"/>
          <w:lang w:eastAsia="ro-RO"/>
        </w:rPr>
        <w:t>- pagina 1/2</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8"/>
        <w:gridCol w:w="580"/>
        <w:gridCol w:w="968"/>
        <w:gridCol w:w="1258"/>
        <w:gridCol w:w="1451"/>
        <w:gridCol w:w="97"/>
        <w:gridCol w:w="1548"/>
        <w:gridCol w:w="1355"/>
      </w:tblGrid>
      <w:tr w:rsidR="00800028" w:rsidRPr="00800028" w14:paraId="0DA2BC88" w14:textId="77777777" w:rsidTr="00800028">
        <w:trPr>
          <w:tblCellSpacing w:w="0" w:type="dxa"/>
        </w:trPr>
        <w:tc>
          <w:tcPr>
            <w:tcW w:w="1550" w:type="pct"/>
            <w:gridSpan w:val="2"/>
            <w:tcBorders>
              <w:top w:val="outset" w:sz="6" w:space="0" w:color="auto"/>
              <w:left w:val="outset" w:sz="6" w:space="0" w:color="auto"/>
              <w:bottom w:val="outset" w:sz="6" w:space="0" w:color="auto"/>
              <w:right w:val="outset" w:sz="6" w:space="0" w:color="auto"/>
            </w:tcBorders>
            <w:hideMark/>
          </w:tcPr>
          <w:p w14:paraId="2279D8C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bookmarkStart w:id="1158" w:name="do|ax2|ca1|pa2"/>
            <w:bookmarkEnd w:id="1158"/>
            <w:r w:rsidRPr="00800028">
              <w:rPr>
                <w:rFonts w:ascii="Verdana" w:eastAsia="Times New Roman" w:hAnsi="Verdana" w:cs="Times New Roman"/>
                <w:b/>
                <w:bCs/>
                <w:color w:val="000000"/>
                <w:sz w:val="16"/>
                <w:szCs w:val="16"/>
                <w:lang w:eastAsia="ro-RO"/>
              </w:rPr>
              <w:t>Nr. CA .................................</w:t>
            </w:r>
          </w:p>
          <w:p w14:paraId="377D93A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Data/ora recepţiei ........./.....</w:t>
            </w:r>
          </w:p>
          <w:p w14:paraId="6796F75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Nr. probe afluite ............/Nr. probe recepţionate ..............</w:t>
            </w:r>
          </w:p>
          <w:p w14:paraId="259C885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Responsabil recepţie ..........</w:t>
            </w:r>
          </w:p>
          <w:p w14:paraId="0128795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Semnătura ..........................</w:t>
            </w:r>
          </w:p>
          <w:p w14:paraId="08C37D0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 completează de către personalul care efectuează recepţia probelor)</w:t>
            </w:r>
          </w:p>
        </w:tc>
        <w:tc>
          <w:tcPr>
            <w:tcW w:w="1900" w:type="pct"/>
            <w:gridSpan w:val="3"/>
            <w:tcBorders>
              <w:top w:val="outset" w:sz="6" w:space="0" w:color="auto"/>
              <w:left w:val="outset" w:sz="6" w:space="0" w:color="auto"/>
              <w:bottom w:val="outset" w:sz="6" w:space="0" w:color="auto"/>
              <w:right w:val="outset" w:sz="6" w:space="0" w:color="auto"/>
            </w:tcBorders>
            <w:vAlign w:val="center"/>
            <w:hideMark/>
          </w:tcPr>
          <w:p w14:paraId="4EA07CD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CERERE DE ANALIZĂ PENTRU PROBELE PRELEVATE</w:t>
            </w:r>
          </w:p>
          <w:p w14:paraId="7DE3114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Nr. ................/data ..................</w:t>
            </w:r>
          </w:p>
          <w:p w14:paraId="0B1A8AA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xml:space="preserve">(se completează de către </w:t>
            </w:r>
            <w:r w:rsidRPr="00800028">
              <w:rPr>
                <w:rFonts w:ascii="Verdana" w:eastAsia="Times New Roman" w:hAnsi="Verdana" w:cs="Times New Roman"/>
                <w:b/>
                <w:bCs/>
                <w:color w:val="000000"/>
                <w:sz w:val="16"/>
                <w:szCs w:val="16"/>
                <w:lang w:eastAsia="ro-RO"/>
              </w:rPr>
              <w:t>emitent</w:t>
            </w:r>
            <w:r w:rsidRPr="00800028">
              <w:rPr>
                <w:rFonts w:ascii="Verdana" w:eastAsia="Times New Roman" w:hAnsi="Verdana" w:cs="Times New Roman"/>
                <w:color w:val="000000"/>
                <w:sz w:val="16"/>
                <w:szCs w:val="16"/>
                <w:lang w:eastAsia="ro-RO"/>
              </w:rPr>
              <w:t>)</w:t>
            </w:r>
          </w:p>
        </w:tc>
        <w:tc>
          <w:tcPr>
            <w:tcW w:w="1550" w:type="pct"/>
            <w:gridSpan w:val="3"/>
            <w:tcBorders>
              <w:top w:val="outset" w:sz="6" w:space="0" w:color="auto"/>
              <w:left w:val="outset" w:sz="6" w:space="0" w:color="auto"/>
              <w:bottom w:val="outset" w:sz="6" w:space="0" w:color="auto"/>
              <w:right w:val="outset" w:sz="6" w:space="0" w:color="auto"/>
            </w:tcBorders>
            <w:hideMark/>
          </w:tcPr>
          <w:p w14:paraId="144571C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Vizat</w:t>
            </w:r>
          </w:p>
          <w:p w14:paraId="472980C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DSVSA ...............................</w:t>
            </w:r>
          </w:p>
          <w:p w14:paraId="1E3D5A2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Departament .......................</w:t>
            </w:r>
          </w:p>
          <w:p w14:paraId="32B9906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Nume şi prenume ...............</w:t>
            </w:r>
          </w:p>
          <w:p w14:paraId="13E54BE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Semnătura ..........................</w:t>
            </w:r>
          </w:p>
          <w:p w14:paraId="5E9ED01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 completează de către personalul din cadrul DSVSA)***</w:t>
            </w:r>
          </w:p>
        </w:tc>
      </w:tr>
      <w:tr w:rsidR="00800028" w:rsidRPr="00800028" w14:paraId="004BC6C8" w14:textId="77777777" w:rsidTr="00800028">
        <w:trPr>
          <w:tblCellSpacing w:w="0" w:type="dxa"/>
        </w:trPr>
        <w:tc>
          <w:tcPr>
            <w:tcW w:w="0" w:type="auto"/>
            <w:gridSpan w:val="8"/>
            <w:tcBorders>
              <w:top w:val="outset" w:sz="6" w:space="0" w:color="auto"/>
              <w:left w:val="outset" w:sz="6" w:space="0" w:color="auto"/>
              <w:bottom w:val="outset" w:sz="6" w:space="0" w:color="auto"/>
              <w:right w:val="outset" w:sz="6" w:space="0" w:color="auto"/>
            </w:tcBorders>
            <w:hideMark/>
          </w:tcPr>
          <w:p w14:paraId="372778A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|_| Animale |_| Tabel Animale |_| Produse/Obiective |_| Tabel Produse/Obiective</w:t>
            </w:r>
          </w:p>
        </w:tc>
      </w:tr>
      <w:tr w:rsidR="00800028" w:rsidRPr="00800028" w14:paraId="71E013A3" w14:textId="77777777" w:rsidTr="00800028">
        <w:trPr>
          <w:tblCellSpacing w:w="0" w:type="dxa"/>
        </w:trPr>
        <w:tc>
          <w:tcPr>
            <w:tcW w:w="2050" w:type="pct"/>
            <w:gridSpan w:val="3"/>
            <w:tcBorders>
              <w:top w:val="outset" w:sz="6" w:space="0" w:color="auto"/>
              <w:left w:val="outset" w:sz="6" w:space="0" w:color="auto"/>
              <w:bottom w:val="outset" w:sz="6" w:space="0" w:color="auto"/>
              <w:right w:val="outset" w:sz="6" w:space="0" w:color="auto"/>
            </w:tcBorders>
            <w:hideMark/>
          </w:tcPr>
          <w:p w14:paraId="761597A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bookmarkStart w:id="1159" w:name="do|ax2|ca1|pa3"/>
            <w:bookmarkEnd w:id="1159"/>
            <w:r w:rsidRPr="00800028">
              <w:rPr>
                <w:rFonts w:ascii="Verdana" w:eastAsia="Times New Roman" w:hAnsi="Verdana" w:cs="Times New Roman"/>
                <w:b/>
                <w:bCs/>
                <w:color w:val="000000"/>
                <w:sz w:val="16"/>
                <w:szCs w:val="16"/>
                <w:lang w:eastAsia="ro-RO"/>
              </w:rPr>
              <w:t>Emitent cerere de analiză</w:t>
            </w:r>
          </w:p>
        </w:tc>
        <w:tc>
          <w:tcPr>
            <w:tcW w:w="2950" w:type="pct"/>
            <w:gridSpan w:val="5"/>
            <w:tcBorders>
              <w:top w:val="outset" w:sz="6" w:space="0" w:color="auto"/>
              <w:left w:val="outset" w:sz="6" w:space="0" w:color="auto"/>
              <w:bottom w:val="outset" w:sz="6" w:space="0" w:color="auto"/>
              <w:right w:val="outset" w:sz="6" w:space="0" w:color="auto"/>
            </w:tcBorders>
            <w:hideMark/>
          </w:tcPr>
          <w:p w14:paraId="3568004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1F5976AE" w14:textId="77777777" w:rsidTr="00800028">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C0C0C0"/>
            <w:hideMark/>
          </w:tcPr>
          <w:p w14:paraId="3C5E3E9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PJ/|_| PF)*</w:t>
            </w:r>
          </w:p>
        </w:tc>
        <w:tc>
          <w:tcPr>
            <w:tcW w:w="2200" w:type="pct"/>
            <w:gridSpan w:val="5"/>
            <w:tcBorders>
              <w:top w:val="outset" w:sz="6" w:space="0" w:color="auto"/>
              <w:left w:val="outset" w:sz="6" w:space="0" w:color="auto"/>
              <w:bottom w:val="outset" w:sz="6" w:space="0" w:color="auto"/>
              <w:right w:val="outset" w:sz="6" w:space="0" w:color="auto"/>
            </w:tcBorders>
            <w:hideMark/>
          </w:tcPr>
          <w:p w14:paraId="0694E42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800" w:type="pct"/>
            <w:tcBorders>
              <w:top w:val="outset" w:sz="6" w:space="0" w:color="auto"/>
              <w:left w:val="outset" w:sz="6" w:space="0" w:color="auto"/>
              <w:bottom w:val="outset" w:sz="6" w:space="0" w:color="auto"/>
              <w:right w:val="outset" w:sz="6" w:space="0" w:color="auto"/>
            </w:tcBorders>
            <w:shd w:val="clear" w:color="auto" w:fill="C0C0C0"/>
            <w:hideMark/>
          </w:tcPr>
          <w:p w14:paraId="190275B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judeţ*</w:t>
            </w:r>
          </w:p>
        </w:tc>
        <w:tc>
          <w:tcPr>
            <w:tcW w:w="800" w:type="pct"/>
            <w:tcBorders>
              <w:top w:val="outset" w:sz="6" w:space="0" w:color="auto"/>
              <w:left w:val="outset" w:sz="6" w:space="0" w:color="auto"/>
              <w:bottom w:val="outset" w:sz="6" w:space="0" w:color="auto"/>
              <w:right w:val="outset" w:sz="6" w:space="0" w:color="auto"/>
            </w:tcBorders>
            <w:hideMark/>
          </w:tcPr>
          <w:p w14:paraId="0E6A4EB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2B4F8686" w14:textId="77777777" w:rsidTr="00800028">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C0C0C0"/>
            <w:hideMark/>
          </w:tcPr>
          <w:p w14:paraId="462AA24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localitatea*</w:t>
            </w:r>
          </w:p>
        </w:tc>
        <w:tc>
          <w:tcPr>
            <w:tcW w:w="800" w:type="pct"/>
            <w:gridSpan w:val="2"/>
            <w:tcBorders>
              <w:top w:val="outset" w:sz="6" w:space="0" w:color="auto"/>
              <w:left w:val="outset" w:sz="6" w:space="0" w:color="auto"/>
              <w:bottom w:val="outset" w:sz="6" w:space="0" w:color="auto"/>
              <w:right w:val="outset" w:sz="6" w:space="0" w:color="auto"/>
            </w:tcBorders>
            <w:hideMark/>
          </w:tcPr>
          <w:p w14:paraId="6CA0C9B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shd w:val="clear" w:color="auto" w:fill="C0C0C0"/>
            <w:hideMark/>
          </w:tcPr>
          <w:p w14:paraId="6F688E8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adresa*</w:t>
            </w:r>
          </w:p>
        </w:tc>
        <w:tc>
          <w:tcPr>
            <w:tcW w:w="2350" w:type="pct"/>
            <w:gridSpan w:val="4"/>
            <w:tcBorders>
              <w:top w:val="outset" w:sz="6" w:space="0" w:color="auto"/>
              <w:left w:val="outset" w:sz="6" w:space="0" w:color="auto"/>
              <w:bottom w:val="outset" w:sz="6" w:space="0" w:color="auto"/>
              <w:right w:val="outset" w:sz="6" w:space="0" w:color="auto"/>
            </w:tcBorders>
            <w:hideMark/>
          </w:tcPr>
          <w:p w14:paraId="1931ECA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7BF3833E" w14:textId="77777777" w:rsidTr="00800028">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C0C0C0"/>
            <w:hideMark/>
          </w:tcPr>
          <w:p w14:paraId="24E898B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cod poştal</w:t>
            </w:r>
          </w:p>
        </w:tc>
        <w:tc>
          <w:tcPr>
            <w:tcW w:w="800" w:type="pct"/>
            <w:gridSpan w:val="2"/>
            <w:tcBorders>
              <w:top w:val="outset" w:sz="6" w:space="0" w:color="auto"/>
              <w:left w:val="outset" w:sz="6" w:space="0" w:color="auto"/>
              <w:bottom w:val="outset" w:sz="6" w:space="0" w:color="auto"/>
              <w:right w:val="outset" w:sz="6" w:space="0" w:color="auto"/>
            </w:tcBorders>
            <w:hideMark/>
          </w:tcPr>
          <w:p w14:paraId="0A36D29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shd w:val="clear" w:color="auto" w:fill="C0C0C0"/>
            <w:hideMark/>
          </w:tcPr>
          <w:p w14:paraId="743989D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tel./fax</w:t>
            </w:r>
          </w:p>
        </w:tc>
        <w:tc>
          <w:tcPr>
            <w:tcW w:w="800" w:type="pct"/>
            <w:gridSpan w:val="2"/>
            <w:tcBorders>
              <w:top w:val="outset" w:sz="6" w:space="0" w:color="auto"/>
              <w:left w:val="outset" w:sz="6" w:space="0" w:color="auto"/>
              <w:bottom w:val="outset" w:sz="6" w:space="0" w:color="auto"/>
              <w:right w:val="outset" w:sz="6" w:space="0" w:color="auto"/>
            </w:tcBorders>
            <w:hideMark/>
          </w:tcPr>
          <w:p w14:paraId="5E6B37D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800" w:type="pct"/>
            <w:tcBorders>
              <w:top w:val="outset" w:sz="6" w:space="0" w:color="auto"/>
              <w:left w:val="outset" w:sz="6" w:space="0" w:color="auto"/>
              <w:bottom w:val="outset" w:sz="6" w:space="0" w:color="auto"/>
              <w:right w:val="outset" w:sz="6" w:space="0" w:color="auto"/>
            </w:tcBorders>
            <w:shd w:val="clear" w:color="auto" w:fill="C0C0C0"/>
            <w:hideMark/>
          </w:tcPr>
          <w:p w14:paraId="524AB28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E-mail</w:t>
            </w:r>
          </w:p>
        </w:tc>
        <w:tc>
          <w:tcPr>
            <w:tcW w:w="800" w:type="pct"/>
            <w:tcBorders>
              <w:top w:val="outset" w:sz="6" w:space="0" w:color="auto"/>
              <w:left w:val="outset" w:sz="6" w:space="0" w:color="auto"/>
              <w:bottom w:val="outset" w:sz="6" w:space="0" w:color="auto"/>
              <w:right w:val="outset" w:sz="6" w:space="0" w:color="auto"/>
            </w:tcBorders>
            <w:hideMark/>
          </w:tcPr>
          <w:p w14:paraId="16B013C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1A240F50" w14:textId="77777777" w:rsidTr="00800028">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C0C0C0"/>
            <w:hideMark/>
          </w:tcPr>
          <w:p w14:paraId="47FEEC7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CUI/CNP</w:t>
            </w:r>
          </w:p>
        </w:tc>
        <w:tc>
          <w:tcPr>
            <w:tcW w:w="800" w:type="pct"/>
            <w:gridSpan w:val="2"/>
            <w:tcBorders>
              <w:top w:val="outset" w:sz="6" w:space="0" w:color="auto"/>
              <w:left w:val="outset" w:sz="6" w:space="0" w:color="auto"/>
              <w:bottom w:val="outset" w:sz="6" w:space="0" w:color="auto"/>
              <w:right w:val="outset" w:sz="6" w:space="0" w:color="auto"/>
            </w:tcBorders>
            <w:hideMark/>
          </w:tcPr>
          <w:p w14:paraId="19C17BE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shd w:val="clear" w:color="auto" w:fill="C0C0C0"/>
            <w:hideMark/>
          </w:tcPr>
          <w:p w14:paraId="2EBB000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banca</w:t>
            </w:r>
          </w:p>
        </w:tc>
        <w:tc>
          <w:tcPr>
            <w:tcW w:w="800" w:type="pct"/>
            <w:gridSpan w:val="2"/>
            <w:tcBorders>
              <w:top w:val="outset" w:sz="6" w:space="0" w:color="auto"/>
              <w:left w:val="outset" w:sz="6" w:space="0" w:color="auto"/>
              <w:bottom w:val="outset" w:sz="6" w:space="0" w:color="auto"/>
              <w:right w:val="outset" w:sz="6" w:space="0" w:color="auto"/>
            </w:tcBorders>
            <w:hideMark/>
          </w:tcPr>
          <w:p w14:paraId="56FC950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800" w:type="pct"/>
            <w:tcBorders>
              <w:top w:val="outset" w:sz="6" w:space="0" w:color="auto"/>
              <w:left w:val="outset" w:sz="6" w:space="0" w:color="auto"/>
              <w:bottom w:val="outset" w:sz="6" w:space="0" w:color="auto"/>
              <w:right w:val="outset" w:sz="6" w:space="0" w:color="auto"/>
            </w:tcBorders>
            <w:shd w:val="clear" w:color="auto" w:fill="C0C0C0"/>
            <w:hideMark/>
          </w:tcPr>
          <w:p w14:paraId="32ED5BB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cont</w:t>
            </w:r>
          </w:p>
        </w:tc>
        <w:tc>
          <w:tcPr>
            <w:tcW w:w="800" w:type="pct"/>
            <w:tcBorders>
              <w:top w:val="outset" w:sz="6" w:space="0" w:color="auto"/>
              <w:left w:val="outset" w:sz="6" w:space="0" w:color="auto"/>
              <w:bottom w:val="outset" w:sz="6" w:space="0" w:color="auto"/>
              <w:right w:val="outset" w:sz="6" w:space="0" w:color="auto"/>
            </w:tcBorders>
            <w:hideMark/>
          </w:tcPr>
          <w:p w14:paraId="56E4948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bl>
    <w:p w14:paraId="746C2FF9" w14:textId="77777777" w:rsidR="00800028" w:rsidRPr="00800028" w:rsidRDefault="00800028" w:rsidP="00800028">
      <w:pPr>
        <w:shd w:val="clear" w:color="auto" w:fill="FFFFFF"/>
        <w:spacing w:after="0" w:line="240" w:lineRule="auto"/>
        <w:jc w:val="both"/>
        <w:rPr>
          <w:rFonts w:ascii="Verdana" w:eastAsia="Times New Roman" w:hAnsi="Verdana" w:cs="Times New Roman"/>
          <w:vanish/>
          <w:lang w:eastAsia="ro-RO"/>
        </w:rPr>
      </w:pPr>
      <w:bookmarkStart w:id="1160" w:name="do|ax2|ca1|pa4"/>
      <w:bookmarkEnd w:id="1160"/>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8"/>
        <w:gridCol w:w="870"/>
        <w:gridCol w:w="677"/>
        <w:gridCol w:w="1161"/>
        <w:gridCol w:w="97"/>
        <w:gridCol w:w="194"/>
        <w:gridCol w:w="1355"/>
        <w:gridCol w:w="774"/>
        <w:gridCol w:w="774"/>
        <w:gridCol w:w="97"/>
        <w:gridCol w:w="1258"/>
      </w:tblGrid>
      <w:tr w:rsidR="00800028" w:rsidRPr="00800028" w14:paraId="21F40046" w14:textId="77777777" w:rsidTr="00800028">
        <w:trPr>
          <w:tblCellSpacing w:w="0" w:type="dxa"/>
        </w:trPr>
        <w:tc>
          <w:tcPr>
            <w:tcW w:w="1700" w:type="pct"/>
            <w:gridSpan w:val="2"/>
            <w:tcBorders>
              <w:top w:val="outset" w:sz="6" w:space="0" w:color="auto"/>
              <w:left w:val="outset" w:sz="6" w:space="0" w:color="auto"/>
              <w:bottom w:val="outset" w:sz="6" w:space="0" w:color="auto"/>
              <w:right w:val="outset" w:sz="6" w:space="0" w:color="auto"/>
            </w:tcBorders>
            <w:shd w:val="clear" w:color="auto" w:fill="C0C0C0"/>
            <w:hideMark/>
          </w:tcPr>
          <w:p w14:paraId="7579615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Subsemnatul(a)*</w:t>
            </w:r>
          </w:p>
        </w:tc>
        <w:tc>
          <w:tcPr>
            <w:tcW w:w="950" w:type="pct"/>
            <w:gridSpan w:val="2"/>
            <w:tcBorders>
              <w:top w:val="outset" w:sz="6" w:space="0" w:color="auto"/>
              <w:left w:val="outset" w:sz="6" w:space="0" w:color="auto"/>
              <w:bottom w:val="outset" w:sz="6" w:space="0" w:color="auto"/>
              <w:right w:val="outset" w:sz="6" w:space="0" w:color="auto"/>
            </w:tcBorders>
            <w:hideMark/>
          </w:tcPr>
          <w:p w14:paraId="4C98001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250" w:type="pct"/>
            <w:gridSpan w:val="4"/>
            <w:tcBorders>
              <w:top w:val="outset" w:sz="6" w:space="0" w:color="auto"/>
              <w:left w:val="outset" w:sz="6" w:space="0" w:color="auto"/>
              <w:bottom w:val="outset" w:sz="6" w:space="0" w:color="auto"/>
              <w:right w:val="outset" w:sz="6" w:space="0" w:color="auto"/>
            </w:tcBorders>
            <w:shd w:val="clear" w:color="auto" w:fill="C0C0C0"/>
            <w:hideMark/>
          </w:tcPr>
          <w:p w14:paraId="7E47BF0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în calitate de*</w:t>
            </w:r>
          </w:p>
        </w:tc>
        <w:tc>
          <w:tcPr>
            <w:tcW w:w="1100" w:type="pct"/>
            <w:gridSpan w:val="3"/>
            <w:tcBorders>
              <w:top w:val="outset" w:sz="6" w:space="0" w:color="auto"/>
              <w:left w:val="outset" w:sz="6" w:space="0" w:color="auto"/>
              <w:bottom w:val="outset" w:sz="6" w:space="0" w:color="auto"/>
              <w:right w:val="outset" w:sz="6" w:space="0" w:color="auto"/>
            </w:tcBorders>
            <w:hideMark/>
          </w:tcPr>
          <w:p w14:paraId="21785F7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49D1C631" w14:textId="77777777" w:rsidTr="00800028">
        <w:trPr>
          <w:tblCellSpacing w:w="0" w:type="dxa"/>
        </w:trPr>
        <w:tc>
          <w:tcPr>
            <w:tcW w:w="1700" w:type="pct"/>
            <w:gridSpan w:val="2"/>
            <w:tcBorders>
              <w:top w:val="outset" w:sz="6" w:space="0" w:color="auto"/>
              <w:left w:val="outset" w:sz="6" w:space="0" w:color="auto"/>
              <w:bottom w:val="outset" w:sz="6" w:space="0" w:color="auto"/>
              <w:right w:val="outset" w:sz="6" w:space="0" w:color="auto"/>
            </w:tcBorders>
            <w:shd w:val="clear" w:color="auto" w:fill="C0C0C0"/>
            <w:hideMark/>
          </w:tcPr>
          <w:p w14:paraId="28BB4A4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în cadrul unităţii*</w:t>
            </w:r>
          </w:p>
        </w:tc>
        <w:tc>
          <w:tcPr>
            <w:tcW w:w="950" w:type="pct"/>
            <w:gridSpan w:val="2"/>
            <w:tcBorders>
              <w:top w:val="outset" w:sz="6" w:space="0" w:color="auto"/>
              <w:left w:val="outset" w:sz="6" w:space="0" w:color="auto"/>
              <w:bottom w:val="outset" w:sz="6" w:space="0" w:color="auto"/>
              <w:right w:val="outset" w:sz="6" w:space="0" w:color="auto"/>
            </w:tcBorders>
            <w:hideMark/>
          </w:tcPr>
          <w:p w14:paraId="341E7A1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250" w:type="pct"/>
            <w:gridSpan w:val="4"/>
            <w:tcBorders>
              <w:top w:val="outset" w:sz="6" w:space="0" w:color="auto"/>
              <w:left w:val="outset" w:sz="6" w:space="0" w:color="auto"/>
              <w:bottom w:val="outset" w:sz="6" w:space="0" w:color="auto"/>
              <w:right w:val="outset" w:sz="6" w:space="0" w:color="auto"/>
            </w:tcBorders>
            <w:shd w:val="clear" w:color="auto" w:fill="C0C0C0"/>
            <w:hideMark/>
          </w:tcPr>
          <w:p w14:paraId="103F73F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cu sediul în judeţul*</w:t>
            </w:r>
          </w:p>
        </w:tc>
        <w:tc>
          <w:tcPr>
            <w:tcW w:w="1100" w:type="pct"/>
            <w:gridSpan w:val="3"/>
            <w:tcBorders>
              <w:top w:val="outset" w:sz="6" w:space="0" w:color="auto"/>
              <w:left w:val="outset" w:sz="6" w:space="0" w:color="auto"/>
              <w:bottom w:val="outset" w:sz="6" w:space="0" w:color="auto"/>
              <w:right w:val="outset" w:sz="6" w:space="0" w:color="auto"/>
            </w:tcBorders>
            <w:hideMark/>
          </w:tcPr>
          <w:p w14:paraId="6D50A4D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2FD880DD" w14:textId="77777777" w:rsidTr="00800028">
        <w:trPr>
          <w:tblCellSpacing w:w="0" w:type="dxa"/>
        </w:trPr>
        <w:tc>
          <w:tcPr>
            <w:tcW w:w="1700" w:type="pct"/>
            <w:gridSpan w:val="2"/>
            <w:tcBorders>
              <w:top w:val="outset" w:sz="6" w:space="0" w:color="auto"/>
              <w:left w:val="outset" w:sz="6" w:space="0" w:color="auto"/>
              <w:bottom w:val="outset" w:sz="6" w:space="0" w:color="auto"/>
              <w:right w:val="outset" w:sz="6" w:space="0" w:color="auto"/>
            </w:tcBorders>
            <w:shd w:val="clear" w:color="auto" w:fill="C0C0C0"/>
            <w:hideMark/>
          </w:tcPr>
          <w:p w14:paraId="0FAD353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localitatea*</w:t>
            </w:r>
          </w:p>
        </w:tc>
        <w:tc>
          <w:tcPr>
            <w:tcW w:w="950" w:type="pct"/>
            <w:gridSpan w:val="2"/>
            <w:tcBorders>
              <w:top w:val="outset" w:sz="6" w:space="0" w:color="auto"/>
              <w:left w:val="outset" w:sz="6" w:space="0" w:color="auto"/>
              <w:bottom w:val="outset" w:sz="6" w:space="0" w:color="auto"/>
              <w:right w:val="outset" w:sz="6" w:space="0" w:color="auto"/>
            </w:tcBorders>
            <w:hideMark/>
          </w:tcPr>
          <w:p w14:paraId="02DF830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250" w:type="pct"/>
            <w:gridSpan w:val="4"/>
            <w:tcBorders>
              <w:top w:val="outset" w:sz="6" w:space="0" w:color="auto"/>
              <w:left w:val="outset" w:sz="6" w:space="0" w:color="auto"/>
              <w:bottom w:val="outset" w:sz="6" w:space="0" w:color="auto"/>
              <w:right w:val="outset" w:sz="6" w:space="0" w:color="auto"/>
            </w:tcBorders>
            <w:shd w:val="clear" w:color="auto" w:fill="C0C0C0"/>
            <w:hideMark/>
          </w:tcPr>
          <w:p w14:paraId="53B1992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E-mail</w:t>
            </w:r>
          </w:p>
        </w:tc>
        <w:tc>
          <w:tcPr>
            <w:tcW w:w="1100" w:type="pct"/>
            <w:gridSpan w:val="3"/>
            <w:tcBorders>
              <w:top w:val="outset" w:sz="6" w:space="0" w:color="auto"/>
              <w:left w:val="outset" w:sz="6" w:space="0" w:color="auto"/>
              <w:bottom w:val="outset" w:sz="6" w:space="0" w:color="auto"/>
              <w:right w:val="outset" w:sz="6" w:space="0" w:color="auto"/>
            </w:tcBorders>
            <w:hideMark/>
          </w:tcPr>
          <w:p w14:paraId="5F4D343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1406D6A0" w14:textId="77777777" w:rsidTr="00800028">
        <w:trPr>
          <w:tblCellSpacing w:w="0" w:type="dxa"/>
        </w:trPr>
        <w:tc>
          <w:tcPr>
            <w:tcW w:w="1700" w:type="pct"/>
            <w:gridSpan w:val="2"/>
            <w:tcBorders>
              <w:top w:val="outset" w:sz="6" w:space="0" w:color="auto"/>
              <w:left w:val="outset" w:sz="6" w:space="0" w:color="auto"/>
              <w:bottom w:val="outset" w:sz="6" w:space="0" w:color="auto"/>
              <w:right w:val="outset" w:sz="6" w:space="0" w:color="auto"/>
            </w:tcBorders>
            <w:shd w:val="clear" w:color="auto" w:fill="C0C0C0"/>
            <w:hideMark/>
          </w:tcPr>
          <w:p w14:paraId="1FD46D3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am prelevat probe în data de*</w:t>
            </w:r>
          </w:p>
        </w:tc>
        <w:tc>
          <w:tcPr>
            <w:tcW w:w="950" w:type="pct"/>
            <w:gridSpan w:val="2"/>
            <w:tcBorders>
              <w:top w:val="outset" w:sz="6" w:space="0" w:color="auto"/>
              <w:left w:val="outset" w:sz="6" w:space="0" w:color="auto"/>
              <w:bottom w:val="outset" w:sz="6" w:space="0" w:color="auto"/>
              <w:right w:val="outset" w:sz="6" w:space="0" w:color="auto"/>
            </w:tcBorders>
            <w:hideMark/>
          </w:tcPr>
          <w:p w14:paraId="336D882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350" w:type="pct"/>
            <w:gridSpan w:val="7"/>
            <w:tcBorders>
              <w:top w:val="outset" w:sz="6" w:space="0" w:color="auto"/>
              <w:left w:val="outset" w:sz="6" w:space="0" w:color="auto"/>
              <w:bottom w:val="outset" w:sz="6" w:space="0" w:color="auto"/>
              <w:right w:val="outset" w:sz="6" w:space="0" w:color="auto"/>
            </w:tcBorders>
            <w:shd w:val="clear" w:color="auto" w:fill="C0C0C0"/>
            <w:hideMark/>
          </w:tcPr>
          <w:p w14:paraId="0C0E19F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în vederea efectuării analizelor de laborator conform legislaţiei în vigoare, de la:</w:t>
            </w:r>
          </w:p>
        </w:tc>
      </w:tr>
      <w:tr w:rsidR="00800028" w:rsidRPr="00800028" w14:paraId="1FF72CD2" w14:textId="77777777" w:rsidTr="00800028">
        <w:trPr>
          <w:tblCellSpacing w:w="0" w:type="dxa"/>
        </w:trPr>
        <w:tc>
          <w:tcPr>
            <w:tcW w:w="2050" w:type="pct"/>
            <w:gridSpan w:val="3"/>
            <w:tcBorders>
              <w:top w:val="outset" w:sz="6" w:space="0" w:color="auto"/>
              <w:left w:val="outset" w:sz="6" w:space="0" w:color="auto"/>
              <w:bottom w:val="outset" w:sz="6" w:space="0" w:color="auto"/>
              <w:right w:val="outset" w:sz="6" w:space="0" w:color="auto"/>
            </w:tcBorders>
            <w:hideMark/>
          </w:tcPr>
          <w:p w14:paraId="65646CF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bookmarkStart w:id="1161" w:name="do|ax2|ca1|pa5"/>
            <w:bookmarkEnd w:id="1161"/>
            <w:r w:rsidRPr="00800028">
              <w:rPr>
                <w:rFonts w:ascii="Verdana" w:eastAsia="Times New Roman" w:hAnsi="Verdana" w:cs="Times New Roman"/>
                <w:b/>
                <w:bCs/>
                <w:color w:val="000000"/>
                <w:sz w:val="16"/>
                <w:szCs w:val="16"/>
                <w:lang w:eastAsia="ro-RO"/>
              </w:rPr>
              <w:t>Provenienţa probelor</w:t>
            </w:r>
          </w:p>
        </w:tc>
        <w:tc>
          <w:tcPr>
            <w:tcW w:w="2950" w:type="pct"/>
            <w:gridSpan w:val="8"/>
            <w:tcBorders>
              <w:top w:val="outset" w:sz="6" w:space="0" w:color="auto"/>
              <w:left w:val="outset" w:sz="6" w:space="0" w:color="auto"/>
              <w:bottom w:val="outset" w:sz="6" w:space="0" w:color="auto"/>
              <w:right w:val="outset" w:sz="6" w:space="0" w:color="auto"/>
            </w:tcBorders>
            <w:hideMark/>
          </w:tcPr>
          <w:p w14:paraId="58B4824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762A4210" w14:textId="77777777" w:rsidTr="00800028">
        <w:trPr>
          <w:tblCellSpacing w:w="0" w:type="dxa"/>
        </w:trPr>
        <w:tc>
          <w:tcPr>
            <w:tcW w:w="0" w:type="auto"/>
            <w:gridSpan w:val="11"/>
            <w:tcBorders>
              <w:top w:val="outset" w:sz="6" w:space="0" w:color="auto"/>
              <w:left w:val="outset" w:sz="6" w:space="0" w:color="auto"/>
              <w:bottom w:val="outset" w:sz="6" w:space="0" w:color="auto"/>
              <w:right w:val="outset" w:sz="6" w:space="0" w:color="auto"/>
            </w:tcBorders>
            <w:shd w:val="clear" w:color="auto" w:fill="C0C0C0"/>
            <w:hideMark/>
          </w:tcPr>
          <w:p w14:paraId="687F494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aceleaşi date cu ale emitentului**</w:t>
            </w:r>
          </w:p>
        </w:tc>
      </w:tr>
      <w:tr w:rsidR="00800028" w:rsidRPr="00800028" w14:paraId="72A26F2B" w14:textId="77777777" w:rsidTr="00800028">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C0C0C0"/>
            <w:hideMark/>
          </w:tcPr>
          <w:p w14:paraId="4E355EE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lastRenderedPageBreak/>
              <w:t>(|_| PJ/|_| PF)*</w:t>
            </w:r>
          </w:p>
        </w:tc>
        <w:tc>
          <w:tcPr>
            <w:tcW w:w="1550" w:type="pct"/>
            <w:gridSpan w:val="5"/>
            <w:tcBorders>
              <w:top w:val="outset" w:sz="6" w:space="0" w:color="auto"/>
              <w:left w:val="outset" w:sz="6" w:space="0" w:color="auto"/>
              <w:bottom w:val="outset" w:sz="6" w:space="0" w:color="auto"/>
              <w:right w:val="outset" w:sz="6" w:space="0" w:color="auto"/>
            </w:tcBorders>
            <w:hideMark/>
          </w:tcPr>
          <w:p w14:paraId="70862D1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550" w:type="pct"/>
            <w:gridSpan w:val="4"/>
            <w:tcBorders>
              <w:top w:val="outset" w:sz="6" w:space="0" w:color="auto"/>
              <w:left w:val="outset" w:sz="6" w:space="0" w:color="auto"/>
              <w:bottom w:val="outset" w:sz="6" w:space="0" w:color="auto"/>
              <w:right w:val="outset" w:sz="6" w:space="0" w:color="auto"/>
            </w:tcBorders>
            <w:shd w:val="clear" w:color="auto" w:fill="C0C0C0"/>
            <w:hideMark/>
          </w:tcPr>
          <w:p w14:paraId="667BAFA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cu sediul social/domiciliul în judeţul*</w:t>
            </w:r>
          </w:p>
        </w:tc>
        <w:tc>
          <w:tcPr>
            <w:tcW w:w="650" w:type="pct"/>
            <w:tcBorders>
              <w:top w:val="outset" w:sz="6" w:space="0" w:color="auto"/>
              <w:left w:val="outset" w:sz="6" w:space="0" w:color="auto"/>
              <w:bottom w:val="outset" w:sz="6" w:space="0" w:color="auto"/>
              <w:right w:val="outset" w:sz="6" w:space="0" w:color="auto"/>
            </w:tcBorders>
            <w:hideMark/>
          </w:tcPr>
          <w:p w14:paraId="320E88C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75F16C02" w14:textId="77777777" w:rsidTr="00800028">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C0C0C0"/>
            <w:hideMark/>
          </w:tcPr>
          <w:p w14:paraId="5C8FB0E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localitatea*</w:t>
            </w:r>
          </w:p>
        </w:tc>
        <w:tc>
          <w:tcPr>
            <w:tcW w:w="800" w:type="pct"/>
            <w:gridSpan w:val="2"/>
            <w:tcBorders>
              <w:top w:val="outset" w:sz="6" w:space="0" w:color="auto"/>
              <w:left w:val="outset" w:sz="6" w:space="0" w:color="auto"/>
              <w:bottom w:val="outset" w:sz="6" w:space="0" w:color="auto"/>
              <w:right w:val="outset" w:sz="6" w:space="0" w:color="auto"/>
            </w:tcBorders>
            <w:hideMark/>
          </w:tcPr>
          <w:p w14:paraId="0F8206C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50" w:type="pct"/>
            <w:gridSpan w:val="2"/>
            <w:tcBorders>
              <w:top w:val="outset" w:sz="6" w:space="0" w:color="auto"/>
              <w:left w:val="outset" w:sz="6" w:space="0" w:color="auto"/>
              <w:bottom w:val="outset" w:sz="6" w:space="0" w:color="auto"/>
              <w:right w:val="outset" w:sz="6" w:space="0" w:color="auto"/>
            </w:tcBorders>
            <w:shd w:val="clear" w:color="auto" w:fill="C0C0C0"/>
            <w:hideMark/>
          </w:tcPr>
          <w:p w14:paraId="0A4BB68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adresa*</w:t>
            </w:r>
          </w:p>
        </w:tc>
        <w:tc>
          <w:tcPr>
            <w:tcW w:w="2350" w:type="pct"/>
            <w:gridSpan w:val="6"/>
            <w:tcBorders>
              <w:top w:val="outset" w:sz="6" w:space="0" w:color="auto"/>
              <w:left w:val="outset" w:sz="6" w:space="0" w:color="auto"/>
              <w:bottom w:val="outset" w:sz="6" w:space="0" w:color="auto"/>
              <w:right w:val="outset" w:sz="6" w:space="0" w:color="auto"/>
            </w:tcBorders>
            <w:hideMark/>
          </w:tcPr>
          <w:p w14:paraId="15A4FFA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6F5F2894" w14:textId="77777777" w:rsidTr="00800028">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C0C0C0"/>
            <w:hideMark/>
          </w:tcPr>
          <w:p w14:paraId="49C9729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telefon/fax</w:t>
            </w:r>
          </w:p>
        </w:tc>
        <w:tc>
          <w:tcPr>
            <w:tcW w:w="800" w:type="pct"/>
            <w:gridSpan w:val="2"/>
            <w:tcBorders>
              <w:top w:val="outset" w:sz="6" w:space="0" w:color="auto"/>
              <w:left w:val="outset" w:sz="6" w:space="0" w:color="auto"/>
              <w:bottom w:val="outset" w:sz="6" w:space="0" w:color="auto"/>
              <w:right w:val="outset" w:sz="6" w:space="0" w:color="auto"/>
            </w:tcBorders>
            <w:hideMark/>
          </w:tcPr>
          <w:p w14:paraId="503E4AB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50" w:type="pct"/>
            <w:gridSpan w:val="2"/>
            <w:tcBorders>
              <w:top w:val="outset" w:sz="6" w:space="0" w:color="auto"/>
              <w:left w:val="outset" w:sz="6" w:space="0" w:color="auto"/>
              <w:bottom w:val="outset" w:sz="6" w:space="0" w:color="auto"/>
              <w:right w:val="outset" w:sz="6" w:space="0" w:color="auto"/>
            </w:tcBorders>
            <w:shd w:val="clear" w:color="auto" w:fill="C0C0C0"/>
            <w:hideMark/>
          </w:tcPr>
          <w:p w14:paraId="00C6623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E-mail</w:t>
            </w:r>
          </w:p>
        </w:tc>
        <w:tc>
          <w:tcPr>
            <w:tcW w:w="800" w:type="pct"/>
            <w:gridSpan w:val="2"/>
            <w:tcBorders>
              <w:top w:val="outset" w:sz="6" w:space="0" w:color="auto"/>
              <w:left w:val="outset" w:sz="6" w:space="0" w:color="auto"/>
              <w:bottom w:val="outset" w:sz="6" w:space="0" w:color="auto"/>
              <w:right w:val="outset" w:sz="6" w:space="0" w:color="auto"/>
            </w:tcBorders>
            <w:hideMark/>
          </w:tcPr>
          <w:p w14:paraId="55B1E5B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800" w:type="pct"/>
            <w:gridSpan w:val="2"/>
            <w:tcBorders>
              <w:top w:val="outset" w:sz="6" w:space="0" w:color="auto"/>
              <w:left w:val="outset" w:sz="6" w:space="0" w:color="auto"/>
              <w:bottom w:val="outset" w:sz="6" w:space="0" w:color="auto"/>
              <w:right w:val="outset" w:sz="6" w:space="0" w:color="auto"/>
            </w:tcBorders>
            <w:shd w:val="clear" w:color="auto" w:fill="C0C0C0"/>
            <w:hideMark/>
          </w:tcPr>
          <w:p w14:paraId="24C6773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CUI/CNP</w:t>
            </w:r>
          </w:p>
        </w:tc>
        <w:tc>
          <w:tcPr>
            <w:tcW w:w="800" w:type="pct"/>
            <w:gridSpan w:val="2"/>
            <w:tcBorders>
              <w:top w:val="outset" w:sz="6" w:space="0" w:color="auto"/>
              <w:left w:val="outset" w:sz="6" w:space="0" w:color="auto"/>
              <w:bottom w:val="outset" w:sz="6" w:space="0" w:color="auto"/>
              <w:right w:val="outset" w:sz="6" w:space="0" w:color="auto"/>
            </w:tcBorders>
            <w:hideMark/>
          </w:tcPr>
          <w:p w14:paraId="6CD9820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bl>
    <w:p w14:paraId="30A49959" w14:textId="77777777" w:rsidR="00800028" w:rsidRPr="00800028" w:rsidRDefault="00800028" w:rsidP="00800028">
      <w:pPr>
        <w:shd w:val="clear" w:color="auto" w:fill="FFFFFF"/>
        <w:spacing w:after="0" w:line="240" w:lineRule="auto"/>
        <w:jc w:val="both"/>
        <w:rPr>
          <w:rFonts w:ascii="Verdana" w:eastAsia="Times New Roman" w:hAnsi="Verdana" w:cs="Times New Roman"/>
          <w:vanish/>
          <w:lang w:eastAsia="ro-RO"/>
        </w:rPr>
      </w:pPr>
      <w:bookmarkStart w:id="1162" w:name="do|ax2|ca1|pa6"/>
      <w:bookmarkEnd w:id="1162"/>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7"/>
        <w:gridCol w:w="289"/>
        <w:gridCol w:w="581"/>
        <w:gridCol w:w="1258"/>
        <w:gridCol w:w="1161"/>
        <w:gridCol w:w="581"/>
        <w:gridCol w:w="581"/>
        <w:gridCol w:w="97"/>
        <w:gridCol w:w="871"/>
        <w:gridCol w:w="1548"/>
        <w:gridCol w:w="1161"/>
      </w:tblGrid>
      <w:tr w:rsidR="00800028" w:rsidRPr="00800028" w14:paraId="00138CB6" w14:textId="77777777" w:rsidTr="00800028">
        <w:trPr>
          <w:tblCellSpacing w:w="0" w:type="dxa"/>
        </w:trPr>
        <w:tc>
          <w:tcPr>
            <w:tcW w:w="1850" w:type="pct"/>
            <w:gridSpan w:val="4"/>
            <w:tcBorders>
              <w:top w:val="outset" w:sz="6" w:space="0" w:color="auto"/>
              <w:left w:val="outset" w:sz="6" w:space="0" w:color="auto"/>
              <w:bottom w:val="outset" w:sz="6" w:space="0" w:color="auto"/>
              <w:right w:val="outset" w:sz="6" w:space="0" w:color="auto"/>
            </w:tcBorders>
            <w:shd w:val="clear" w:color="auto" w:fill="C0C0C0"/>
            <w:hideMark/>
          </w:tcPr>
          <w:p w14:paraId="359BAE3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din unitatea (denumirea punctului de lucru)*</w:t>
            </w:r>
          </w:p>
        </w:tc>
        <w:tc>
          <w:tcPr>
            <w:tcW w:w="1700" w:type="pct"/>
            <w:gridSpan w:val="5"/>
            <w:tcBorders>
              <w:top w:val="outset" w:sz="6" w:space="0" w:color="auto"/>
              <w:left w:val="outset" w:sz="6" w:space="0" w:color="auto"/>
              <w:bottom w:val="outset" w:sz="6" w:space="0" w:color="auto"/>
              <w:right w:val="outset" w:sz="6" w:space="0" w:color="auto"/>
            </w:tcBorders>
            <w:hideMark/>
          </w:tcPr>
          <w:p w14:paraId="3078623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800" w:type="pct"/>
            <w:tcBorders>
              <w:top w:val="outset" w:sz="6" w:space="0" w:color="auto"/>
              <w:left w:val="outset" w:sz="6" w:space="0" w:color="auto"/>
              <w:bottom w:val="outset" w:sz="6" w:space="0" w:color="auto"/>
              <w:right w:val="outset" w:sz="6" w:space="0" w:color="auto"/>
            </w:tcBorders>
            <w:shd w:val="clear" w:color="auto" w:fill="C0C0C0"/>
            <w:hideMark/>
          </w:tcPr>
          <w:p w14:paraId="155D45E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cu sediul în judeţul*</w:t>
            </w:r>
          </w:p>
        </w:tc>
        <w:tc>
          <w:tcPr>
            <w:tcW w:w="600" w:type="pct"/>
            <w:tcBorders>
              <w:top w:val="outset" w:sz="6" w:space="0" w:color="auto"/>
              <w:left w:val="outset" w:sz="6" w:space="0" w:color="auto"/>
              <w:bottom w:val="outset" w:sz="6" w:space="0" w:color="auto"/>
              <w:right w:val="outset" w:sz="6" w:space="0" w:color="auto"/>
            </w:tcBorders>
            <w:hideMark/>
          </w:tcPr>
          <w:p w14:paraId="364E976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093C6294" w14:textId="77777777" w:rsidTr="00800028">
        <w:trPr>
          <w:tblCellSpacing w:w="0" w:type="dxa"/>
        </w:trPr>
        <w:tc>
          <w:tcPr>
            <w:tcW w:w="800" w:type="pct"/>
            <w:tcBorders>
              <w:top w:val="outset" w:sz="6" w:space="0" w:color="auto"/>
              <w:left w:val="outset" w:sz="6" w:space="0" w:color="auto"/>
              <w:bottom w:val="outset" w:sz="6" w:space="0" w:color="auto"/>
              <w:right w:val="outset" w:sz="6" w:space="0" w:color="auto"/>
            </w:tcBorders>
            <w:shd w:val="clear" w:color="auto" w:fill="C0C0C0"/>
            <w:hideMark/>
          </w:tcPr>
          <w:p w14:paraId="0909D55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localitatea*</w:t>
            </w:r>
          </w:p>
        </w:tc>
        <w:tc>
          <w:tcPr>
            <w:tcW w:w="1100" w:type="pct"/>
            <w:gridSpan w:val="3"/>
            <w:tcBorders>
              <w:top w:val="outset" w:sz="6" w:space="0" w:color="auto"/>
              <w:left w:val="outset" w:sz="6" w:space="0" w:color="auto"/>
              <w:bottom w:val="outset" w:sz="6" w:space="0" w:color="auto"/>
              <w:right w:val="outset" w:sz="6" w:space="0" w:color="auto"/>
            </w:tcBorders>
            <w:hideMark/>
          </w:tcPr>
          <w:p w14:paraId="594B5A4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shd w:val="clear" w:color="auto" w:fill="C0C0C0"/>
            <w:hideMark/>
          </w:tcPr>
          <w:p w14:paraId="3AD3493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adresa*</w:t>
            </w:r>
          </w:p>
        </w:tc>
        <w:tc>
          <w:tcPr>
            <w:tcW w:w="1100" w:type="pct"/>
            <w:gridSpan w:val="4"/>
            <w:tcBorders>
              <w:top w:val="outset" w:sz="6" w:space="0" w:color="auto"/>
              <w:left w:val="outset" w:sz="6" w:space="0" w:color="auto"/>
              <w:bottom w:val="outset" w:sz="6" w:space="0" w:color="auto"/>
              <w:right w:val="outset" w:sz="6" w:space="0" w:color="auto"/>
            </w:tcBorders>
            <w:hideMark/>
          </w:tcPr>
          <w:p w14:paraId="56AC175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800" w:type="pct"/>
            <w:tcBorders>
              <w:top w:val="outset" w:sz="6" w:space="0" w:color="auto"/>
              <w:left w:val="outset" w:sz="6" w:space="0" w:color="auto"/>
              <w:bottom w:val="outset" w:sz="6" w:space="0" w:color="auto"/>
              <w:right w:val="outset" w:sz="6" w:space="0" w:color="auto"/>
            </w:tcBorders>
            <w:shd w:val="clear" w:color="auto" w:fill="C0C0C0"/>
            <w:hideMark/>
          </w:tcPr>
          <w:p w14:paraId="23097C4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DVCIA****</w:t>
            </w:r>
          </w:p>
        </w:tc>
        <w:tc>
          <w:tcPr>
            <w:tcW w:w="600" w:type="pct"/>
            <w:tcBorders>
              <w:top w:val="outset" w:sz="6" w:space="0" w:color="auto"/>
              <w:left w:val="outset" w:sz="6" w:space="0" w:color="auto"/>
              <w:bottom w:val="outset" w:sz="6" w:space="0" w:color="auto"/>
              <w:right w:val="outset" w:sz="6" w:space="0" w:color="auto"/>
            </w:tcBorders>
            <w:hideMark/>
          </w:tcPr>
          <w:p w14:paraId="3DF2087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4B61928D" w14:textId="77777777" w:rsidTr="00800028">
        <w:trPr>
          <w:tblCellSpacing w:w="0" w:type="dxa"/>
        </w:trPr>
        <w:tc>
          <w:tcPr>
            <w:tcW w:w="1850" w:type="pct"/>
            <w:gridSpan w:val="4"/>
            <w:tcBorders>
              <w:top w:val="outset" w:sz="6" w:space="0" w:color="auto"/>
              <w:left w:val="outset" w:sz="6" w:space="0" w:color="auto"/>
              <w:bottom w:val="outset" w:sz="6" w:space="0" w:color="auto"/>
              <w:right w:val="outset" w:sz="6" w:space="0" w:color="auto"/>
            </w:tcBorders>
            <w:shd w:val="clear" w:color="auto" w:fill="C0C0C0"/>
            <w:hideMark/>
          </w:tcPr>
          <w:p w14:paraId="6C9E7FF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înregistrată/|_| autorizată sanitar veterinar cu nr.</w:t>
            </w:r>
          </w:p>
        </w:tc>
        <w:tc>
          <w:tcPr>
            <w:tcW w:w="600" w:type="pct"/>
            <w:tcBorders>
              <w:top w:val="outset" w:sz="6" w:space="0" w:color="auto"/>
              <w:left w:val="outset" w:sz="6" w:space="0" w:color="auto"/>
              <w:bottom w:val="outset" w:sz="6" w:space="0" w:color="auto"/>
              <w:right w:val="outset" w:sz="6" w:space="0" w:color="auto"/>
            </w:tcBorders>
            <w:hideMark/>
          </w:tcPr>
          <w:p w14:paraId="179FE30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shd w:val="clear" w:color="auto" w:fill="C0C0C0"/>
            <w:hideMark/>
          </w:tcPr>
          <w:p w14:paraId="6BD625B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din</w:t>
            </w:r>
          </w:p>
        </w:tc>
        <w:tc>
          <w:tcPr>
            <w:tcW w:w="800" w:type="pct"/>
            <w:gridSpan w:val="3"/>
            <w:tcBorders>
              <w:top w:val="outset" w:sz="6" w:space="0" w:color="auto"/>
              <w:left w:val="outset" w:sz="6" w:space="0" w:color="auto"/>
              <w:bottom w:val="outset" w:sz="6" w:space="0" w:color="auto"/>
              <w:right w:val="outset" w:sz="6" w:space="0" w:color="auto"/>
            </w:tcBorders>
            <w:hideMark/>
          </w:tcPr>
          <w:p w14:paraId="1172B07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800" w:type="pct"/>
            <w:tcBorders>
              <w:top w:val="outset" w:sz="6" w:space="0" w:color="auto"/>
              <w:left w:val="outset" w:sz="6" w:space="0" w:color="auto"/>
              <w:bottom w:val="outset" w:sz="6" w:space="0" w:color="auto"/>
              <w:right w:val="outset" w:sz="6" w:space="0" w:color="auto"/>
            </w:tcBorders>
            <w:shd w:val="clear" w:color="auto" w:fill="C0C0C0"/>
            <w:hideMark/>
          </w:tcPr>
          <w:p w14:paraId="77E8487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având tipul de unitate*</w:t>
            </w:r>
          </w:p>
        </w:tc>
        <w:tc>
          <w:tcPr>
            <w:tcW w:w="600" w:type="pct"/>
            <w:tcBorders>
              <w:top w:val="outset" w:sz="6" w:space="0" w:color="auto"/>
              <w:left w:val="outset" w:sz="6" w:space="0" w:color="auto"/>
              <w:bottom w:val="outset" w:sz="6" w:space="0" w:color="auto"/>
              <w:right w:val="outset" w:sz="6" w:space="0" w:color="auto"/>
            </w:tcBorders>
            <w:hideMark/>
          </w:tcPr>
          <w:p w14:paraId="25305CB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2EA58C42" w14:textId="77777777" w:rsidTr="00800028">
        <w:trPr>
          <w:tblCellSpacing w:w="0" w:type="dxa"/>
        </w:trPr>
        <w:tc>
          <w:tcPr>
            <w:tcW w:w="1250" w:type="pct"/>
            <w:gridSpan w:val="3"/>
            <w:tcBorders>
              <w:top w:val="outset" w:sz="6" w:space="0" w:color="auto"/>
              <w:left w:val="outset" w:sz="6" w:space="0" w:color="auto"/>
              <w:bottom w:val="outset" w:sz="6" w:space="0" w:color="auto"/>
              <w:right w:val="outset" w:sz="6" w:space="0" w:color="auto"/>
            </w:tcBorders>
            <w:shd w:val="clear" w:color="auto" w:fill="C0C0C0"/>
            <w:hideMark/>
          </w:tcPr>
          <w:p w14:paraId="793FFC4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codul de unitate*</w:t>
            </w:r>
          </w:p>
        </w:tc>
        <w:tc>
          <w:tcPr>
            <w:tcW w:w="600" w:type="pct"/>
            <w:tcBorders>
              <w:top w:val="outset" w:sz="6" w:space="0" w:color="auto"/>
              <w:left w:val="outset" w:sz="6" w:space="0" w:color="auto"/>
              <w:bottom w:val="outset" w:sz="6" w:space="0" w:color="auto"/>
              <w:right w:val="outset" w:sz="6" w:space="0" w:color="auto"/>
            </w:tcBorders>
            <w:hideMark/>
          </w:tcPr>
          <w:p w14:paraId="26BEB79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shd w:val="clear" w:color="auto" w:fill="C0C0C0"/>
            <w:hideMark/>
          </w:tcPr>
          <w:p w14:paraId="7D96F14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reprezentat de dl/dna.</w:t>
            </w:r>
          </w:p>
        </w:tc>
        <w:tc>
          <w:tcPr>
            <w:tcW w:w="1100" w:type="pct"/>
            <w:gridSpan w:val="4"/>
            <w:tcBorders>
              <w:top w:val="outset" w:sz="6" w:space="0" w:color="auto"/>
              <w:left w:val="outset" w:sz="6" w:space="0" w:color="auto"/>
              <w:bottom w:val="outset" w:sz="6" w:space="0" w:color="auto"/>
              <w:right w:val="outset" w:sz="6" w:space="0" w:color="auto"/>
            </w:tcBorders>
            <w:hideMark/>
          </w:tcPr>
          <w:p w14:paraId="22B40D1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800" w:type="pct"/>
            <w:tcBorders>
              <w:top w:val="outset" w:sz="6" w:space="0" w:color="auto"/>
              <w:left w:val="outset" w:sz="6" w:space="0" w:color="auto"/>
              <w:bottom w:val="outset" w:sz="6" w:space="0" w:color="auto"/>
              <w:right w:val="outset" w:sz="6" w:space="0" w:color="auto"/>
            </w:tcBorders>
            <w:shd w:val="clear" w:color="auto" w:fill="C0C0C0"/>
            <w:hideMark/>
          </w:tcPr>
          <w:p w14:paraId="7065DC7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în calitate de</w:t>
            </w:r>
          </w:p>
        </w:tc>
        <w:tc>
          <w:tcPr>
            <w:tcW w:w="600" w:type="pct"/>
            <w:tcBorders>
              <w:top w:val="outset" w:sz="6" w:space="0" w:color="auto"/>
              <w:left w:val="outset" w:sz="6" w:space="0" w:color="auto"/>
              <w:bottom w:val="outset" w:sz="6" w:space="0" w:color="auto"/>
              <w:right w:val="outset" w:sz="6" w:space="0" w:color="auto"/>
            </w:tcBorders>
            <w:hideMark/>
          </w:tcPr>
          <w:p w14:paraId="0EC820F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2ED05780" w14:textId="77777777" w:rsidTr="00800028">
        <w:trPr>
          <w:tblCellSpacing w:w="0" w:type="dxa"/>
        </w:trPr>
        <w:tc>
          <w:tcPr>
            <w:tcW w:w="950" w:type="pct"/>
            <w:gridSpan w:val="2"/>
            <w:tcBorders>
              <w:top w:val="outset" w:sz="6" w:space="0" w:color="auto"/>
              <w:left w:val="outset" w:sz="6" w:space="0" w:color="auto"/>
              <w:bottom w:val="outset" w:sz="6" w:space="0" w:color="auto"/>
              <w:right w:val="outset" w:sz="6" w:space="0" w:color="auto"/>
            </w:tcBorders>
            <w:shd w:val="clear" w:color="auto" w:fill="C0C0C0"/>
            <w:hideMark/>
          </w:tcPr>
          <w:p w14:paraId="2002825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legitimat/legitimată cu actul de identitate seria</w:t>
            </w:r>
          </w:p>
        </w:tc>
        <w:tc>
          <w:tcPr>
            <w:tcW w:w="300" w:type="pct"/>
            <w:tcBorders>
              <w:top w:val="outset" w:sz="6" w:space="0" w:color="auto"/>
              <w:left w:val="outset" w:sz="6" w:space="0" w:color="auto"/>
              <w:bottom w:val="outset" w:sz="6" w:space="0" w:color="auto"/>
              <w:right w:val="outset" w:sz="6" w:space="0" w:color="auto"/>
            </w:tcBorders>
            <w:hideMark/>
          </w:tcPr>
          <w:p w14:paraId="1B50011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shd w:val="clear" w:color="auto" w:fill="C0C0C0"/>
            <w:hideMark/>
          </w:tcPr>
          <w:p w14:paraId="6746273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nr.</w:t>
            </w:r>
          </w:p>
        </w:tc>
        <w:tc>
          <w:tcPr>
            <w:tcW w:w="600" w:type="pct"/>
            <w:tcBorders>
              <w:top w:val="outset" w:sz="6" w:space="0" w:color="auto"/>
              <w:left w:val="outset" w:sz="6" w:space="0" w:color="auto"/>
              <w:bottom w:val="outset" w:sz="6" w:space="0" w:color="auto"/>
              <w:right w:val="outset" w:sz="6" w:space="0" w:color="auto"/>
            </w:tcBorders>
            <w:hideMark/>
          </w:tcPr>
          <w:p w14:paraId="095A753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50" w:type="pct"/>
            <w:gridSpan w:val="3"/>
            <w:tcBorders>
              <w:top w:val="outset" w:sz="6" w:space="0" w:color="auto"/>
              <w:left w:val="outset" w:sz="6" w:space="0" w:color="auto"/>
              <w:bottom w:val="outset" w:sz="6" w:space="0" w:color="auto"/>
              <w:right w:val="outset" w:sz="6" w:space="0" w:color="auto"/>
            </w:tcBorders>
            <w:shd w:val="clear" w:color="auto" w:fill="C0C0C0"/>
            <w:hideMark/>
          </w:tcPr>
          <w:p w14:paraId="6E4FA6D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eliberat de</w:t>
            </w:r>
          </w:p>
        </w:tc>
        <w:tc>
          <w:tcPr>
            <w:tcW w:w="450" w:type="pct"/>
            <w:tcBorders>
              <w:top w:val="outset" w:sz="6" w:space="0" w:color="auto"/>
              <w:left w:val="outset" w:sz="6" w:space="0" w:color="auto"/>
              <w:bottom w:val="outset" w:sz="6" w:space="0" w:color="auto"/>
              <w:right w:val="outset" w:sz="6" w:space="0" w:color="auto"/>
            </w:tcBorders>
            <w:hideMark/>
          </w:tcPr>
          <w:p w14:paraId="00C009C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800" w:type="pct"/>
            <w:tcBorders>
              <w:top w:val="outset" w:sz="6" w:space="0" w:color="auto"/>
              <w:left w:val="outset" w:sz="6" w:space="0" w:color="auto"/>
              <w:bottom w:val="outset" w:sz="6" w:space="0" w:color="auto"/>
              <w:right w:val="outset" w:sz="6" w:space="0" w:color="auto"/>
            </w:tcBorders>
            <w:shd w:val="clear" w:color="auto" w:fill="C0C0C0"/>
            <w:hideMark/>
          </w:tcPr>
          <w:p w14:paraId="6243ED6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la data de</w:t>
            </w:r>
          </w:p>
        </w:tc>
        <w:tc>
          <w:tcPr>
            <w:tcW w:w="600" w:type="pct"/>
            <w:tcBorders>
              <w:top w:val="outset" w:sz="6" w:space="0" w:color="auto"/>
              <w:left w:val="outset" w:sz="6" w:space="0" w:color="auto"/>
              <w:bottom w:val="outset" w:sz="6" w:space="0" w:color="auto"/>
              <w:right w:val="outset" w:sz="6" w:space="0" w:color="auto"/>
            </w:tcBorders>
            <w:hideMark/>
          </w:tcPr>
          <w:p w14:paraId="62F6BD7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31BC1247" w14:textId="77777777" w:rsidTr="00800028">
        <w:trPr>
          <w:tblCellSpacing w:w="0" w:type="dxa"/>
        </w:trPr>
        <w:tc>
          <w:tcPr>
            <w:tcW w:w="0" w:type="auto"/>
            <w:gridSpan w:val="11"/>
            <w:tcBorders>
              <w:top w:val="outset" w:sz="6" w:space="0" w:color="auto"/>
              <w:left w:val="outset" w:sz="6" w:space="0" w:color="auto"/>
              <w:bottom w:val="outset" w:sz="6" w:space="0" w:color="auto"/>
              <w:right w:val="outset" w:sz="6" w:space="0" w:color="auto"/>
            </w:tcBorders>
            <w:hideMark/>
          </w:tcPr>
          <w:p w14:paraId="09B9A35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bookmarkStart w:id="1163" w:name="do|ax2|ca1|pa7"/>
            <w:bookmarkEnd w:id="1163"/>
            <w:r w:rsidRPr="00800028">
              <w:rPr>
                <w:rFonts w:ascii="Verdana" w:eastAsia="Times New Roman" w:hAnsi="Verdana" w:cs="Times New Roman"/>
                <w:b/>
                <w:bCs/>
                <w:color w:val="000000"/>
                <w:sz w:val="16"/>
                <w:szCs w:val="16"/>
                <w:lang w:eastAsia="ro-RO"/>
              </w:rPr>
              <w:t>Informaţii prelevare</w:t>
            </w:r>
          </w:p>
        </w:tc>
      </w:tr>
      <w:tr w:rsidR="00800028" w:rsidRPr="00800028" w14:paraId="431E644D" w14:textId="77777777" w:rsidTr="00800028">
        <w:trPr>
          <w:tblCellSpacing w:w="0" w:type="dxa"/>
        </w:trPr>
        <w:tc>
          <w:tcPr>
            <w:tcW w:w="0" w:type="auto"/>
            <w:gridSpan w:val="11"/>
            <w:tcBorders>
              <w:top w:val="outset" w:sz="6" w:space="0" w:color="auto"/>
              <w:left w:val="outset" w:sz="6" w:space="0" w:color="auto"/>
              <w:bottom w:val="outset" w:sz="6" w:space="0" w:color="auto"/>
              <w:right w:val="outset" w:sz="6" w:space="0" w:color="auto"/>
            </w:tcBorders>
            <w:shd w:val="clear" w:color="auto" w:fill="C0C0C0"/>
            <w:hideMark/>
          </w:tcPr>
          <w:p w14:paraId="1716072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Contextul prelevării*: |_| Supraveghere, |_| Monitorizare, |_| Confirmare, |_| La Cerere</w:t>
            </w:r>
          </w:p>
        </w:tc>
      </w:tr>
      <w:tr w:rsidR="00800028" w:rsidRPr="00800028" w14:paraId="4E4E108C" w14:textId="77777777" w:rsidTr="00800028">
        <w:trPr>
          <w:tblCellSpacing w:w="0" w:type="dxa"/>
        </w:trPr>
        <w:tc>
          <w:tcPr>
            <w:tcW w:w="0" w:type="auto"/>
            <w:gridSpan w:val="11"/>
            <w:tcBorders>
              <w:top w:val="outset" w:sz="6" w:space="0" w:color="auto"/>
              <w:left w:val="outset" w:sz="6" w:space="0" w:color="auto"/>
              <w:bottom w:val="outset" w:sz="6" w:space="0" w:color="auto"/>
              <w:right w:val="outset" w:sz="6" w:space="0" w:color="auto"/>
            </w:tcBorders>
            <w:shd w:val="clear" w:color="auto" w:fill="C0C0C0"/>
            <w:hideMark/>
          </w:tcPr>
          <w:p w14:paraId="7FFAA9B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Program prelevare probe*:</w:t>
            </w:r>
          </w:p>
        </w:tc>
      </w:tr>
      <w:tr w:rsidR="00800028" w:rsidRPr="00800028" w14:paraId="0A182C4A" w14:textId="77777777" w:rsidTr="00800028">
        <w:trPr>
          <w:tblCellSpacing w:w="0" w:type="dxa"/>
        </w:trPr>
        <w:tc>
          <w:tcPr>
            <w:tcW w:w="0" w:type="auto"/>
            <w:gridSpan w:val="11"/>
            <w:tcBorders>
              <w:top w:val="outset" w:sz="6" w:space="0" w:color="auto"/>
              <w:left w:val="outset" w:sz="6" w:space="0" w:color="auto"/>
              <w:bottom w:val="outset" w:sz="6" w:space="0" w:color="auto"/>
              <w:right w:val="outset" w:sz="6" w:space="0" w:color="auto"/>
            </w:tcBorders>
            <w:shd w:val="clear" w:color="auto" w:fill="C0C0C0"/>
            <w:hideMark/>
          </w:tcPr>
          <w:p w14:paraId="23DDABE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Oficial Naţional (Supraveghere), |_| Oficial UE, |_| Oficial Naţional şi UE, |_| Industrie/Privat, |_| Studiu, |_| Subvenţie</w:t>
            </w:r>
          </w:p>
        </w:tc>
      </w:tr>
      <w:tr w:rsidR="00800028" w:rsidRPr="00800028" w14:paraId="49BC8D42" w14:textId="77777777" w:rsidTr="00800028">
        <w:trPr>
          <w:tblCellSpacing w:w="0" w:type="dxa"/>
        </w:trPr>
        <w:tc>
          <w:tcPr>
            <w:tcW w:w="3100" w:type="pct"/>
            <w:gridSpan w:val="7"/>
            <w:tcBorders>
              <w:top w:val="outset" w:sz="6" w:space="0" w:color="auto"/>
              <w:left w:val="outset" w:sz="6" w:space="0" w:color="auto"/>
              <w:bottom w:val="outset" w:sz="6" w:space="0" w:color="auto"/>
              <w:right w:val="outset" w:sz="6" w:space="0" w:color="auto"/>
            </w:tcBorders>
            <w:shd w:val="clear" w:color="auto" w:fill="C0C0C0"/>
            <w:hideMark/>
          </w:tcPr>
          <w:p w14:paraId="5C67B9E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Altele</w:t>
            </w:r>
          </w:p>
        </w:tc>
        <w:tc>
          <w:tcPr>
            <w:tcW w:w="1900" w:type="pct"/>
            <w:gridSpan w:val="4"/>
            <w:tcBorders>
              <w:top w:val="outset" w:sz="6" w:space="0" w:color="auto"/>
              <w:left w:val="outset" w:sz="6" w:space="0" w:color="auto"/>
              <w:bottom w:val="outset" w:sz="6" w:space="0" w:color="auto"/>
              <w:right w:val="outset" w:sz="6" w:space="0" w:color="auto"/>
            </w:tcBorders>
            <w:hideMark/>
          </w:tcPr>
          <w:p w14:paraId="12545E9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1F109C8E" w14:textId="77777777" w:rsidTr="00800028">
        <w:trPr>
          <w:tblCellSpacing w:w="0" w:type="dxa"/>
        </w:trPr>
        <w:tc>
          <w:tcPr>
            <w:tcW w:w="0" w:type="auto"/>
            <w:gridSpan w:val="11"/>
            <w:tcBorders>
              <w:top w:val="outset" w:sz="6" w:space="0" w:color="auto"/>
              <w:left w:val="outset" w:sz="6" w:space="0" w:color="auto"/>
              <w:bottom w:val="outset" w:sz="6" w:space="0" w:color="auto"/>
              <w:right w:val="outset" w:sz="6" w:space="0" w:color="auto"/>
            </w:tcBorders>
            <w:shd w:val="clear" w:color="auto" w:fill="C0C0C0"/>
            <w:hideMark/>
          </w:tcPr>
          <w:p w14:paraId="6183F9B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Strategie de prelevare*:</w:t>
            </w:r>
          </w:p>
        </w:tc>
      </w:tr>
      <w:tr w:rsidR="00800028" w:rsidRPr="00800028" w14:paraId="327FB5B8" w14:textId="77777777" w:rsidTr="00800028">
        <w:trPr>
          <w:tblCellSpacing w:w="0" w:type="dxa"/>
        </w:trPr>
        <w:tc>
          <w:tcPr>
            <w:tcW w:w="3100" w:type="pct"/>
            <w:gridSpan w:val="7"/>
            <w:tcBorders>
              <w:top w:val="outset" w:sz="6" w:space="0" w:color="auto"/>
              <w:left w:val="outset" w:sz="6" w:space="0" w:color="auto"/>
              <w:bottom w:val="outset" w:sz="6" w:space="0" w:color="auto"/>
              <w:right w:val="outset" w:sz="6" w:space="0" w:color="auto"/>
            </w:tcBorders>
            <w:shd w:val="clear" w:color="auto" w:fill="C0C0C0"/>
            <w:hideMark/>
          </w:tcPr>
          <w:p w14:paraId="5B52C5B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Obiectivă, |_| Suspiciune, |_| Selectivă, |_| Altele</w:t>
            </w:r>
          </w:p>
        </w:tc>
        <w:tc>
          <w:tcPr>
            <w:tcW w:w="1900" w:type="pct"/>
            <w:gridSpan w:val="4"/>
            <w:tcBorders>
              <w:top w:val="outset" w:sz="6" w:space="0" w:color="auto"/>
              <w:left w:val="outset" w:sz="6" w:space="0" w:color="auto"/>
              <w:bottom w:val="outset" w:sz="6" w:space="0" w:color="auto"/>
              <w:right w:val="outset" w:sz="6" w:space="0" w:color="auto"/>
            </w:tcBorders>
            <w:hideMark/>
          </w:tcPr>
          <w:p w14:paraId="11778D9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bl>
    <w:p w14:paraId="686B21D8"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64" w:name="do|ax2|ca1|pa8"/>
      <w:bookmarkEnd w:id="1164"/>
      <w:r w:rsidRPr="00800028">
        <w:rPr>
          <w:rFonts w:ascii="Verdana" w:eastAsia="Times New Roman" w:hAnsi="Verdana" w:cs="Times New Roman"/>
          <w:lang w:eastAsia="ro-RO"/>
        </w:rPr>
        <w:t>Tip supraveghere: |_| Activă |_| Pasivă</w:t>
      </w:r>
    </w:p>
    <w:p w14:paraId="70FE38A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65" w:name="do|ax2|ca1|pa9"/>
      <w:bookmarkEnd w:id="1165"/>
      <w:r w:rsidRPr="00800028">
        <w:rPr>
          <w:rFonts w:ascii="Verdana" w:eastAsia="Times New Roman" w:hAnsi="Verdana" w:cs="Times New Roman"/>
          <w:lang w:eastAsia="ro-RO"/>
        </w:rPr>
        <w:t>Tip finanţare: |_| Finanţare buget |_| Cofinanţare/UE |_| Cofinanţare UE/Client |_| Cu plată</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7256"/>
        <w:gridCol w:w="2419"/>
      </w:tblGrid>
      <w:tr w:rsidR="00800028" w:rsidRPr="00800028" w14:paraId="2FD725E0" w14:textId="77777777" w:rsidTr="00800028">
        <w:trPr>
          <w:tblCellSpacing w:w="0" w:type="dxa"/>
        </w:trPr>
        <w:tc>
          <w:tcPr>
            <w:tcW w:w="3750" w:type="pct"/>
            <w:hideMark/>
          </w:tcPr>
          <w:p w14:paraId="63D1438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bookmarkStart w:id="1166" w:name="do|ax2|ca1|pa10"/>
            <w:bookmarkEnd w:id="1166"/>
            <w:r w:rsidRPr="00800028">
              <w:rPr>
                <w:rFonts w:ascii="Verdana" w:eastAsia="Times New Roman" w:hAnsi="Verdana" w:cs="Times New Roman"/>
                <w:color w:val="000000"/>
                <w:sz w:val="16"/>
                <w:szCs w:val="16"/>
                <w:lang w:eastAsia="ro-RO"/>
              </w:rPr>
              <w:t>Adresez prezenta cerere de analize către laboratorul* .......................</w:t>
            </w:r>
          </w:p>
          <w:p w14:paraId="6E19580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Curier probe: ............................................. Tel. ...................</w:t>
            </w:r>
          </w:p>
        </w:tc>
        <w:tc>
          <w:tcPr>
            <w:tcW w:w="1250" w:type="pct"/>
            <w:vAlign w:val="center"/>
            <w:hideMark/>
          </w:tcPr>
          <w:p w14:paraId="5D53F72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Semnătură responsabil prelevare</w:t>
            </w:r>
          </w:p>
          <w:p w14:paraId="793CE2D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r>
      <w:tr w:rsidR="00800028" w:rsidRPr="00800028" w14:paraId="181AC1BB" w14:textId="77777777" w:rsidTr="00800028">
        <w:trPr>
          <w:tblCellSpacing w:w="0" w:type="dxa"/>
        </w:trPr>
        <w:tc>
          <w:tcPr>
            <w:tcW w:w="3750" w:type="pct"/>
            <w:hideMark/>
          </w:tcPr>
          <w:p w14:paraId="6BD4DF3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Acordul clientului pentru prelucrarea datelor cu caracter personal</w:t>
            </w:r>
          </w:p>
          <w:p w14:paraId="6083F67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DA |_| NU |_| (datele personale vor fi utilizate pentru îndeplinirea obligaţiilor legale, îmbunătăţirea şi prestarea serviciilor oferite pentru încercările solicitate)</w:t>
            </w:r>
          </w:p>
          <w:p w14:paraId="41939AD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câmpuri care se completează în mod obligatoriu</w:t>
            </w:r>
          </w:p>
          <w:p w14:paraId="56A7C88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se bifează când emitentul este şi proprietarul probelor</w:t>
            </w:r>
          </w:p>
          <w:p w14:paraId="7DC4B32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 se aplică în cazul PIF</w:t>
            </w:r>
          </w:p>
          <w:p w14:paraId="7E194C9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se aplică doar în cazul PIF</w:t>
            </w:r>
          </w:p>
        </w:tc>
        <w:tc>
          <w:tcPr>
            <w:tcW w:w="1250" w:type="pct"/>
            <w:vAlign w:val="center"/>
            <w:hideMark/>
          </w:tcPr>
          <w:p w14:paraId="2B9BEE8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pagina 1</w:t>
            </w:r>
          </w:p>
        </w:tc>
      </w:tr>
    </w:tbl>
    <w:p w14:paraId="5586F31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67" w:name="do|ax2|ca1|pa11"/>
      <w:bookmarkEnd w:id="1167"/>
      <w:r w:rsidRPr="00800028">
        <w:rPr>
          <w:rFonts w:ascii="Verdana" w:eastAsia="Times New Roman" w:hAnsi="Verdana" w:cs="Times New Roman"/>
          <w:lang w:eastAsia="ro-RO"/>
        </w:rPr>
        <w:t>- Cererea de Analiză Sănătate Animală - pagina 2/2</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44"/>
        <w:gridCol w:w="773"/>
        <w:gridCol w:w="580"/>
        <w:gridCol w:w="968"/>
        <w:gridCol w:w="871"/>
        <w:gridCol w:w="581"/>
        <w:gridCol w:w="1161"/>
        <w:gridCol w:w="97"/>
        <w:gridCol w:w="1258"/>
        <w:gridCol w:w="581"/>
        <w:gridCol w:w="1161"/>
      </w:tblGrid>
      <w:tr w:rsidR="00800028" w:rsidRPr="00800028" w14:paraId="09ADD671" w14:textId="77777777" w:rsidTr="00800028">
        <w:trPr>
          <w:tblCellSpacing w:w="0" w:type="dxa"/>
        </w:trPr>
        <w:tc>
          <w:tcPr>
            <w:tcW w:w="0" w:type="auto"/>
            <w:gridSpan w:val="11"/>
            <w:tcBorders>
              <w:top w:val="outset" w:sz="6" w:space="0" w:color="auto"/>
              <w:left w:val="outset" w:sz="6" w:space="0" w:color="auto"/>
              <w:bottom w:val="outset" w:sz="6" w:space="0" w:color="auto"/>
              <w:right w:val="outset" w:sz="6" w:space="0" w:color="auto"/>
            </w:tcBorders>
            <w:hideMark/>
          </w:tcPr>
          <w:p w14:paraId="35293A4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bookmarkStart w:id="1168" w:name="do|ax2|ca1|pa12"/>
            <w:bookmarkEnd w:id="1168"/>
            <w:r w:rsidRPr="00800028">
              <w:rPr>
                <w:rFonts w:ascii="Verdana" w:eastAsia="Times New Roman" w:hAnsi="Verdana" w:cs="Times New Roman"/>
                <w:b/>
                <w:bCs/>
                <w:color w:val="000000"/>
                <w:sz w:val="16"/>
                <w:szCs w:val="16"/>
                <w:lang w:eastAsia="ro-RO"/>
              </w:rPr>
              <w:t>Date cu privire la acţiunea de prelevare a probelor</w:t>
            </w:r>
          </w:p>
        </w:tc>
      </w:tr>
      <w:tr w:rsidR="00800028" w:rsidRPr="00800028" w14:paraId="28AD9439" w14:textId="77777777" w:rsidTr="00800028">
        <w:trPr>
          <w:tblCellSpacing w:w="0" w:type="dxa"/>
        </w:trPr>
        <w:tc>
          <w:tcPr>
            <w:tcW w:w="1250" w:type="pct"/>
            <w:gridSpan w:val="2"/>
            <w:tcBorders>
              <w:top w:val="outset" w:sz="6" w:space="0" w:color="auto"/>
              <w:left w:val="outset" w:sz="6" w:space="0" w:color="auto"/>
              <w:bottom w:val="outset" w:sz="6" w:space="0" w:color="auto"/>
              <w:right w:val="outset" w:sz="6" w:space="0" w:color="auto"/>
            </w:tcBorders>
            <w:shd w:val="clear" w:color="auto" w:fill="C0C0C0"/>
            <w:hideMark/>
          </w:tcPr>
          <w:p w14:paraId="6D08714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Număr probe:</w:t>
            </w:r>
          </w:p>
        </w:tc>
        <w:tc>
          <w:tcPr>
            <w:tcW w:w="800" w:type="pct"/>
            <w:gridSpan w:val="2"/>
            <w:tcBorders>
              <w:top w:val="outset" w:sz="6" w:space="0" w:color="auto"/>
              <w:left w:val="outset" w:sz="6" w:space="0" w:color="auto"/>
              <w:bottom w:val="outset" w:sz="6" w:space="0" w:color="auto"/>
              <w:right w:val="outset" w:sz="6" w:space="0" w:color="auto"/>
            </w:tcBorders>
            <w:hideMark/>
          </w:tcPr>
          <w:p w14:paraId="77EFCFB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350" w:type="pct"/>
            <w:gridSpan w:val="6"/>
            <w:tcBorders>
              <w:top w:val="outset" w:sz="6" w:space="0" w:color="auto"/>
              <w:left w:val="outset" w:sz="6" w:space="0" w:color="auto"/>
              <w:bottom w:val="outset" w:sz="6" w:space="0" w:color="auto"/>
              <w:right w:val="outset" w:sz="6" w:space="0" w:color="auto"/>
            </w:tcBorders>
            <w:shd w:val="clear" w:color="auto" w:fill="C0C0C0"/>
            <w:hideMark/>
          </w:tcPr>
          <w:p w14:paraId="4601A98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Tip probă(e)/cantitate:</w:t>
            </w:r>
          </w:p>
        </w:tc>
        <w:tc>
          <w:tcPr>
            <w:tcW w:w="650" w:type="pct"/>
            <w:tcBorders>
              <w:top w:val="outset" w:sz="6" w:space="0" w:color="auto"/>
              <w:left w:val="outset" w:sz="6" w:space="0" w:color="auto"/>
              <w:bottom w:val="outset" w:sz="6" w:space="0" w:color="auto"/>
              <w:right w:val="outset" w:sz="6" w:space="0" w:color="auto"/>
            </w:tcBorders>
            <w:hideMark/>
          </w:tcPr>
          <w:p w14:paraId="48D1837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09893742" w14:textId="77777777" w:rsidTr="00800028">
        <w:trPr>
          <w:tblCellSpacing w:w="0" w:type="dxa"/>
        </w:trPr>
        <w:tc>
          <w:tcPr>
            <w:tcW w:w="2800" w:type="pct"/>
            <w:gridSpan w:val="6"/>
            <w:tcBorders>
              <w:top w:val="outset" w:sz="6" w:space="0" w:color="auto"/>
              <w:left w:val="outset" w:sz="6" w:space="0" w:color="auto"/>
              <w:bottom w:val="outset" w:sz="6" w:space="0" w:color="auto"/>
              <w:right w:val="outset" w:sz="6" w:space="0" w:color="auto"/>
            </w:tcBorders>
            <w:shd w:val="clear" w:color="auto" w:fill="C0C0C0"/>
            <w:hideMark/>
          </w:tcPr>
          <w:p w14:paraId="261C0B5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Circuit: |_| intern |_| export |_| export temporar |_| import |_| intracomunitar |_| tranzit</w:t>
            </w:r>
          </w:p>
        </w:tc>
        <w:tc>
          <w:tcPr>
            <w:tcW w:w="1550" w:type="pct"/>
            <w:gridSpan w:val="4"/>
            <w:tcBorders>
              <w:top w:val="outset" w:sz="6" w:space="0" w:color="auto"/>
              <w:left w:val="outset" w:sz="6" w:space="0" w:color="auto"/>
              <w:bottom w:val="outset" w:sz="6" w:space="0" w:color="auto"/>
              <w:right w:val="outset" w:sz="6" w:space="0" w:color="auto"/>
            </w:tcBorders>
            <w:shd w:val="clear" w:color="auto" w:fill="C0C0C0"/>
            <w:hideMark/>
          </w:tcPr>
          <w:p w14:paraId="1CEB46F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Ţara de origine/destinaţie:</w:t>
            </w:r>
          </w:p>
        </w:tc>
        <w:tc>
          <w:tcPr>
            <w:tcW w:w="650" w:type="pct"/>
            <w:tcBorders>
              <w:top w:val="outset" w:sz="6" w:space="0" w:color="auto"/>
              <w:left w:val="outset" w:sz="6" w:space="0" w:color="auto"/>
              <w:bottom w:val="outset" w:sz="6" w:space="0" w:color="auto"/>
              <w:right w:val="outset" w:sz="6" w:space="0" w:color="auto"/>
            </w:tcBorders>
            <w:hideMark/>
          </w:tcPr>
          <w:p w14:paraId="090E6D7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27934EDE" w14:textId="77777777" w:rsidTr="00800028">
        <w:trPr>
          <w:tblCellSpacing w:w="0" w:type="dxa"/>
        </w:trPr>
        <w:tc>
          <w:tcPr>
            <w:tcW w:w="850" w:type="pct"/>
            <w:tcBorders>
              <w:top w:val="outset" w:sz="6" w:space="0" w:color="auto"/>
              <w:left w:val="outset" w:sz="6" w:space="0" w:color="auto"/>
              <w:bottom w:val="outset" w:sz="6" w:space="0" w:color="auto"/>
              <w:right w:val="outset" w:sz="6" w:space="0" w:color="auto"/>
            </w:tcBorders>
            <w:shd w:val="clear" w:color="auto" w:fill="C0C0C0"/>
            <w:hideMark/>
          </w:tcPr>
          <w:p w14:paraId="7019A31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Specia:</w:t>
            </w:r>
          </w:p>
        </w:tc>
        <w:tc>
          <w:tcPr>
            <w:tcW w:w="700" w:type="pct"/>
            <w:gridSpan w:val="2"/>
            <w:tcBorders>
              <w:top w:val="outset" w:sz="6" w:space="0" w:color="auto"/>
              <w:left w:val="outset" w:sz="6" w:space="0" w:color="auto"/>
              <w:bottom w:val="outset" w:sz="6" w:space="0" w:color="auto"/>
              <w:right w:val="outset" w:sz="6" w:space="0" w:color="auto"/>
            </w:tcBorders>
            <w:hideMark/>
          </w:tcPr>
          <w:p w14:paraId="2292611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250" w:type="pct"/>
            <w:gridSpan w:val="3"/>
            <w:tcBorders>
              <w:top w:val="outset" w:sz="6" w:space="0" w:color="auto"/>
              <w:left w:val="outset" w:sz="6" w:space="0" w:color="auto"/>
              <w:bottom w:val="outset" w:sz="6" w:space="0" w:color="auto"/>
              <w:right w:val="outset" w:sz="6" w:space="0" w:color="auto"/>
            </w:tcBorders>
            <w:shd w:val="clear" w:color="auto" w:fill="C0C0C0"/>
            <w:hideMark/>
          </w:tcPr>
          <w:p w14:paraId="64A401A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Rasa:</w:t>
            </w:r>
          </w:p>
        </w:tc>
        <w:tc>
          <w:tcPr>
            <w:tcW w:w="600" w:type="pct"/>
            <w:tcBorders>
              <w:top w:val="outset" w:sz="6" w:space="0" w:color="auto"/>
              <w:left w:val="outset" w:sz="6" w:space="0" w:color="auto"/>
              <w:bottom w:val="outset" w:sz="6" w:space="0" w:color="auto"/>
              <w:right w:val="outset" w:sz="6" w:space="0" w:color="auto"/>
            </w:tcBorders>
            <w:hideMark/>
          </w:tcPr>
          <w:p w14:paraId="02E144E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950" w:type="pct"/>
            <w:gridSpan w:val="3"/>
            <w:tcBorders>
              <w:top w:val="outset" w:sz="6" w:space="0" w:color="auto"/>
              <w:left w:val="outset" w:sz="6" w:space="0" w:color="auto"/>
              <w:bottom w:val="outset" w:sz="6" w:space="0" w:color="auto"/>
              <w:right w:val="outset" w:sz="6" w:space="0" w:color="auto"/>
            </w:tcBorders>
            <w:shd w:val="clear" w:color="auto" w:fill="C0C0C0"/>
            <w:hideMark/>
          </w:tcPr>
          <w:p w14:paraId="171C4F5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Locul prelevării:</w:t>
            </w:r>
          </w:p>
        </w:tc>
        <w:tc>
          <w:tcPr>
            <w:tcW w:w="650" w:type="pct"/>
            <w:tcBorders>
              <w:top w:val="outset" w:sz="6" w:space="0" w:color="auto"/>
              <w:left w:val="outset" w:sz="6" w:space="0" w:color="auto"/>
              <w:bottom w:val="outset" w:sz="6" w:space="0" w:color="auto"/>
              <w:right w:val="outset" w:sz="6" w:space="0" w:color="auto"/>
            </w:tcBorders>
            <w:hideMark/>
          </w:tcPr>
          <w:p w14:paraId="341BBFA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67529AD3" w14:textId="77777777" w:rsidTr="00800028">
        <w:trPr>
          <w:tblCellSpacing w:w="0" w:type="dxa"/>
        </w:trPr>
        <w:tc>
          <w:tcPr>
            <w:tcW w:w="850" w:type="pct"/>
            <w:tcBorders>
              <w:top w:val="outset" w:sz="6" w:space="0" w:color="auto"/>
              <w:left w:val="outset" w:sz="6" w:space="0" w:color="auto"/>
              <w:bottom w:val="outset" w:sz="6" w:space="0" w:color="auto"/>
              <w:right w:val="outset" w:sz="6" w:space="0" w:color="auto"/>
            </w:tcBorders>
            <w:shd w:val="clear" w:color="auto" w:fill="C0C0C0"/>
            <w:hideMark/>
          </w:tcPr>
          <w:p w14:paraId="59456A2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Metoda de prelevare:</w:t>
            </w:r>
          </w:p>
        </w:tc>
        <w:tc>
          <w:tcPr>
            <w:tcW w:w="700" w:type="pct"/>
            <w:gridSpan w:val="2"/>
            <w:tcBorders>
              <w:top w:val="outset" w:sz="6" w:space="0" w:color="auto"/>
              <w:left w:val="outset" w:sz="6" w:space="0" w:color="auto"/>
              <w:bottom w:val="outset" w:sz="6" w:space="0" w:color="auto"/>
              <w:right w:val="outset" w:sz="6" w:space="0" w:color="auto"/>
            </w:tcBorders>
            <w:hideMark/>
          </w:tcPr>
          <w:p w14:paraId="570602E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800" w:type="pct"/>
            <w:gridSpan w:val="7"/>
            <w:tcBorders>
              <w:top w:val="outset" w:sz="6" w:space="0" w:color="auto"/>
              <w:left w:val="outset" w:sz="6" w:space="0" w:color="auto"/>
              <w:bottom w:val="outset" w:sz="6" w:space="0" w:color="auto"/>
              <w:right w:val="outset" w:sz="6" w:space="0" w:color="auto"/>
            </w:tcBorders>
            <w:shd w:val="clear" w:color="auto" w:fill="C0C0C0"/>
            <w:hideMark/>
          </w:tcPr>
          <w:p w14:paraId="1CAB371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Temperatura apei la prelevare (pentru animale acvatice):</w:t>
            </w:r>
          </w:p>
        </w:tc>
        <w:tc>
          <w:tcPr>
            <w:tcW w:w="650" w:type="pct"/>
            <w:tcBorders>
              <w:top w:val="outset" w:sz="6" w:space="0" w:color="auto"/>
              <w:left w:val="outset" w:sz="6" w:space="0" w:color="auto"/>
              <w:bottom w:val="outset" w:sz="6" w:space="0" w:color="auto"/>
              <w:right w:val="outset" w:sz="6" w:space="0" w:color="auto"/>
            </w:tcBorders>
            <w:hideMark/>
          </w:tcPr>
          <w:p w14:paraId="6F6DEE0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68760B79" w14:textId="77777777" w:rsidTr="00800028">
        <w:trPr>
          <w:tblCellSpacing w:w="0" w:type="dxa"/>
        </w:trPr>
        <w:tc>
          <w:tcPr>
            <w:tcW w:w="2800" w:type="pct"/>
            <w:gridSpan w:val="6"/>
            <w:tcBorders>
              <w:top w:val="outset" w:sz="6" w:space="0" w:color="auto"/>
              <w:left w:val="outset" w:sz="6" w:space="0" w:color="auto"/>
              <w:bottom w:val="outset" w:sz="6" w:space="0" w:color="auto"/>
              <w:right w:val="outset" w:sz="6" w:space="0" w:color="auto"/>
            </w:tcBorders>
            <w:shd w:val="clear" w:color="auto" w:fill="C0C0C0"/>
            <w:hideMark/>
          </w:tcPr>
          <w:p w14:paraId="670A87B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Sigilare probe: |_| nesigilat |_| sigilat</w:t>
            </w:r>
          </w:p>
        </w:tc>
        <w:tc>
          <w:tcPr>
            <w:tcW w:w="600" w:type="pct"/>
            <w:tcBorders>
              <w:top w:val="outset" w:sz="6" w:space="0" w:color="auto"/>
              <w:left w:val="outset" w:sz="6" w:space="0" w:color="auto"/>
              <w:bottom w:val="outset" w:sz="6" w:space="0" w:color="auto"/>
              <w:right w:val="outset" w:sz="6" w:space="0" w:color="auto"/>
            </w:tcBorders>
            <w:shd w:val="clear" w:color="auto" w:fill="C0C0C0"/>
            <w:hideMark/>
          </w:tcPr>
          <w:p w14:paraId="1A05430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cod sigiliu:</w:t>
            </w:r>
          </w:p>
        </w:tc>
        <w:tc>
          <w:tcPr>
            <w:tcW w:w="950" w:type="pct"/>
            <w:gridSpan w:val="3"/>
            <w:tcBorders>
              <w:top w:val="outset" w:sz="6" w:space="0" w:color="auto"/>
              <w:left w:val="outset" w:sz="6" w:space="0" w:color="auto"/>
              <w:bottom w:val="outset" w:sz="6" w:space="0" w:color="auto"/>
              <w:right w:val="outset" w:sz="6" w:space="0" w:color="auto"/>
            </w:tcBorders>
            <w:hideMark/>
          </w:tcPr>
          <w:p w14:paraId="56E8812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shd w:val="clear" w:color="auto" w:fill="C0C0C0"/>
            <w:hideMark/>
          </w:tcPr>
          <w:p w14:paraId="30AFEF2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asigurat</w:t>
            </w:r>
          </w:p>
        </w:tc>
      </w:tr>
      <w:tr w:rsidR="00800028" w:rsidRPr="00800028" w14:paraId="6F708AC9" w14:textId="77777777" w:rsidTr="00800028">
        <w:trPr>
          <w:tblCellSpacing w:w="0" w:type="dxa"/>
        </w:trPr>
        <w:tc>
          <w:tcPr>
            <w:tcW w:w="0" w:type="auto"/>
            <w:gridSpan w:val="11"/>
            <w:tcBorders>
              <w:top w:val="outset" w:sz="6" w:space="0" w:color="auto"/>
              <w:left w:val="outset" w:sz="6" w:space="0" w:color="auto"/>
              <w:bottom w:val="outset" w:sz="6" w:space="0" w:color="auto"/>
              <w:right w:val="outset" w:sz="6" w:space="0" w:color="auto"/>
            </w:tcBorders>
            <w:hideMark/>
          </w:tcPr>
          <w:p w14:paraId="13A3012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bookmarkStart w:id="1169" w:name="do|ax2|ca1|pa13"/>
            <w:bookmarkEnd w:id="1169"/>
            <w:r w:rsidRPr="00800028">
              <w:rPr>
                <w:rFonts w:ascii="Verdana" w:eastAsia="Times New Roman" w:hAnsi="Verdana" w:cs="Times New Roman"/>
                <w:b/>
                <w:bCs/>
                <w:color w:val="000000"/>
                <w:sz w:val="16"/>
                <w:szCs w:val="16"/>
                <w:lang w:eastAsia="ro-RO"/>
              </w:rPr>
              <w:t>Date cu privire la provenienţa probelor</w:t>
            </w:r>
          </w:p>
        </w:tc>
      </w:tr>
      <w:tr w:rsidR="00800028" w:rsidRPr="00800028" w14:paraId="43017371" w14:textId="77777777" w:rsidTr="00800028">
        <w:trPr>
          <w:tblCellSpacing w:w="0" w:type="dxa"/>
        </w:trPr>
        <w:tc>
          <w:tcPr>
            <w:tcW w:w="1550" w:type="pct"/>
            <w:gridSpan w:val="3"/>
            <w:tcBorders>
              <w:top w:val="outset" w:sz="6" w:space="0" w:color="auto"/>
              <w:left w:val="outset" w:sz="6" w:space="0" w:color="auto"/>
              <w:bottom w:val="outset" w:sz="6" w:space="0" w:color="auto"/>
              <w:right w:val="outset" w:sz="6" w:space="0" w:color="auto"/>
            </w:tcBorders>
            <w:shd w:val="clear" w:color="auto" w:fill="C0C0C0"/>
            <w:hideMark/>
          </w:tcPr>
          <w:p w14:paraId="4B893BC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Cod identificare animal:</w:t>
            </w:r>
          </w:p>
        </w:tc>
        <w:tc>
          <w:tcPr>
            <w:tcW w:w="950" w:type="pct"/>
            <w:gridSpan w:val="2"/>
            <w:tcBorders>
              <w:top w:val="outset" w:sz="6" w:space="0" w:color="auto"/>
              <w:left w:val="outset" w:sz="6" w:space="0" w:color="auto"/>
              <w:bottom w:val="outset" w:sz="6" w:space="0" w:color="auto"/>
              <w:right w:val="outset" w:sz="6" w:space="0" w:color="auto"/>
            </w:tcBorders>
            <w:hideMark/>
          </w:tcPr>
          <w:p w14:paraId="6AC622F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550" w:type="pct"/>
            <w:gridSpan w:val="4"/>
            <w:tcBorders>
              <w:top w:val="outset" w:sz="6" w:space="0" w:color="auto"/>
              <w:left w:val="outset" w:sz="6" w:space="0" w:color="auto"/>
              <w:bottom w:val="outset" w:sz="6" w:space="0" w:color="auto"/>
              <w:right w:val="outset" w:sz="6" w:space="0" w:color="auto"/>
            </w:tcBorders>
            <w:shd w:val="clear" w:color="auto" w:fill="C0C0C0"/>
            <w:hideMark/>
          </w:tcPr>
          <w:p w14:paraId="4E38655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Cod exploataţie:</w:t>
            </w:r>
          </w:p>
        </w:tc>
        <w:tc>
          <w:tcPr>
            <w:tcW w:w="950" w:type="pct"/>
            <w:gridSpan w:val="2"/>
            <w:tcBorders>
              <w:top w:val="outset" w:sz="6" w:space="0" w:color="auto"/>
              <w:left w:val="outset" w:sz="6" w:space="0" w:color="auto"/>
              <w:bottom w:val="outset" w:sz="6" w:space="0" w:color="auto"/>
              <w:right w:val="outset" w:sz="6" w:space="0" w:color="auto"/>
            </w:tcBorders>
            <w:hideMark/>
          </w:tcPr>
          <w:p w14:paraId="6494FED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49E2B790" w14:textId="77777777" w:rsidTr="00800028">
        <w:trPr>
          <w:tblCellSpacing w:w="0" w:type="dxa"/>
        </w:trPr>
        <w:tc>
          <w:tcPr>
            <w:tcW w:w="1550" w:type="pct"/>
            <w:gridSpan w:val="3"/>
            <w:tcBorders>
              <w:top w:val="outset" w:sz="6" w:space="0" w:color="auto"/>
              <w:left w:val="outset" w:sz="6" w:space="0" w:color="auto"/>
              <w:bottom w:val="outset" w:sz="6" w:space="0" w:color="auto"/>
              <w:right w:val="outset" w:sz="6" w:space="0" w:color="auto"/>
            </w:tcBorders>
            <w:shd w:val="clear" w:color="auto" w:fill="C0C0C0"/>
            <w:hideMark/>
          </w:tcPr>
          <w:p w14:paraId="29B6A12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Categoria de producţie:</w:t>
            </w:r>
          </w:p>
        </w:tc>
        <w:tc>
          <w:tcPr>
            <w:tcW w:w="950" w:type="pct"/>
            <w:gridSpan w:val="2"/>
            <w:tcBorders>
              <w:top w:val="outset" w:sz="6" w:space="0" w:color="auto"/>
              <w:left w:val="outset" w:sz="6" w:space="0" w:color="auto"/>
              <w:bottom w:val="outset" w:sz="6" w:space="0" w:color="auto"/>
              <w:right w:val="outset" w:sz="6" w:space="0" w:color="auto"/>
            </w:tcBorders>
            <w:hideMark/>
          </w:tcPr>
          <w:p w14:paraId="5E5011C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950" w:type="pct"/>
            <w:gridSpan w:val="3"/>
            <w:tcBorders>
              <w:top w:val="outset" w:sz="6" w:space="0" w:color="auto"/>
              <w:left w:val="outset" w:sz="6" w:space="0" w:color="auto"/>
              <w:bottom w:val="outset" w:sz="6" w:space="0" w:color="auto"/>
              <w:right w:val="outset" w:sz="6" w:space="0" w:color="auto"/>
            </w:tcBorders>
            <w:shd w:val="clear" w:color="auto" w:fill="C0C0C0"/>
            <w:hideMark/>
          </w:tcPr>
          <w:p w14:paraId="40C5FDB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Vârsta(z/l/a)</w:t>
            </w:r>
          </w:p>
        </w:tc>
        <w:tc>
          <w:tcPr>
            <w:tcW w:w="650" w:type="pct"/>
            <w:tcBorders>
              <w:top w:val="outset" w:sz="6" w:space="0" w:color="auto"/>
              <w:left w:val="outset" w:sz="6" w:space="0" w:color="auto"/>
              <w:bottom w:val="outset" w:sz="6" w:space="0" w:color="auto"/>
              <w:right w:val="outset" w:sz="6" w:space="0" w:color="auto"/>
            </w:tcBorders>
            <w:hideMark/>
          </w:tcPr>
          <w:p w14:paraId="06A439B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950" w:type="pct"/>
            <w:gridSpan w:val="2"/>
            <w:tcBorders>
              <w:top w:val="outset" w:sz="6" w:space="0" w:color="auto"/>
              <w:left w:val="outset" w:sz="6" w:space="0" w:color="auto"/>
              <w:bottom w:val="outset" w:sz="6" w:space="0" w:color="auto"/>
              <w:right w:val="outset" w:sz="6" w:space="0" w:color="auto"/>
            </w:tcBorders>
            <w:shd w:val="clear" w:color="auto" w:fill="C0C0C0"/>
            <w:hideMark/>
          </w:tcPr>
          <w:p w14:paraId="654602B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Sex: |_| M |_| F</w:t>
            </w:r>
          </w:p>
        </w:tc>
      </w:tr>
      <w:tr w:rsidR="00800028" w:rsidRPr="00800028" w14:paraId="06F7AC5B" w14:textId="77777777" w:rsidTr="00800028">
        <w:trPr>
          <w:tblCellSpacing w:w="0" w:type="dxa"/>
        </w:trPr>
        <w:tc>
          <w:tcPr>
            <w:tcW w:w="1550" w:type="pct"/>
            <w:gridSpan w:val="3"/>
            <w:tcBorders>
              <w:top w:val="outset" w:sz="6" w:space="0" w:color="auto"/>
              <w:left w:val="outset" w:sz="6" w:space="0" w:color="auto"/>
              <w:bottom w:val="outset" w:sz="6" w:space="0" w:color="auto"/>
              <w:right w:val="outset" w:sz="6" w:space="0" w:color="auto"/>
            </w:tcBorders>
            <w:shd w:val="clear" w:color="auto" w:fill="C0C0C0"/>
            <w:hideMark/>
          </w:tcPr>
          <w:p w14:paraId="19A8F90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Cauza tăierii/morţii:</w:t>
            </w:r>
          </w:p>
        </w:tc>
        <w:tc>
          <w:tcPr>
            <w:tcW w:w="950" w:type="pct"/>
            <w:gridSpan w:val="2"/>
            <w:tcBorders>
              <w:top w:val="outset" w:sz="6" w:space="0" w:color="auto"/>
              <w:left w:val="outset" w:sz="6" w:space="0" w:color="auto"/>
              <w:bottom w:val="outset" w:sz="6" w:space="0" w:color="auto"/>
              <w:right w:val="outset" w:sz="6" w:space="0" w:color="auto"/>
            </w:tcBorders>
            <w:hideMark/>
          </w:tcPr>
          <w:p w14:paraId="0266B36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500" w:type="pct"/>
            <w:gridSpan w:val="6"/>
            <w:tcBorders>
              <w:top w:val="outset" w:sz="6" w:space="0" w:color="auto"/>
              <w:left w:val="outset" w:sz="6" w:space="0" w:color="auto"/>
              <w:bottom w:val="outset" w:sz="6" w:space="0" w:color="auto"/>
              <w:right w:val="outset" w:sz="6" w:space="0" w:color="auto"/>
            </w:tcBorders>
            <w:shd w:val="clear" w:color="auto" w:fill="C0C0C0"/>
            <w:hideMark/>
          </w:tcPr>
          <w:p w14:paraId="38FE185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Starea animalului de la care provine proba: |_| clinic sănătos |_| cu semne clinice de boală</w:t>
            </w:r>
          </w:p>
        </w:tc>
      </w:tr>
      <w:tr w:rsidR="00800028" w:rsidRPr="00800028" w14:paraId="01985294" w14:textId="77777777" w:rsidTr="00800028">
        <w:trPr>
          <w:tblCellSpacing w:w="0" w:type="dxa"/>
        </w:trPr>
        <w:tc>
          <w:tcPr>
            <w:tcW w:w="0" w:type="auto"/>
            <w:gridSpan w:val="11"/>
            <w:tcBorders>
              <w:top w:val="outset" w:sz="6" w:space="0" w:color="auto"/>
              <w:left w:val="outset" w:sz="6" w:space="0" w:color="auto"/>
              <w:bottom w:val="outset" w:sz="6" w:space="0" w:color="auto"/>
              <w:right w:val="outset" w:sz="6" w:space="0" w:color="auto"/>
            </w:tcBorders>
            <w:shd w:val="clear" w:color="auto" w:fill="C0C0C0"/>
            <w:hideMark/>
          </w:tcPr>
          <w:p w14:paraId="669BC9C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tăiere normală |_| tăiere de urgenţă |_| mort |_| avortat |_| ucis |_| vânat |_| capturat |_| eutanasiat |_| intoxicat |_| împuşcat</w:t>
            </w:r>
          </w:p>
        </w:tc>
      </w:tr>
    </w:tbl>
    <w:p w14:paraId="4BA49A3B" w14:textId="77777777" w:rsidR="00800028" w:rsidRPr="00800028" w:rsidRDefault="00800028" w:rsidP="00800028">
      <w:pPr>
        <w:shd w:val="clear" w:color="auto" w:fill="FFFFFF"/>
        <w:spacing w:after="0" w:line="240" w:lineRule="auto"/>
        <w:jc w:val="both"/>
        <w:rPr>
          <w:rFonts w:ascii="Verdana" w:eastAsia="Times New Roman" w:hAnsi="Verdana" w:cs="Times New Roman"/>
          <w:vanish/>
          <w:lang w:eastAsia="ro-RO"/>
        </w:rPr>
      </w:pPr>
      <w:bookmarkStart w:id="1170" w:name="do|ax2|ca1|pa14"/>
      <w:bookmarkEnd w:id="1170"/>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9"/>
        <w:gridCol w:w="1838"/>
        <w:gridCol w:w="1838"/>
        <w:gridCol w:w="1161"/>
        <w:gridCol w:w="2419"/>
      </w:tblGrid>
      <w:tr w:rsidR="00800028" w:rsidRPr="00800028" w14:paraId="7D5DECD5" w14:textId="77777777" w:rsidTr="00800028">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14:paraId="04BDB88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Date anamnetice</w:t>
            </w:r>
          </w:p>
        </w:tc>
      </w:tr>
      <w:tr w:rsidR="00800028" w:rsidRPr="00800028" w14:paraId="291AAE81" w14:textId="77777777" w:rsidTr="00800028">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C0C0C0"/>
            <w:hideMark/>
          </w:tcPr>
          <w:p w14:paraId="1753B20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Date clinice:</w:t>
            </w:r>
          </w:p>
        </w:tc>
        <w:tc>
          <w:tcPr>
            <w:tcW w:w="950" w:type="pct"/>
            <w:tcBorders>
              <w:top w:val="outset" w:sz="6" w:space="0" w:color="auto"/>
              <w:left w:val="outset" w:sz="6" w:space="0" w:color="auto"/>
              <w:bottom w:val="outset" w:sz="6" w:space="0" w:color="auto"/>
              <w:right w:val="outset" w:sz="6" w:space="0" w:color="auto"/>
            </w:tcBorders>
            <w:hideMark/>
          </w:tcPr>
          <w:p w14:paraId="00E05EF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550" w:type="pct"/>
            <w:gridSpan w:val="2"/>
            <w:tcBorders>
              <w:top w:val="outset" w:sz="6" w:space="0" w:color="auto"/>
              <w:left w:val="outset" w:sz="6" w:space="0" w:color="auto"/>
              <w:bottom w:val="outset" w:sz="6" w:space="0" w:color="auto"/>
              <w:right w:val="outset" w:sz="6" w:space="0" w:color="auto"/>
            </w:tcBorders>
            <w:shd w:val="clear" w:color="auto" w:fill="C0C0C0"/>
            <w:hideMark/>
          </w:tcPr>
          <w:p w14:paraId="3AA8606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Date anatomopatologice:</w:t>
            </w:r>
          </w:p>
        </w:tc>
        <w:tc>
          <w:tcPr>
            <w:tcW w:w="1250" w:type="pct"/>
            <w:tcBorders>
              <w:top w:val="outset" w:sz="6" w:space="0" w:color="auto"/>
              <w:left w:val="outset" w:sz="6" w:space="0" w:color="auto"/>
              <w:bottom w:val="outset" w:sz="6" w:space="0" w:color="auto"/>
              <w:right w:val="outset" w:sz="6" w:space="0" w:color="auto"/>
            </w:tcBorders>
            <w:hideMark/>
          </w:tcPr>
          <w:p w14:paraId="6887497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04B69A5B" w14:textId="77777777" w:rsidTr="00800028">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C0C0C0"/>
            <w:hideMark/>
          </w:tcPr>
          <w:p w14:paraId="7FA554E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Date epidemiologice efectiv de animale:</w:t>
            </w:r>
          </w:p>
        </w:tc>
      </w:tr>
      <w:tr w:rsidR="00800028" w:rsidRPr="00800028" w14:paraId="438D9834" w14:textId="77777777" w:rsidTr="00800028">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C0C0C0"/>
            <w:hideMark/>
          </w:tcPr>
          <w:p w14:paraId="6C4C3B5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Probe provenite de la un efectiv de animale liber de boli infectocontagioase care nu se află/se află într-o zonă de restricţie datorită unui program de eradicare a unei boli notificabile</w:t>
            </w:r>
          </w:p>
        </w:tc>
      </w:tr>
      <w:tr w:rsidR="00800028" w:rsidRPr="00800028" w14:paraId="7CCF4A54" w14:textId="77777777" w:rsidTr="00800028">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C0C0C0"/>
            <w:hideMark/>
          </w:tcPr>
          <w:p w14:paraId="2A14D8D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Probe provenite de la un efectiv de animale liber de boli infectocontagioase care nu se află/se află în zona de protecţie sau de supraveghere stabilită în jurul unui focar de boală infecto-contagioasă</w:t>
            </w:r>
          </w:p>
        </w:tc>
      </w:tr>
      <w:tr w:rsidR="00800028" w:rsidRPr="00800028" w14:paraId="0462E10D" w14:textId="77777777" w:rsidTr="00800028">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C0C0C0"/>
            <w:hideMark/>
          </w:tcPr>
          <w:p w14:paraId="3763686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lastRenderedPageBreak/>
              <w:t>|_| Probe provenite de la animale aflate într-o exploataţie supusă restricţiilor datorită evoluţiei unei/unor boli (..................) şi au fost prelevate de la: animale cu rezultat pozitiv la un test anterior, în scop de recontrol/confirmare;</w:t>
            </w:r>
          </w:p>
          <w:p w14:paraId="7BA858C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animale sănătoase din efectivul aflat sub restricţii.</w:t>
            </w:r>
          </w:p>
        </w:tc>
      </w:tr>
      <w:tr w:rsidR="00800028" w:rsidRPr="00800028" w14:paraId="55B5B51D" w14:textId="77777777" w:rsidTr="00800028">
        <w:trPr>
          <w:tblCellSpacing w:w="0" w:type="dxa"/>
        </w:trPr>
        <w:tc>
          <w:tcPr>
            <w:tcW w:w="3150" w:type="pct"/>
            <w:gridSpan w:val="3"/>
            <w:tcBorders>
              <w:top w:val="outset" w:sz="6" w:space="0" w:color="auto"/>
              <w:left w:val="outset" w:sz="6" w:space="0" w:color="auto"/>
              <w:bottom w:val="outset" w:sz="6" w:space="0" w:color="auto"/>
              <w:right w:val="outset" w:sz="6" w:space="0" w:color="auto"/>
            </w:tcBorders>
            <w:shd w:val="clear" w:color="auto" w:fill="C0C0C0"/>
            <w:hideMark/>
          </w:tcPr>
          <w:p w14:paraId="606074E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bookmarkStart w:id="1171" w:name="do|ax2|ca1|pa15"/>
            <w:bookmarkEnd w:id="1171"/>
            <w:r w:rsidRPr="00800028">
              <w:rPr>
                <w:rFonts w:ascii="Verdana" w:eastAsia="Times New Roman" w:hAnsi="Verdana" w:cs="Times New Roman"/>
                <w:color w:val="000000"/>
                <w:sz w:val="16"/>
                <w:szCs w:val="16"/>
                <w:lang w:eastAsia="ro-RO"/>
              </w:rPr>
              <w:t>Date cu privire la animalele afectate:</w:t>
            </w:r>
          </w:p>
        </w:tc>
        <w:tc>
          <w:tcPr>
            <w:tcW w:w="1900" w:type="pct"/>
            <w:gridSpan w:val="2"/>
            <w:tcBorders>
              <w:top w:val="outset" w:sz="6" w:space="0" w:color="auto"/>
              <w:left w:val="outset" w:sz="6" w:space="0" w:color="auto"/>
              <w:bottom w:val="outset" w:sz="6" w:space="0" w:color="auto"/>
              <w:right w:val="outset" w:sz="6" w:space="0" w:color="auto"/>
            </w:tcBorders>
            <w:hideMark/>
          </w:tcPr>
          <w:p w14:paraId="6F70CEA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6BA75707" w14:textId="77777777" w:rsidTr="00800028">
        <w:trPr>
          <w:tblCellSpacing w:w="0" w:type="dxa"/>
        </w:trPr>
        <w:tc>
          <w:tcPr>
            <w:tcW w:w="3150" w:type="pct"/>
            <w:gridSpan w:val="3"/>
            <w:tcBorders>
              <w:top w:val="outset" w:sz="6" w:space="0" w:color="auto"/>
              <w:left w:val="outset" w:sz="6" w:space="0" w:color="auto"/>
              <w:bottom w:val="outset" w:sz="6" w:space="0" w:color="auto"/>
              <w:right w:val="outset" w:sz="6" w:space="0" w:color="auto"/>
            </w:tcBorders>
            <w:shd w:val="clear" w:color="auto" w:fill="C0C0C0"/>
            <w:hideMark/>
          </w:tcPr>
          <w:p w14:paraId="36F1F38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Date cu privire la efectivele de animale afectate:</w:t>
            </w:r>
          </w:p>
        </w:tc>
        <w:tc>
          <w:tcPr>
            <w:tcW w:w="1900" w:type="pct"/>
            <w:gridSpan w:val="2"/>
            <w:tcBorders>
              <w:top w:val="outset" w:sz="6" w:space="0" w:color="auto"/>
              <w:left w:val="outset" w:sz="6" w:space="0" w:color="auto"/>
              <w:bottom w:val="outset" w:sz="6" w:space="0" w:color="auto"/>
              <w:right w:val="outset" w:sz="6" w:space="0" w:color="auto"/>
            </w:tcBorders>
            <w:hideMark/>
          </w:tcPr>
          <w:p w14:paraId="7B183B4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346A9474" w14:textId="77777777" w:rsidTr="00800028">
        <w:trPr>
          <w:tblCellSpacing w:w="0" w:type="dxa"/>
        </w:trPr>
        <w:tc>
          <w:tcPr>
            <w:tcW w:w="3150" w:type="pct"/>
            <w:gridSpan w:val="3"/>
            <w:tcBorders>
              <w:top w:val="outset" w:sz="6" w:space="0" w:color="auto"/>
              <w:left w:val="outset" w:sz="6" w:space="0" w:color="auto"/>
              <w:bottom w:val="outset" w:sz="6" w:space="0" w:color="auto"/>
              <w:right w:val="outset" w:sz="6" w:space="0" w:color="auto"/>
            </w:tcBorders>
            <w:shd w:val="clear" w:color="auto" w:fill="C0C0C0"/>
            <w:hideMark/>
          </w:tcPr>
          <w:p w14:paraId="0DC29CF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Date cu privire la zooigienă:</w:t>
            </w:r>
          </w:p>
        </w:tc>
        <w:tc>
          <w:tcPr>
            <w:tcW w:w="1900" w:type="pct"/>
            <w:gridSpan w:val="2"/>
            <w:tcBorders>
              <w:top w:val="outset" w:sz="6" w:space="0" w:color="auto"/>
              <w:left w:val="outset" w:sz="6" w:space="0" w:color="auto"/>
              <w:bottom w:val="outset" w:sz="6" w:space="0" w:color="auto"/>
              <w:right w:val="outset" w:sz="6" w:space="0" w:color="auto"/>
            </w:tcBorders>
            <w:hideMark/>
          </w:tcPr>
          <w:p w14:paraId="7E0C2EC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3A3B8D9A" w14:textId="77777777" w:rsidTr="00800028">
        <w:trPr>
          <w:tblCellSpacing w:w="0" w:type="dxa"/>
        </w:trPr>
        <w:tc>
          <w:tcPr>
            <w:tcW w:w="3150" w:type="pct"/>
            <w:gridSpan w:val="3"/>
            <w:tcBorders>
              <w:top w:val="outset" w:sz="6" w:space="0" w:color="auto"/>
              <w:left w:val="outset" w:sz="6" w:space="0" w:color="auto"/>
              <w:bottom w:val="outset" w:sz="6" w:space="0" w:color="auto"/>
              <w:right w:val="outset" w:sz="6" w:space="0" w:color="auto"/>
            </w:tcBorders>
            <w:shd w:val="clear" w:color="auto" w:fill="C0C0C0"/>
            <w:hideMark/>
          </w:tcPr>
          <w:p w14:paraId="77CE072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Tratamente efectuate animalului/efectivului de animale şi data efectuării:</w:t>
            </w:r>
          </w:p>
        </w:tc>
        <w:tc>
          <w:tcPr>
            <w:tcW w:w="1900" w:type="pct"/>
            <w:gridSpan w:val="2"/>
            <w:tcBorders>
              <w:top w:val="outset" w:sz="6" w:space="0" w:color="auto"/>
              <w:left w:val="outset" w:sz="6" w:space="0" w:color="auto"/>
              <w:bottom w:val="outset" w:sz="6" w:space="0" w:color="auto"/>
              <w:right w:val="outset" w:sz="6" w:space="0" w:color="auto"/>
            </w:tcBorders>
            <w:hideMark/>
          </w:tcPr>
          <w:p w14:paraId="35F6057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7399FBCC" w14:textId="77777777" w:rsidTr="00800028">
        <w:trPr>
          <w:tblCellSpacing w:w="0" w:type="dxa"/>
        </w:trPr>
        <w:tc>
          <w:tcPr>
            <w:tcW w:w="3150" w:type="pct"/>
            <w:gridSpan w:val="3"/>
            <w:tcBorders>
              <w:top w:val="outset" w:sz="6" w:space="0" w:color="auto"/>
              <w:left w:val="outset" w:sz="6" w:space="0" w:color="auto"/>
              <w:bottom w:val="outset" w:sz="6" w:space="0" w:color="auto"/>
              <w:right w:val="outset" w:sz="6" w:space="0" w:color="auto"/>
            </w:tcBorders>
            <w:shd w:val="clear" w:color="auto" w:fill="C0C0C0"/>
            <w:hideMark/>
          </w:tcPr>
          <w:p w14:paraId="19B426B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Imunizări/Serumizări efectuate animalului/efectivului de animale:</w:t>
            </w:r>
          </w:p>
        </w:tc>
        <w:tc>
          <w:tcPr>
            <w:tcW w:w="1900" w:type="pct"/>
            <w:gridSpan w:val="2"/>
            <w:tcBorders>
              <w:top w:val="outset" w:sz="6" w:space="0" w:color="auto"/>
              <w:left w:val="outset" w:sz="6" w:space="0" w:color="auto"/>
              <w:bottom w:val="outset" w:sz="6" w:space="0" w:color="auto"/>
              <w:right w:val="outset" w:sz="6" w:space="0" w:color="auto"/>
            </w:tcBorders>
            <w:hideMark/>
          </w:tcPr>
          <w:p w14:paraId="2F3DDED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12DA1621" w14:textId="77777777" w:rsidTr="00800028">
        <w:trPr>
          <w:tblCellSpacing w:w="0" w:type="dxa"/>
        </w:trPr>
        <w:tc>
          <w:tcPr>
            <w:tcW w:w="3150" w:type="pct"/>
            <w:gridSpan w:val="3"/>
            <w:tcBorders>
              <w:top w:val="outset" w:sz="6" w:space="0" w:color="auto"/>
              <w:left w:val="outset" w:sz="6" w:space="0" w:color="auto"/>
              <w:bottom w:val="outset" w:sz="6" w:space="0" w:color="auto"/>
              <w:right w:val="outset" w:sz="6" w:space="0" w:color="auto"/>
            </w:tcBorders>
            <w:shd w:val="clear" w:color="auto" w:fill="C0C0C0"/>
            <w:hideMark/>
          </w:tcPr>
          <w:p w14:paraId="755DB55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Diagnostic prezumtiv:</w:t>
            </w:r>
          </w:p>
        </w:tc>
        <w:tc>
          <w:tcPr>
            <w:tcW w:w="1900" w:type="pct"/>
            <w:gridSpan w:val="2"/>
            <w:tcBorders>
              <w:top w:val="outset" w:sz="6" w:space="0" w:color="auto"/>
              <w:left w:val="outset" w:sz="6" w:space="0" w:color="auto"/>
              <w:bottom w:val="outset" w:sz="6" w:space="0" w:color="auto"/>
              <w:right w:val="outset" w:sz="6" w:space="0" w:color="auto"/>
            </w:tcBorders>
            <w:hideMark/>
          </w:tcPr>
          <w:p w14:paraId="2702008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5D82029B" w14:textId="77777777" w:rsidTr="00800028">
        <w:trPr>
          <w:tblCellSpacing w:w="0" w:type="dxa"/>
        </w:trPr>
        <w:tc>
          <w:tcPr>
            <w:tcW w:w="3150" w:type="pct"/>
            <w:gridSpan w:val="3"/>
            <w:tcBorders>
              <w:top w:val="outset" w:sz="6" w:space="0" w:color="auto"/>
              <w:left w:val="outset" w:sz="6" w:space="0" w:color="auto"/>
              <w:bottom w:val="outset" w:sz="6" w:space="0" w:color="auto"/>
              <w:right w:val="outset" w:sz="6" w:space="0" w:color="auto"/>
            </w:tcBorders>
            <w:shd w:val="clear" w:color="auto" w:fill="C0C0C0"/>
            <w:hideMark/>
          </w:tcPr>
          <w:p w14:paraId="538FAB7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Investigaţii solicitate:</w:t>
            </w:r>
          </w:p>
        </w:tc>
        <w:tc>
          <w:tcPr>
            <w:tcW w:w="1900" w:type="pct"/>
            <w:gridSpan w:val="2"/>
            <w:tcBorders>
              <w:top w:val="outset" w:sz="6" w:space="0" w:color="auto"/>
              <w:left w:val="outset" w:sz="6" w:space="0" w:color="auto"/>
              <w:bottom w:val="outset" w:sz="6" w:space="0" w:color="auto"/>
              <w:right w:val="outset" w:sz="6" w:space="0" w:color="auto"/>
            </w:tcBorders>
            <w:hideMark/>
          </w:tcPr>
          <w:p w14:paraId="49B2701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bl>
    <w:p w14:paraId="5FAAEA9E" w14:textId="77777777" w:rsidR="00800028" w:rsidRPr="00800028" w:rsidRDefault="00800028" w:rsidP="00800028">
      <w:pPr>
        <w:shd w:val="clear" w:color="auto" w:fill="FFFFFF"/>
        <w:spacing w:after="0" w:line="240" w:lineRule="auto"/>
        <w:jc w:val="both"/>
        <w:rPr>
          <w:rFonts w:ascii="Verdana" w:eastAsia="Times New Roman" w:hAnsi="Verdana" w:cs="Times New Roman"/>
          <w:vanish/>
          <w:lang w:eastAsia="ro-RO"/>
        </w:rPr>
      </w:pPr>
      <w:bookmarkStart w:id="1172" w:name="do|ax2|ca1|pa16"/>
      <w:bookmarkEnd w:id="1172"/>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800028" w:rsidRPr="00800028" w14:paraId="4A01A529" w14:textId="77777777" w:rsidTr="0080002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AF7A85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Observaţii</w:t>
            </w:r>
          </w:p>
        </w:tc>
      </w:tr>
      <w:tr w:rsidR="00800028" w:rsidRPr="00800028" w14:paraId="323795F1" w14:textId="77777777" w:rsidTr="0080002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C29FF6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bl>
    <w:p w14:paraId="198006A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73" w:name="do|ax2|ca1|pa17"/>
      <w:bookmarkEnd w:id="1173"/>
      <w:r w:rsidRPr="00800028">
        <w:rPr>
          <w:rFonts w:ascii="Verdana" w:eastAsia="Times New Roman" w:hAnsi="Verdana" w:cs="Times New Roman"/>
          <w:lang w:eastAsia="ro-RO"/>
        </w:rPr>
        <w:t>Prezenta cerere de analiză s-a încheiat în 3 exemplare, semnate şi ştampilate, dintre care originalul însoţeşte probele care se trimit la laborator, unul rămâne la persoana care a efectuat prelevarea, iar un exemplar la unitate (proprietar).</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3323"/>
        <w:gridCol w:w="3322"/>
        <w:gridCol w:w="3030"/>
      </w:tblGrid>
      <w:tr w:rsidR="00800028" w:rsidRPr="00800028" w14:paraId="34C802DB" w14:textId="77777777" w:rsidTr="00800028">
        <w:trPr>
          <w:tblCellSpacing w:w="0" w:type="dxa"/>
        </w:trPr>
        <w:tc>
          <w:tcPr>
            <w:tcW w:w="1700" w:type="pct"/>
            <w:vAlign w:val="center"/>
            <w:hideMark/>
          </w:tcPr>
          <w:p w14:paraId="5F8B44A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bookmarkStart w:id="1174" w:name="do|ax2|ca1|pa18"/>
            <w:bookmarkEnd w:id="1174"/>
            <w:r w:rsidRPr="00800028">
              <w:rPr>
                <w:rFonts w:ascii="Verdana" w:eastAsia="Times New Roman" w:hAnsi="Verdana" w:cs="Times New Roman"/>
                <w:b/>
                <w:bCs/>
                <w:color w:val="000000"/>
                <w:sz w:val="16"/>
                <w:szCs w:val="16"/>
                <w:lang w:eastAsia="ro-RO"/>
              </w:rPr>
              <w:t>Responsabil prelevare</w:t>
            </w:r>
          </w:p>
          <w:p w14:paraId="7CD57F4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Nume şi prenume, semnătura</w:t>
            </w:r>
          </w:p>
        </w:tc>
        <w:tc>
          <w:tcPr>
            <w:tcW w:w="1700" w:type="pct"/>
            <w:vAlign w:val="center"/>
            <w:hideMark/>
          </w:tcPr>
          <w:p w14:paraId="2581958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Reprezentant |_| PJ/|_| PF</w:t>
            </w:r>
          </w:p>
          <w:p w14:paraId="775111F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Nume şi prenume, semnătura</w:t>
            </w:r>
          </w:p>
        </w:tc>
        <w:tc>
          <w:tcPr>
            <w:tcW w:w="1550" w:type="pct"/>
            <w:vAlign w:val="center"/>
            <w:hideMark/>
          </w:tcPr>
          <w:p w14:paraId="7C2AE8A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Martor</w:t>
            </w:r>
          </w:p>
          <w:p w14:paraId="152B2F7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Nume şi prenume, semnătura</w:t>
            </w:r>
          </w:p>
        </w:tc>
      </w:tr>
    </w:tbl>
    <w:p w14:paraId="7822483F" w14:textId="6AB38C36"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75" w:name="do|ax2|ca2"/>
      <w:r w:rsidRPr="00800028">
        <w:rPr>
          <w:rFonts w:ascii="Verdana" w:eastAsia="Times New Roman" w:hAnsi="Verdana" w:cs="Times New Roman"/>
          <w:b/>
          <w:bCs/>
          <w:noProof/>
          <w:color w:val="333399"/>
          <w:lang w:eastAsia="ro-RO"/>
        </w:rPr>
        <w:drawing>
          <wp:inline distT="0" distB="0" distL="0" distR="0" wp14:anchorId="74E3B571" wp14:editId="3FC459BD">
            <wp:extent cx="95250" cy="95250"/>
            <wp:effectExtent l="0" t="0" r="0" b="0"/>
            <wp:docPr id="42" name="Picture 4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2|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75"/>
      <w:r w:rsidRPr="00800028">
        <w:rPr>
          <w:rFonts w:ascii="Verdana" w:eastAsia="Times New Roman" w:hAnsi="Verdana" w:cs="Times New Roman"/>
          <w:b/>
          <w:bCs/>
          <w:color w:val="005F00"/>
          <w:sz w:val="24"/>
          <w:szCs w:val="24"/>
          <w:lang w:eastAsia="ro-RO"/>
        </w:rPr>
        <w:t>CAPITOLUL 2:</w:t>
      </w:r>
    </w:p>
    <w:p w14:paraId="563A9E09" w14:textId="27B466EE"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76" w:name="do|ax2|ca2|al1"/>
      <w:r w:rsidRPr="00800028">
        <w:rPr>
          <w:rFonts w:ascii="Verdana" w:eastAsia="Times New Roman" w:hAnsi="Verdana" w:cs="Times New Roman"/>
          <w:b/>
          <w:bCs/>
          <w:noProof/>
          <w:color w:val="333399"/>
          <w:lang w:eastAsia="ro-RO"/>
        </w:rPr>
        <w:drawing>
          <wp:inline distT="0" distB="0" distL="0" distR="0" wp14:anchorId="5EB49B46" wp14:editId="5C403EC1">
            <wp:extent cx="95250" cy="95250"/>
            <wp:effectExtent l="0" t="0" r="0" b="0"/>
            <wp:docPr id="41" name="Picture 4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2|al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76"/>
      <w:r w:rsidRPr="00800028">
        <w:rPr>
          <w:rFonts w:ascii="Verdana" w:eastAsia="Times New Roman" w:hAnsi="Verdana" w:cs="Times New Roman"/>
          <w:b/>
          <w:bCs/>
          <w:color w:val="008F00"/>
          <w:lang w:eastAsia="ro-RO"/>
        </w:rPr>
        <w:t>(1)</w:t>
      </w:r>
      <w:r w:rsidRPr="00800028">
        <w:rPr>
          <w:rFonts w:ascii="Verdana" w:eastAsia="Times New Roman" w:hAnsi="Verdana" w:cs="Times New Roman"/>
          <w:lang w:eastAsia="ro-RO"/>
        </w:rPr>
        <w:t>Formular nr. 1 la Anexa B la Norma sanitar-veterinară şi pentru siguranţa alimentelor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800028" w:rsidRPr="00800028" w14:paraId="119C2A60" w14:textId="77777777" w:rsidTr="00800028">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1CD909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bookmarkStart w:id="1177" w:name="do|ax2|ca2|al1|pa1"/>
            <w:bookmarkEnd w:id="1177"/>
            <w:r w:rsidRPr="00800028">
              <w:rPr>
                <w:rFonts w:ascii="Verdana" w:eastAsia="Times New Roman" w:hAnsi="Verdana" w:cs="Times New Roman"/>
                <w:color w:val="000000"/>
                <w:sz w:val="16"/>
                <w:szCs w:val="16"/>
                <w:lang w:eastAsia="ro-RO"/>
              </w:rPr>
              <w:t>Cererea de analiză nr. ............/data ...............</w:t>
            </w:r>
          </w:p>
        </w:tc>
        <w:tc>
          <w:tcPr>
            <w:tcW w:w="2500" w:type="pct"/>
            <w:tcBorders>
              <w:top w:val="outset" w:sz="6" w:space="0" w:color="auto"/>
              <w:left w:val="outset" w:sz="6" w:space="0" w:color="auto"/>
              <w:bottom w:val="outset" w:sz="6" w:space="0" w:color="auto"/>
              <w:right w:val="outset" w:sz="6" w:space="0" w:color="auto"/>
            </w:tcBorders>
            <w:hideMark/>
          </w:tcPr>
          <w:p w14:paraId="662FE79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Vizat (Ştampilat)*</w:t>
            </w:r>
          </w:p>
          <w:p w14:paraId="56D4485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DSVSA .....................................................</w:t>
            </w:r>
          </w:p>
          <w:p w14:paraId="28E7620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Serviciu ....................................................</w:t>
            </w:r>
          </w:p>
          <w:p w14:paraId="4FA8AA7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Nume şi prenume .....................................</w:t>
            </w:r>
          </w:p>
          <w:p w14:paraId="14A1789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Semnătura ................................................</w:t>
            </w:r>
          </w:p>
        </w:tc>
      </w:tr>
    </w:tbl>
    <w:p w14:paraId="2F125F78"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78" w:name="do|ax2|ca2|al1|pa2"/>
      <w:bookmarkEnd w:id="1178"/>
      <w:r w:rsidRPr="00800028">
        <w:rPr>
          <w:rFonts w:ascii="Verdana" w:eastAsia="Times New Roman" w:hAnsi="Verdana" w:cs="Times New Roman"/>
          <w:b/>
          <w:bCs/>
          <w:lang w:eastAsia="ro-RO"/>
        </w:rPr>
        <w:t>Tabel probe animale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5"/>
        <w:gridCol w:w="916"/>
        <w:gridCol w:w="1084"/>
        <w:gridCol w:w="387"/>
        <w:gridCol w:w="644"/>
        <w:gridCol w:w="1071"/>
        <w:gridCol w:w="1114"/>
        <w:gridCol w:w="942"/>
        <w:gridCol w:w="554"/>
        <w:gridCol w:w="979"/>
        <w:gridCol w:w="262"/>
        <w:gridCol w:w="262"/>
        <w:gridCol w:w="262"/>
        <w:gridCol w:w="262"/>
        <w:gridCol w:w="262"/>
        <w:gridCol w:w="643"/>
        <w:gridCol w:w="1044"/>
      </w:tblGrid>
      <w:tr w:rsidR="00800028" w:rsidRPr="00800028" w14:paraId="5A0F089F"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6EE55A14" w14:textId="77777777" w:rsidR="00800028" w:rsidRPr="00800028" w:rsidRDefault="00800028" w:rsidP="00800028">
            <w:pPr>
              <w:spacing w:before="30" w:after="30" w:line="240" w:lineRule="auto"/>
              <w:rPr>
                <w:rFonts w:ascii="Verdana" w:eastAsia="Times New Roman" w:hAnsi="Verdana" w:cs="Times New Roman"/>
                <w:sz w:val="16"/>
                <w:szCs w:val="16"/>
                <w:lang w:eastAsia="ro-RO"/>
              </w:rPr>
            </w:pPr>
            <w:bookmarkStart w:id="1179" w:name="do|ax2|ca2|al1|pa3"/>
            <w:bookmarkEnd w:id="1179"/>
            <w:r w:rsidRPr="00800028">
              <w:rPr>
                <w:rFonts w:ascii="Verdana" w:eastAsia="Times New Roman" w:hAnsi="Verdana" w:cs="Times New Roman"/>
                <w:sz w:val="16"/>
                <w:szCs w:val="16"/>
                <w:lang w:eastAsia="ro-RO"/>
              </w:rPr>
              <w:t> </w:t>
            </w:r>
          </w:p>
        </w:tc>
        <w:tc>
          <w:tcPr>
            <w:tcW w:w="4800" w:type="pct"/>
            <w:gridSpan w:val="16"/>
            <w:tcBorders>
              <w:top w:val="outset" w:sz="6" w:space="0" w:color="auto"/>
              <w:left w:val="outset" w:sz="6" w:space="0" w:color="auto"/>
              <w:bottom w:val="outset" w:sz="6" w:space="0" w:color="auto"/>
              <w:right w:val="outset" w:sz="6" w:space="0" w:color="auto"/>
            </w:tcBorders>
            <w:hideMark/>
          </w:tcPr>
          <w:p w14:paraId="6FBDA92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Investigaţii solicitate:</w:t>
            </w:r>
          </w:p>
        </w:tc>
      </w:tr>
      <w:tr w:rsidR="00800028" w:rsidRPr="00800028" w14:paraId="7D5888BA" w14:textId="77777777" w:rsidTr="00800028">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hideMark/>
          </w:tcPr>
          <w:p w14:paraId="0DCA924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2F5B8C4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Nr. crt.</w:t>
            </w:r>
          </w:p>
        </w:tc>
        <w:tc>
          <w:tcPr>
            <w:tcW w:w="1350" w:type="pct"/>
            <w:gridSpan w:val="4"/>
            <w:tcBorders>
              <w:top w:val="outset" w:sz="6" w:space="0" w:color="auto"/>
              <w:left w:val="outset" w:sz="6" w:space="0" w:color="auto"/>
              <w:bottom w:val="outset" w:sz="6" w:space="0" w:color="auto"/>
              <w:right w:val="outset" w:sz="6" w:space="0" w:color="auto"/>
            </w:tcBorders>
            <w:vAlign w:val="center"/>
            <w:hideMark/>
          </w:tcPr>
          <w:p w14:paraId="6622819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Investigaţii de laborator</w:t>
            </w:r>
          </w:p>
        </w:tc>
        <w:tc>
          <w:tcPr>
            <w:tcW w:w="300" w:type="pct"/>
            <w:tcBorders>
              <w:top w:val="outset" w:sz="6" w:space="0" w:color="auto"/>
              <w:left w:val="outset" w:sz="6" w:space="0" w:color="auto"/>
              <w:bottom w:val="outset" w:sz="6" w:space="0" w:color="auto"/>
              <w:right w:val="outset" w:sz="6" w:space="0" w:color="auto"/>
            </w:tcBorders>
            <w:vAlign w:val="center"/>
            <w:hideMark/>
          </w:tcPr>
          <w:p w14:paraId="54D2AEA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Cod investigaţie</w:t>
            </w:r>
          </w:p>
        </w:tc>
        <w:tc>
          <w:tcPr>
            <w:tcW w:w="600" w:type="pct"/>
            <w:gridSpan w:val="2"/>
            <w:vMerge w:val="restart"/>
            <w:tcBorders>
              <w:top w:val="outset" w:sz="6" w:space="0" w:color="auto"/>
              <w:left w:val="outset" w:sz="6" w:space="0" w:color="auto"/>
              <w:bottom w:val="outset" w:sz="6" w:space="0" w:color="auto"/>
              <w:right w:val="outset" w:sz="6" w:space="0" w:color="auto"/>
            </w:tcBorders>
            <w:hideMark/>
          </w:tcPr>
          <w:p w14:paraId="3184633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EDE0CB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Specia:</w:t>
            </w:r>
          </w:p>
        </w:tc>
        <w:tc>
          <w:tcPr>
            <w:tcW w:w="400" w:type="pct"/>
            <w:gridSpan w:val="2"/>
            <w:tcBorders>
              <w:top w:val="outset" w:sz="6" w:space="0" w:color="auto"/>
              <w:left w:val="outset" w:sz="6" w:space="0" w:color="auto"/>
              <w:bottom w:val="outset" w:sz="6" w:space="0" w:color="auto"/>
              <w:right w:val="outset" w:sz="6" w:space="0" w:color="auto"/>
            </w:tcBorders>
            <w:shd w:val="clear" w:color="auto" w:fill="C0C0C0"/>
            <w:hideMark/>
          </w:tcPr>
          <w:p w14:paraId="6799BD7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gridSpan w:val="3"/>
            <w:tcBorders>
              <w:top w:val="outset" w:sz="6" w:space="0" w:color="auto"/>
              <w:left w:val="outset" w:sz="6" w:space="0" w:color="auto"/>
              <w:bottom w:val="outset" w:sz="6" w:space="0" w:color="auto"/>
              <w:right w:val="outset" w:sz="6" w:space="0" w:color="auto"/>
            </w:tcBorders>
            <w:hideMark/>
          </w:tcPr>
          <w:p w14:paraId="1007406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013F4B2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Tip probe:</w:t>
            </w:r>
          </w:p>
        </w:tc>
        <w:tc>
          <w:tcPr>
            <w:tcW w:w="400" w:type="pct"/>
            <w:tcBorders>
              <w:top w:val="outset" w:sz="6" w:space="0" w:color="auto"/>
              <w:left w:val="outset" w:sz="6" w:space="0" w:color="auto"/>
              <w:bottom w:val="outset" w:sz="6" w:space="0" w:color="auto"/>
              <w:right w:val="outset" w:sz="6" w:space="0" w:color="auto"/>
            </w:tcBorders>
            <w:shd w:val="clear" w:color="auto" w:fill="C0C0C0"/>
            <w:hideMark/>
          </w:tcPr>
          <w:p w14:paraId="7433ABF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7FB42661"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825243"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vAlign w:val="center"/>
            <w:hideMark/>
          </w:tcPr>
          <w:p w14:paraId="4A9AB69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350" w:type="pct"/>
            <w:gridSpan w:val="4"/>
            <w:tcBorders>
              <w:top w:val="outset" w:sz="6" w:space="0" w:color="auto"/>
              <w:left w:val="outset" w:sz="6" w:space="0" w:color="auto"/>
              <w:bottom w:val="outset" w:sz="6" w:space="0" w:color="auto"/>
              <w:right w:val="outset" w:sz="6" w:space="0" w:color="auto"/>
            </w:tcBorders>
            <w:shd w:val="clear" w:color="auto" w:fill="C0C0C0"/>
            <w:vAlign w:val="center"/>
            <w:hideMark/>
          </w:tcPr>
          <w:p w14:paraId="2C5ADDE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34FF98B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C93A935"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300" w:type="pct"/>
            <w:tcBorders>
              <w:top w:val="outset" w:sz="6" w:space="0" w:color="auto"/>
              <w:left w:val="outset" w:sz="6" w:space="0" w:color="auto"/>
              <w:bottom w:val="outset" w:sz="6" w:space="0" w:color="auto"/>
              <w:right w:val="outset" w:sz="6" w:space="0" w:color="auto"/>
            </w:tcBorders>
            <w:hideMark/>
          </w:tcPr>
          <w:p w14:paraId="57CF3D9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gridSpan w:val="2"/>
            <w:tcBorders>
              <w:top w:val="outset" w:sz="6" w:space="0" w:color="auto"/>
              <w:left w:val="outset" w:sz="6" w:space="0" w:color="auto"/>
              <w:bottom w:val="outset" w:sz="6" w:space="0" w:color="auto"/>
              <w:right w:val="outset" w:sz="6" w:space="0" w:color="auto"/>
            </w:tcBorders>
            <w:hideMark/>
          </w:tcPr>
          <w:p w14:paraId="447A431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gridSpan w:val="3"/>
            <w:tcBorders>
              <w:top w:val="outset" w:sz="6" w:space="0" w:color="auto"/>
              <w:left w:val="outset" w:sz="6" w:space="0" w:color="auto"/>
              <w:bottom w:val="outset" w:sz="6" w:space="0" w:color="auto"/>
              <w:right w:val="outset" w:sz="6" w:space="0" w:color="auto"/>
            </w:tcBorders>
            <w:hideMark/>
          </w:tcPr>
          <w:p w14:paraId="216D7C0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003C509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24EBA8B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60561704"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D3164C7"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vAlign w:val="center"/>
            <w:hideMark/>
          </w:tcPr>
          <w:p w14:paraId="2AF404C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350" w:type="pct"/>
            <w:gridSpan w:val="4"/>
            <w:tcBorders>
              <w:top w:val="outset" w:sz="6" w:space="0" w:color="auto"/>
              <w:left w:val="outset" w:sz="6" w:space="0" w:color="auto"/>
              <w:bottom w:val="outset" w:sz="6" w:space="0" w:color="auto"/>
              <w:right w:val="outset" w:sz="6" w:space="0" w:color="auto"/>
            </w:tcBorders>
            <w:shd w:val="clear" w:color="auto" w:fill="C0C0C0"/>
            <w:vAlign w:val="center"/>
            <w:hideMark/>
          </w:tcPr>
          <w:p w14:paraId="6E68220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2BED66C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D8D38E9"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300" w:type="pct"/>
            <w:tcBorders>
              <w:top w:val="outset" w:sz="6" w:space="0" w:color="auto"/>
              <w:left w:val="outset" w:sz="6" w:space="0" w:color="auto"/>
              <w:bottom w:val="outset" w:sz="6" w:space="0" w:color="auto"/>
              <w:right w:val="outset" w:sz="6" w:space="0" w:color="auto"/>
            </w:tcBorders>
            <w:hideMark/>
          </w:tcPr>
          <w:p w14:paraId="3DCD213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gridSpan w:val="2"/>
            <w:tcBorders>
              <w:top w:val="outset" w:sz="6" w:space="0" w:color="auto"/>
              <w:left w:val="outset" w:sz="6" w:space="0" w:color="auto"/>
              <w:bottom w:val="outset" w:sz="6" w:space="0" w:color="auto"/>
              <w:right w:val="outset" w:sz="6" w:space="0" w:color="auto"/>
            </w:tcBorders>
            <w:hideMark/>
          </w:tcPr>
          <w:p w14:paraId="017FAA9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gridSpan w:val="3"/>
            <w:tcBorders>
              <w:top w:val="outset" w:sz="6" w:space="0" w:color="auto"/>
              <w:left w:val="outset" w:sz="6" w:space="0" w:color="auto"/>
              <w:bottom w:val="outset" w:sz="6" w:space="0" w:color="auto"/>
              <w:right w:val="outset" w:sz="6" w:space="0" w:color="auto"/>
            </w:tcBorders>
            <w:hideMark/>
          </w:tcPr>
          <w:p w14:paraId="19BF855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636B66C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2A537FA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01A316E4"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BDE85E"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vAlign w:val="center"/>
            <w:hideMark/>
          </w:tcPr>
          <w:p w14:paraId="4D8837E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350" w:type="pct"/>
            <w:gridSpan w:val="4"/>
            <w:tcBorders>
              <w:top w:val="outset" w:sz="6" w:space="0" w:color="auto"/>
              <w:left w:val="outset" w:sz="6" w:space="0" w:color="auto"/>
              <w:bottom w:val="outset" w:sz="6" w:space="0" w:color="auto"/>
              <w:right w:val="outset" w:sz="6" w:space="0" w:color="auto"/>
            </w:tcBorders>
            <w:shd w:val="clear" w:color="auto" w:fill="C0C0C0"/>
            <w:vAlign w:val="center"/>
            <w:hideMark/>
          </w:tcPr>
          <w:p w14:paraId="7DD5D6B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0F9AE1A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3CEAB57"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300" w:type="pct"/>
            <w:tcBorders>
              <w:top w:val="outset" w:sz="6" w:space="0" w:color="auto"/>
              <w:left w:val="outset" w:sz="6" w:space="0" w:color="auto"/>
              <w:bottom w:val="outset" w:sz="6" w:space="0" w:color="auto"/>
              <w:right w:val="outset" w:sz="6" w:space="0" w:color="auto"/>
            </w:tcBorders>
            <w:hideMark/>
          </w:tcPr>
          <w:p w14:paraId="6A8FF7E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gridSpan w:val="2"/>
            <w:tcBorders>
              <w:top w:val="outset" w:sz="6" w:space="0" w:color="auto"/>
              <w:left w:val="outset" w:sz="6" w:space="0" w:color="auto"/>
              <w:bottom w:val="outset" w:sz="6" w:space="0" w:color="auto"/>
              <w:right w:val="outset" w:sz="6" w:space="0" w:color="auto"/>
            </w:tcBorders>
            <w:hideMark/>
          </w:tcPr>
          <w:p w14:paraId="3025535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gridSpan w:val="3"/>
            <w:tcBorders>
              <w:top w:val="outset" w:sz="6" w:space="0" w:color="auto"/>
              <w:left w:val="outset" w:sz="6" w:space="0" w:color="auto"/>
              <w:bottom w:val="outset" w:sz="6" w:space="0" w:color="auto"/>
              <w:right w:val="outset" w:sz="6" w:space="0" w:color="auto"/>
            </w:tcBorders>
            <w:hideMark/>
          </w:tcPr>
          <w:p w14:paraId="22FA4FC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77D42B3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218B8CB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040972DF"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8B1CF57"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14:paraId="086C246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350" w:type="pct"/>
            <w:gridSpan w:val="4"/>
            <w:tcBorders>
              <w:top w:val="outset" w:sz="6" w:space="0" w:color="auto"/>
              <w:left w:val="outset" w:sz="6" w:space="0" w:color="auto"/>
              <w:bottom w:val="outset" w:sz="6" w:space="0" w:color="auto"/>
              <w:right w:val="outset" w:sz="6" w:space="0" w:color="auto"/>
            </w:tcBorders>
            <w:shd w:val="clear" w:color="auto" w:fill="C0C0C0"/>
            <w:hideMark/>
          </w:tcPr>
          <w:p w14:paraId="37BC987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shd w:val="clear" w:color="auto" w:fill="C0C0C0"/>
            <w:hideMark/>
          </w:tcPr>
          <w:p w14:paraId="5933124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7504AD1"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900" w:type="pct"/>
            <w:gridSpan w:val="4"/>
            <w:tcBorders>
              <w:top w:val="outset" w:sz="6" w:space="0" w:color="auto"/>
              <w:left w:val="outset" w:sz="6" w:space="0" w:color="auto"/>
              <w:bottom w:val="outset" w:sz="6" w:space="0" w:color="auto"/>
              <w:right w:val="outset" w:sz="6" w:space="0" w:color="auto"/>
            </w:tcBorders>
            <w:hideMark/>
          </w:tcPr>
          <w:p w14:paraId="7E52E96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Data început acţiune:</w:t>
            </w:r>
          </w:p>
        </w:tc>
        <w:tc>
          <w:tcPr>
            <w:tcW w:w="1200" w:type="pct"/>
            <w:gridSpan w:val="4"/>
            <w:tcBorders>
              <w:top w:val="outset" w:sz="6" w:space="0" w:color="auto"/>
              <w:left w:val="outset" w:sz="6" w:space="0" w:color="auto"/>
              <w:bottom w:val="outset" w:sz="6" w:space="0" w:color="auto"/>
              <w:right w:val="outset" w:sz="6" w:space="0" w:color="auto"/>
            </w:tcBorders>
            <w:shd w:val="clear" w:color="auto" w:fill="C0C0C0"/>
            <w:hideMark/>
          </w:tcPr>
          <w:p w14:paraId="4DD1C89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r>
      <w:tr w:rsidR="00800028" w:rsidRPr="00800028" w14:paraId="67A084F3"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9888DF4"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14:paraId="06BACBA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350" w:type="pct"/>
            <w:gridSpan w:val="4"/>
            <w:tcBorders>
              <w:top w:val="outset" w:sz="6" w:space="0" w:color="auto"/>
              <w:left w:val="outset" w:sz="6" w:space="0" w:color="auto"/>
              <w:bottom w:val="outset" w:sz="6" w:space="0" w:color="auto"/>
              <w:right w:val="outset" w:sz="6" w:space="0" w:color="auto"/>
            </w:tcBorders>
            <w:shd w:val="clear" w:color="auto" w:fill="C0C0C0"/>
            <w:hideMark/>
          </w:tcPr>
          <w:p w14:paraId="4723321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shd w:val="clear" w:color="auto" w:fill="C0C0C0"/>
            <w:hideMark/>
          </w:tcPr>
          <w:p w14:paraId="2C464CB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FF9DB94"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900" w:type="pct"/>
            <w:gridSpan w:val="4"/>
            <w:tcBorders>
              <w:top w:val="outset" w:sz="6" w:space="0" w:color="auto"/>
              <w:left w:val="outset" w:sz="6" w:space="0" w:color="auto"/>
              <w:bottom w:val="outset" w:sz="6" w:space="0" w:color="auto"/>
              <w:right w:val="outset" w:sz="6" w:space="0" w:color="auto"/>
            </w:tcBorders>
            <w:hideMark/>
          </w:tcPr>
          <w:p w14:paraId="4F69811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Data sfârşit acţiune:</w:t>
            </w:r>
          </w:p>
        </w:tc>
        <w:tc>
          <w:tcPr>
            <w:tcW w:w="1200" w:type="pct"/>
            <w:gridSpan w:val="4"/>
            <w:tcBorders>
              <w:top w:val="outset" w:sz="6" w:space="0" w:color="auto"/>
              <w:left w:val="outset" w:sz="6" w:space="0" w:color="auto"/>
              <w:bottom w:val="outset" w:sz="6" w:space="0" w:color="auto"/>
              <w:right w:val="outset" w:sz="6" w:space="0" w:color="auto"/>
            </w:tcBorders>
            <w:shd w:val="clear" w:color="auto" w:fill="C0C0C0"/>
            <w:hideMark/>
          </w:tcPr>
          <w:p w14:paraId="1D8A8F1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r>
      <w:tr w:rsidR="00800028" w:rsidRPr="00800028" w14:paraId="7A6B3459" w14:textId="77777777" w:rsidTr="00800028">
        <w:trPr>
          <w:tblCellSpacing w:w="0" w:type="dxa"/>
        </w:trPr>
        <w:tc>
          <w:tcPr>
            <w:tcW w:w="3800" w:type="pct"/>
            <w:gridSpan w:val="13"/>
            <w:tcBorders>
              <w:top w:val="outset" w:sz="6" w:space="0" w:color="auto"/>
              <w:left w:val="outset" w:sz="6" w:space="0" w:color="auto"/>
              <w:bottom w:val="outset" w:sz="6" w:space="0" w:color="auto"/>
              <w:right w:val="outset" w:sz="6" w:space="0" w:color="auto"/>
            </w:tcBorders>
            <w:hideMark/>
          </w:tcPr>
          <w:p w14:paraId="14195A7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Tabel Animale:</w:t>
            </w:r>
          </w:p>
        </w:tc>
        <w:tc>
          <w:tcPr>
            <w:tcW w:w="1200" w:type="pct"/>
            <w:gridSpan w:val="4"/>
            <w:tcBorders>
              <w:top w:val="outset" w:sz="6" w:space="0" w:color="auto"/>
              <w:left w:val="outset" w:sz="6" w:space="0" w:color="auto"/>
              <w:bottom w:val="outset" w:sz="6" w:space="0" w:color="auto"/>
              <w:right w:val="outset" w:sz="6" w:space="0" w:color="auto"/>
            </w:tcBorders>
            <w:hideMark/>
          </w:tcPr>
          <w:p w14:paraId="2BAF2D5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(ZZ/LL/AAAA)</w:t>
            </w:r>
          </w:p>
        </w:tc>
      </w:tr>
      <w:tr w:rsidR="00800028" w:rsidRPr="00800028" w14:paraId="12277EC1"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7DC4410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Nr. crt.</w:t>
            </w:r>
          </w:p>
        </w:tc>
        <w:tc>
          <w:tcPr>
            <w:tcW w:w="4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6D00805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Nr. prelevare</w:t>
            </w:r>
          </w:p>
        </w:tc>
        <w:tc>
          <w:tcPr>
            <w:tcW w:w="4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474863B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Cod identificare animal</w:t>
            </w:r>
          </w:p>
        </w:tc>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3F275DA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Sex</w:t>
            </w:r>
          </w:p>
        </w:tc>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644052D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Vârstă (în luni)</w:t>
            </w:r>
          </w:p>
        </w:tc>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12B5E78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Cod exploataţie</w:t>
            </w:r>
          </w:p>
        </w:tc>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67800A7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Adresă</w:t>
            </w:r>
          </w:p>
        </w:tc>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361DA08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Localitate</w:t>
            </w:r>
          </w:p>
        </w:tc>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29A4A1E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Judeţ</w:t>
            </w:r>
          </w:p>
        </w:tc>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2BE3F79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Proprietar</w:t>
            </w:r>
          </w:p>
        </w:tc>
        <w:tc>
          <w:tcPr>
            <w:tcW w:w="2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639EC33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I1</w:t>
            </w:r>
          </w:p>
        </w:tc>
        <w:tc>
          <w:tcPr>
            <w:tcW w:w="2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5CB4AB0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I2</w:t>
            </w:r>
          </w:p>
        </w:tc>
        <w:tc>
          <w:tcPr>
            <w:tcW w:w="2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1A127B1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I3</w:t>
            </w:r>
          </w:p>
        </w:tc>
        <w:tc>
          <w:tcPr>
            <w:tcW w:w="2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5209271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I4</w:t>
            </w:r>
          </w:p>
        </w:tc>
        <w:tc>
          <w:tcPr>
            <w:tcW w:w="2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442DF30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I5</w:t>
            </w:r>
          </w:p>
        </w:tc>
        <w:tc>
          <w:tcPr>
            <w:tcW w:w="4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31D2151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Detalii probă</w:t>
            </w:r>
          </w:p>
        </w:tc>
        <w:tc>
          <w:tcPr>
            <w:tcW w:w="4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637ECA6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Semnătură proprietar</w:t>
            </w:r>
          </w:p>
        </w:tc>
      </w:tr>
      <w:tr w:rsidR="00800028" w:rsidRPr="00800028" w14:paraId="49110D4E"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1036617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11460AA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47130B7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0AAF46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96EBAA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27FC85F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DAB5B9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1E4D4E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2C81B6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61CFF97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2A202C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C5251A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D12818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A00FCE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2F3EFD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234583A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3CD817A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2817EC91"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2E3851C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41A66DC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28CF2CE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2EF9CB0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FEE4E6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442286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691585C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9B94B1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483064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1959A8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3551B3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302948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507EC2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BFCA04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59F03B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605E57A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1E546E4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0C6D689E"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38DB4EC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506A8C9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22A0B50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A4DB98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62D2CCF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C0E6C5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605FE19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95DFB0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573221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2CEFA63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0C79DD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4FEF42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3E88A9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B19270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EFA977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0E91E0B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0D6590B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5696905B"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5C53285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7D3FCBF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13801F8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545D6B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34AA9B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25E4BD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268F657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66339C0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64F6B68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67C5330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343998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3652E1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BA66A6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A4D75F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8B28E1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0503008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5F36DBA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497B18DC"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692CCD5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76CEA47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7087B6C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217CCD6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BE00CA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6D51692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673B25B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63232B7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7470E0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BF128C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DB67A7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C85F49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A04FCE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C66FEA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64483F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3D8699A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6FC090A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57253C85"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12758BD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42834BE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420342E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22B0A1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82ECA3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61103E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65CFF09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54E913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6227126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FF9BE4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B0580D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D2D545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F08333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8A0A62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6123D3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74C26EA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621B94B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16A23A41"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4A8FA6D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03FF540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7546670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28EC62D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F99D65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BBF719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A76508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7FB2EB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A3D0C9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6319917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6EF59E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759BA0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843869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18E86E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3DAFD8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033DE0C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77E4912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0A4753E4"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68A17DF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166B63D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30E1545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F6E754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B95606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C9F6FA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B8B7AF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0FA188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658B93A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6ABAE9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3553FD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87F711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C22C34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CAAEDB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46E344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72D9A8B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2329810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51F3701A"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6D6A18B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1A42D18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106C6EE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2AE64A8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FC553D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02E273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5A22C3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6987E4C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D61284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352C7D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9C8743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A1F534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ECA707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74A068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DE9862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02CCF5A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0BF85C2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5A7FC5BD"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0320679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0D31A68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44CD564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473506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26E0449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4B3AE5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C3431D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96A11E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53E89B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B36ED0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52F150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A45B8E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FD270B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73A384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F8EC16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229F828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5C5F990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bl>
    <w:p w14:paraId="72D1D61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80" w:name="do|ax2|ca2|al1|pa4"/>
      <w:bookmarkEnd w:id="1180"/>
      <w:r w:rsidRPr="00800028">
        <w:rPr>
          <w:rFonts w:ascii="Verdana" w:eastAsia="Times New Roman" w:hAnsi="Verdana" w:cs="Times New Roman"/>
          <w:lang w:eastAsia="ro-RO"/>
        </w:rPr>
        <w:t>Responsabil prelevare probe (Nume şi prenume, semnătura)</w:t>
      </w:r>
    </w:p>
    <w:p w14:paraId="770E7EC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81" w:name="do|ax2|ca2|al1|pa5"/>
      <w:bookmarkEnd w:id="1181"/>
      <w:r w:rsidRPr="00800028">
        <w:rPr>
          <w:rFonts w:ascii="Verdana" w:eastAsia="Times New Roman" w:hAnsi="Verdana" w:cs="Times New Roman"/>
          <w:lang w:eastAsia="ro-RO"/>
        </w:rPr>
        <w:t>Reprezentant legal (Nume şi prenume, semnătura)</w:t>
      </w:r>
    </w:p>
    <w:p w14:paraId="022182A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82" w:name="do|ax2|ca2|al1|pa6"/>
      <w:bookmarkEnd w:id="1182"/>
      <w:r w:rsidRPr="00800028">
        <w:rPr>
          <w:rFonts w:ascii="Verdana" w:eastAsia="Times New Roman" w:hAnsi="Verdana" w:cs="Times New Roman"/>
          <w:lang w:eastAsia="ro-RO"/>
        </w:rPr>
        <w:t>Ştampila .......................</w:t>
      </w:r>
    </w:p>
    <w:p w14:paraId="5A9E716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83" w:name="do|ax2|ca2|al1|pa7"/>
      <w:bookmarkEnd w:id="1183"/>
      <w:r w:rsidRPr="00800028">
        <w:rPr>
          <w:rFonts w:ascii="Verdana" w:eastAsia="Times New Roman" w:hAnsi="Verdana" w:cs="Times New Roman"/>
          <w:lang w:eastAsia="ro-RO"/>
        </w:rPr>
        <w:t>Notă: în cazul în care probele provin direct din abator se specifică la rubricile "Proprietar", "Localitate", "Cod exploataţie", datele de origine ale animalelor. La "detalii probă" se specifică judeţul de origine al animalului.</w:t>
      </w:r>
    </w:p>
    <w:p w14:paraId="0B7228E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84" w:name="do|ax2|ca2|al1|pa8"/>
      <w:bookmarkEnd w:id="1184"/>
      <w:r w:rsidRPr="00800028">
        <w:rPr>
          <w:rFonts w:ascii="Verdana" w:eastAsia="Times New Roman" w:hAnsi="Verdana" w:cs="Times New Roman"/>
          <w:lang w:eastAsia="ro-RO"/>
        </w:rPr>
        <w:lastRenderedPageBreak/>
        <w:t>* nu se aplică în cazul PIF</w:t>
      </w:r>
    </w:p>
    <w:p w14:paraId="35973F1E" w14:textId="21DA654A"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85" w:name="do|ax2|ca2|al2"/>
      <w:r w:rsidRPr="00800028">
        <w:rPr>
          <w:rFonts w:ascii="Verdana" w:eastAsia="Times New Roman" w:hAnsi="Verdana" w:cs="Times New Roman"/>
          <w:b/>
          <w:bCs/>
          <w:noProof/>
          <w:color w:val="333399"/>
          <w:lang w:eastAsia="ro-RO"/>
        </w:rPr>
        <w:drawing>
          <wp:inline distT="0" distB="0" distL="0" distR="0" wp14:anchorId="51B5A392" wp14:editId="4D71CD36">
            <wp:extent cx="95250" cy="95250"/>
            <wp:effectExtent l="0" t="0" r="0" b="0"/>
            <wp:docPr id="40" name="Picture 4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2|al2|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85"/>
      <w:r w:rsidRPr="00800028">
        <w:rPr>
          <w:rFonts w:ascii="Verdana" w:eastAsia="Times New Roman" w:hAnsi="Verdana" w:cs="Times New Roman"/>
          <w:b/>
          <w:bCs/>
          <w:color w:val="008F00"/>
          <w:lang w:eastAsia="ro-RO"/>
        </w:rPr>
        <w:t>(2)</w:t>
      </w:r>
      <w:r w:rsidRPr="00800028">
        <w:rPr>
          <w:rFonts w:ascii="Verdana" w:eastAsia="Times New Roman" w:hAnsi="Verdana" w:cs="Times New Roman"/>
          <w:lang w:eastAsia="ro-RO"/>
        </w:rPr>
        <w:t>Formular nr. 2 la Anexa B la Norma sanitar-veterinară şi pentru siguranţa alimentelor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800028" w:rsidRPr="00800028" w14:paraId="43E76886" w14:textId="77777777" w:rsidTr="00800028">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65D33A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bookmarkStart w:id="1186" w:name="do|ax2|ca2|al2|pa1"/>
            <w:bookmarkEnd w:id="1186"/>
            <w:r w:rsidRPr="00800028">
              <w:rPr>
                <w:rFonts w:ascii="Verdana" w:eastAsia="Times New Roman" w:hAnsi="Verdana" w:cs="Times New Roman"/>
                <w:color w:val="000000"/>
                <w:sz w:val="16"/>
                <w:szCs w:val="16"/>
                <w:lang w:eastAsia="ro-RO"/>
              </w:rPr>
              <w:t>Cererea de analiză nr. ............/data ...............</w:t>
            </w:r>
          </w:p>
        </w:tc>
        <w:tc>
          <w:tcPr>
            <w:tcW w:w="2500" w:type="pct"/>
            <w:tcBorders>
              <w:top w:val="outset" w:sz="6" w:space="0" w:color="auto"/>
              <w:left w:val="outset" w:sz="6" w:space="0" w:color="auto"/>
              <w:bottom w:val="outset" w:sz="6" w:space="0" w:color="auto"/>
              <w:right w:val="outset" w:sz="6" w:space="0" w:color="auto"/>
            </w:tcBorders>
            <w:hideMark/>
          </w:tcPr>
          <w:p w14:paraId="4093214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Vizat (ştampilat)</w:t>
            </w:r>
          </w:p>
          <w:p w14:paraId="6771511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DSVSA .....................................................</w:t>
            </w:r>
          </w:p>
          <w:p w14:paraId="0140386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Serviciu ....................................................</w:t>
            </w:r>
          </w:p>
          <w:p w14:paraId="17C0432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Nume şi prenume .....................................</w:t>
            </w:r>
          </w:p>
          <w:p w14:paraId="45DCD51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Semnătura ................................................</w:t>
            </w:r>
          </w:p>
        </w:tc>
      </w:tr>
    </w:tbl>
    <w:p w14:paraId="1FA1AF6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87" w:name="do|ax2|ca2|al2|pa2"/>
      <w:bookmarkEnd w:id="1187"/>
      <w:r w:rsidRPr="00800028">
        <w:rPr>
          <w:rFonts w:ascii="Verdana" w:eastAsia="Times New Roman" w:hAnsi="Verdana" w:cs="Times New Roman"/>
          <w:lang w:eastAsia="ro-RO"/>
        </w:rPr>
        <w:t>TABEL cu probele de creier de bovine trimise pentru diagnosticul EST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3"/>
        <w:gridCol w:w="817"/>
        <w:gridCol w:w="951"/>
        <w:gridCol w:w="857"/>
        <w:gridCol w:w="928"/>
        <w:gridCol w:w="949"/>
        <w:gridCol w:w="610"/>
        <w:gridCol w:w="1016"/>
        <w:gridCol w:w="447"/>
        <w:gridCol w:w="360"/>
        <w:gridCol w:w="602"/>
        <w:gridCol w:w="838"/>
        <w:gridCol w:w="656"/>
        <w:gridCol w:w="1416"/>
        <w:gridCol w:w="418"/>
        <w:gridCol w:w="554"/>
        <w:gridCol w:w="360"/>
        <w:gridCol w:w="873"/>
        <w:gridCol w:w="783"/>
        <w:gridCol w:w="725"/>
        <w:gridCol w:w="1691"/>
        <w:gridCol w:w="875"/>
      </w:tblGrid>
      <w:tr w:rsidR="00800028" w:rsidRPr="00800028" w14:paraId="494F9C8F" w14:textId="77777777" w:rsidTr="00800028">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18D2CA4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bookmarkStart w:id="1188" w:name="do|ax2|ca2|al2|pa3"/>
            <w:bookmarkEnd w:id="1188"/>
            <w:r w:rsidRPr="00800028">
              <w:rPr>
                <w:rFonts w:ascii="Verdana" w:eastAsia="Times New Roman" w:hAnsi="Verdana" w:cs="Times New Roman"/>
                <w:color w:val="000000"/>
                <w:sz w:val="16"/>
                <w:szCs w:val="16"/>
                <w:lang w:eastAsia="ro-RO"/>
              </w:rPr>
              <w:t>Nr. crt.</w:t>
            </w:r>
          </w:p>
        </w:tc>
        <w:tc>
          <w:tcPr>
            <w:tcW w:w="2650" w:type="pct"/>
            <w:gridSpan w:val="13"/>
            <w:tcBorders>
              <w:top w:val="outset" w:sz="6" w:space="0" w:color="auto"/>
              <w:left w:val="outset" w:sz="6" w:space="0" w:color="auto"/>
              <w:bottom w:val="outset" w:sz="6" w:space="0" w:color="auto"/>
              <w:right w:val="outset" w:sz="6" w:space="0" w:color="auto"/>
            </w:tcBorders>
            <w:vAlign w:val="center"/>
            <w:hideMark/>
          </w:tcPr>
          <w:p w14:paraId="69A6C0A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Identificarea animalelor de la care s-au prelevat probe de creier - se trec datele de origine</w:t>
            </w:r>
          </w:p>
        </w:tc>
        <w:tc>
          <w:tcPr>
            <w:tcW w:w="600" w:type="pct"/>
            <w:gridSpan w:val="3"/>
            <w:tcBorders>
              <w:top w:val="outset" w:sz="6" w:space="0" w:color="auto"/>
              <w:left w:val="outset" w:sz="6" w:space="0" w:color="auto"/>
              <w:bottom w:val="outset" w:sz="6" w:space="0" w:color="auto"/>
              <w:right w:val="outset" w:sz="6" w:space="0" w:color="auto"/>
            </w:tcBorders>
            <w:vAlign w:val="center"/>
            <w:hideMark/>
          </w:tcPr>
          <w:p w14:paraId="3D3AF0E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Lucrări de laborator</w:t>
            </w:r>
          </w:p>
        </w:tc>
        <w:tc>
          <w:tcPr>
            <w:tcW w:w="1550" w:type="pct"/>
            <w:gridSpan w:val="5"/>
            <w:tcBorders>
              <w:top w:val="outset" w:sz="6" w:space="0" w:color="auto"/>
              <w:left w:val="outset" w:sz="6" w:space="0" w:color="auto"/>
              <w:bottom w:val="outset" w:sz="6" w:space="0" w:color="auto"/>
              <w:right w:val="outset" w:sz="6" w:space="0" w:color="auto"/>
            </w:tcBorders>
            <w:vAlign w:val="center"/>
            <w:hideMark/>
          </w:tcPr>
          <w:p w14:paraId="1939E83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Testul rapid utilizat şi rezultatul***);</w:t>
            </w:r>
          </w:p>
          <w:p w14:paraId="5D8EC60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data efectuării testului</w:t>
            </w:r>
          </w:p>
        </w:tc>
      </w:tr>
      <w:tr w:rsidR="00800028" w:rsidRPr="00800028" w14:paraId="7E3C7041"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3605A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49827F4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Nr. prelevare</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2E598A7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Cod identificare</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3C215EC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Proprietar</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673ED66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Localitatea</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70B532B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Cod exploataţie</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72689BB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Ţara de origine</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322B46C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Judeţul de provenienţă</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41460A4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Rasă</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3705B13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Sex</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706C803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Grupa ţintă*)</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0D80AEA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Categoria de vârstă**)</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1CB823B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Data naşterii</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5F3FEDE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Data sacrificării/morţii</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3297053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Nr. mpl.</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66AF2B2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Nr. godeu</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6918394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Nr. film</w:t>
            </w:r>
          </w:p>
        </w:tc>
        <w:tc>
          <w:tcPr>
            <w:tcW w:w="300" w:type="pct"/>
            <w:tcBorders>
              <w:top w:val="outset" w:sz="6" w:space="0" w:color="auto"/>
              <w:left w:val="outset" w:sz="6" w:space="0" w:color="auto"/>
              <w:bottom w:val="outset" w:sz="6" w:space="0" w:color="auto"/>
              <w:right w:val="outset" w:sz="6" w:space="0" w:color="auto"/>
            </w:tcBorders>
            <w:vAlign w:val="center"/>
            <w:hideMark/>
          </w:tcPr>
          <w:p w14:paraId="615A7A7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Detecţia PrPres prin testul rapid GLISA (protocol dublu sandwich) pentru EST</w:t>
            </w:r>
          </w:p>
        </w:tc>
        <w:tc>
          <w:tcPr>
            <w:tcW w:w="300" w:type="pct"/>
            <w:tcBorders>
              <w:top w:val="outset" w:sz="6" w:space="0" w:color="auto"/>
              <w:left w:val="outset" w:sz="6" w:space="0" w:color="auto"/>
              <w:bottom w:val="outset" w:sz="6" w:space="0" w:color="auto"/>
              <w:right w:val="outset" w:sz="6" w:space="0" w:color="auto"/>
            </w:tcBorders>
            <w:vAlign w:val="center"/>
            <w:hideMark/>
          </w:tcPr>
          <w:p w14:paraId="6719E67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Detecţia PrPres prin testul rapid ELISA (protocol polimeri chimici) pentru EST</w:t>
            </w:r>
          </w:p>
        </w:tc>
        <w:tc>
          <w:tcPr>
            <w:tcW w:w="300" w:type="pct"/>
            <w:tcBorders>
              <w:top w:val="outset" w:sz="6" w:space="0" w:color="auto"/>
              <w:left w:val="outset" w:sz="6" w:space="0" w:color="auto"/>
              <w:bottom w:val="outset" w:sz="6" w:space="0" w:color="auto"/>
              <w:right w:val="outset" w:sz="6" w:space="0" w:color="auto"/>
            </w:tcBorders>
            <w:vAlign w:val="center"/>
            <w:hideMark/>
          </w:tcPr>
          <w:p w14:paraId="67AC953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Detecţia PrPres prin testul rapid Western Blotting pentru EST</w:t>
            </w:r>
          </w:p>
        </w:tc>
        <w:tc>
          <w:tcPr>
            <w:tcW w:w="300" w:type="pct"/>
            <w:tcBorders>
              <w:top w:val="outset" w:sz="6" w:space="0" w:color="auto"/>
              <w:left w:val="outset" w:sz="6" w:space="0" w:color="auto"/>
              <w:bottom w:val="outset" w:sz="6" w:space="0" w:color="auto"/>
              <w:right w:val="outset" w:sz="6" w:space="0" w:color="auto"/>
            </w:tcBorders>
            <w:vAlign w:val="center"/>
            <w:hideMark/>
          </w:tcPr>
          <w:p w14:paraId="62E53B3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Detecţia PrPres prin testul rapid Imunocromatografic pentru EST</w:t>
            </w:r>
          </w:p>
        </w:tc>
        <w:tc>
          <w:tcPr>
            <w:tcW w:w="300" w:type="pct"/>
            <w:tcBorders>
              <w:top w:val="outset" w:sz="6" w:space="0" w:color="auto"/>
              <w:left w:val="outset" w:sz="6" w:space="0" w:color="auto"/>
              <w:bottom w:val="outset" w:sz="6" w:space="0" w:color="auto"/>
              <w:right w:val="outset" w:sz="6" w:space="0" w:color="auto"/>
            </w:tcBorders>
            <w:vAlign w:val="center"/>
            <w:hideMark/>
          </w:tcPr>
          <w:p w14:paraId="0F1D9DD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Observaţii</w:t>
            </w:r>
          </w:p>
        </w:tc>
      </w:tr>
      <w:tr w:rsidR="00800028" w:rsidRPr="00800028" w14:paraId="7464B696"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FAB6E3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AF1BF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D0248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215199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82AC1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0FBA3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6829C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18521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116A0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1CB70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A65B6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0CC89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79459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6EA24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54F03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8F2C4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A2FE5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1550" w:type="pct"/>
            <w:gridSpan w:val="5"/>
            <w:tcBorders>
              <w:top w:val="outset" w:sz="6" w:space="0" w:color="auto"/>
              <w:left w:val="outset" w:sz="6" w:space="0" w:color="auto"/>
              <w:bottom w:val="outset" w:sz="6" w:space="0" w:color="auto"/>
              <w:right w:val="outset" w:sz="6" w:space="0" w:color="auto"/>
            </w:tcBorders>
            <w:vAlign w:val="center"/>
            <w:hideMark/>
          </w:tcPr>
          <w:p w14:paraId="7E03C8A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Semnătură analist: ................</w:t>
            </w:r>
          </w:p>
          <w:p w14:paraId="7234F33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N/P/NC/"Probă în lucru"</w:t>
            </w:r>
          </w:p>
        </w:tc>
      </w:tr>
      <w:tr w:rsidR="00800028" w:rsidRPr="00800028" w14:paraId="238D9AB6"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56BD9EB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w:t>
            </w:r>
          </w:p>
        </w:tc>
        <w:tc>
          <w:tcPr>
            <w:tcW w:w="200" w:type="pct"/>
            <w:tcBorders>
              <w:top w:val="outset" w:sz="6" w:space="0" w:color="auto"/>
              <w:left w:val="outset" w:sz="6" w:space="0" w:color="auto"/>
              <w:bottom w:val="outset" w:sz="6" w:space="0" w:color="auto"/>
              <w:right w:val="outset" w:sz="6" w:space="0" w:color="auto"/>
            </w:tcBorders>
            <w:hideMark/>
          </w:tcPr>
          <w:p w14:paraId="437DAC1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73ED1C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001C13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E5D33B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896C9A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BC3E0F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49A4BE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E5DE30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2DAAFA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A90562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E47005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4E6184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A3F090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F494CB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A1020A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7C0A3C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45789F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D54BAE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693C2A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DA06A0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6E112A3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30ECDFA9"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0A74EF0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w:t>
            </w:r>
          </w:p>
        </w:tc>
        <w:tc>
          <w:tcPr>
            <w:tcW w:w="200" w:type="pct"/>
            <w:tcBorders>
              <w:top w:val="outset" w:sz="6" w:space="0" w:color="auto"/>
              <w:left w:val="outset" w:sz="6" w:space="0" w:color="auto"/>
              <w:bottom w:val="outset" w:sz="6" w:space="0" w:color="auto"/>
              <w:right w:val="outset" w:sz="6" w:space="0" w:color="auto"/>
            </w:tcBorders>
            <w:hideMark/>
          </w:tcPr>
          <w:p w14:paraId="430331F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C9FC63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882FEE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47980E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453762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0E8E4F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1A51BB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626287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0EAE1A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DDF92A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50988A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9CC37C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A8571B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C69375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B7C591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C71F35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A91F8E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D0564C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2F89B2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6653E7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519916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17759E95"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0A4D20C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3</w:t>
            </w:r>
          </w:p>
        </w:tc>
        <w:tc>
          <w:tcPr>
            <w:tcW w:w="200" w:type="pct"/>
            <w:tcBorders>
              <w:top w:val="outset" w:sz="6" w:space="0" w:color="auto"/>
              <w:left w:val="outset" w:sz="6" w:space="0" w:color="auto"/>
              <w:bottom w:val="outset" w:sz="6" w:space="0" w:color="auto"/>
              <w:right w:val="outset" w:sz="6" w:space="0" w:color="auto"/>
            </w:tcBorders>
            <w:hideMark/>
          </w:tcPr>
          <w:p w14:paraId="4BF01A1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526828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169830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7D385A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8BBD5D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906DE4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78A802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763CFC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B27F80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763682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BA090A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9DAAF6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58921D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8E34FB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37675A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28B59E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70510D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864EA9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28889E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B1E739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A44AB8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26840EEA"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16517E9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4</w:t>
            </w:r>
          </w:p>
        </w:tc>
        <w:tc>
          <w:tcPr>
            <w:tcW w:w="200" w:type="pct"/>
            <w:tcBorders>
              <w:top w:val="outset" w:sz="6" w:space="0" w:color="auto"/>
              <w:left w:val="outset" w:sz="6" w:space="0" w:color="auto"/>
              <w:bottom w:val="outset" w:sz="6" w:space="0" w:color="auto"/>
              <w:right w:val="outset" w:sz="6" w:space="0" w:color="auto"/>
            </w:tcBorders>
            <w:hideMark/>
          </w:tcPr>
          <w:p w14:paraId="4F73279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FC3EFC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AD195A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567200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043956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BC7CF3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B64297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C96DF6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305E00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36FD29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3EFD71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31B18B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191223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7DB699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76F4B4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3A7D92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2943934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2074DA6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DEBD80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BCB048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67A225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38627A3F"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333D006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5</w:t>
            </w:r>
          </w:p>
        </w:tc>
        <w:tc>
          <w:tcPr>
            <w:tcW w:w="200" w:type="pct"/>
            <w:tcBorders>
              <w:top w:val="outset" w:sz="6" w:space="0" w:color="auto"/>
              <w:left w:val="outset" w:sz="6" w:space="0" w:color="auto"/>
              <w:bottom w:val="outset" w:sz="6" w:space="0" w:color="auto"/>
              <w:right w:val="outset" w:sz="6" w:space="0" w:color="auto"/>
            </w:tcBorders>
            <w:hideMark/>
          </w:tcPr>
          <w:p w14:paraId="4645174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39AF0E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A18E69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85442A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38D887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7B8EC8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C5628A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063021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154CBC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D1A88C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DFF15C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DF4916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A7BB36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69D4D3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BA8A4B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FC45AA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AD74FE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1220FF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2CB3AB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997687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08FD16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7FFA8E7F"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34F8A47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6</w:t>
            </w:r>
          </w:p>
        </w:tc>
        <w:tc>
          <w:tcPr>
            <w:tcW w:w="200" w:type="pct"/>
            <w:tcBorders>
              <w:top w:val="outset" w:sz="6" w:space="0" w:color="auto"/>
              <w:left w:val="outset" w:sz="6" w:space="0" w:color="auto"/>
              <w:bottom w:val="outset" w:sz="6" w:space="0" w:color="auto"/>
              <w:right w:val="outset" w:sz="6" w:space="0" w:color="auto"/>
            </w:tcBorders>
            <w:hideMark/>
          </w:tcPr>
          <w:p w14:paraId="41C96FE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7D787A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27BE01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551BF8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C2E909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16CC66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503E19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0F3247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ACAEC2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5D1945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434AC1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3BACA1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FE6D49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576FD6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0E409A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752E5B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2448BF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AB9F8F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B91EA9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7E14CD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294CBCF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12180BEA"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4A39898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7</w:t>
            </w:r>
          </w:p>
        </w:tc>
        <w:tc>
          <w:tcPr>
            <w:tcW w:w="200" w:type="pct"/>
            <w:tcBorders>
              <w:top w:val="outset" w:sz="6" w:space="0" w:color="auto"/>
              <w:left w:val="outset" w:sz="6" w:space="0" w:color="auto"/>
              <w:bottom w:val="outset" w:sz="6" w:space="0" w:color="auto"/>
              <w:right w:val="outset" w:sz="6" w:space="0" w:color="auto"/>
            </w:tcBorders>
            <w:hideMark/>
          </w:tcPr>
          <w:p w14:paraId="1C5D254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C6CFC7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C1D9CD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716045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2B19EE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32AC6B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B15FB1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54DF94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B609F1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4C3F2B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C4373F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2C536A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2CF8A9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F05043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E80B79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B10A38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85E534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5AE821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22C2AE5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21A5FEB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82A840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bl>
    <w:p w14:paraId="3F8DBDC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89" w:name="do|ax2|ca2|al2|pa4"/>
      <w:bookmarkEnd w:id="1189"/>
      <w:r w:rsidRPr="00800028">
        <w:rPr>
          <w:rFonts w:ascii="Verdana" w:eastAsia="Times New Roman" w:hAnsi="Verdana" w:cs="Times New Roman"/>
          <w:lang w:eastAsia="ro-RO"/>
        </w:rPr>
        <w:t xml:space="preserve">*) </w:t>
      </w:r>
      <w:r w:rsidRPr="00800028">
        <w:rPr>
          <w:rFonts w:ascii="Verdana" w:eastAsia="Times New Roman" w:hAnsi="Verdana" w:cs="Times New Roman"/>
          <w:b/>
          <w:bCs/>
          <w:lang w:eastAsia="ro-RO"/>
        </w:rPr>
        <w:t>Grupa ţintă: bovine</w:t>
      </w:r>
      <w:r w:rsidRPr="00800028">
        <w:rPr>
          <w:rFonts w:ascii="Verdana" w:eastAsia="Times New Roman" w:hAnsi="Verdana" w:cs="Times New Roman"/>
          <w:lang w:eastAsia="ro-RO"/>
        </w:rPr>
        <w:t xml:space="preserve"> sănătoase clinic sacrificate pentru consum uman în vârstă de &gt; 30 luni (BS), bovine cu semne clinice la inspecţia antemortem în vârstă de &gt; 24 luni (BAN), bovine sacrificate de urgenţă în vârstă de &gt; 24 luni (BSA), bovine moarte în vârstă de &gt; 24 luni (BM), bovine suspecte indiferent de vârstă (BSU), bovine ucise în cadrul măsurilor de eradicare a ESB (BU).</w:t>
      </w:r>
    </w:p>
    <w:p w14:paraId="3BB6C78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90" w:name="do|ax2|ca2|al2|pa5"/>
      <w:bookmarkEnd w:id="1190"/>
      <w:r w:rsidRPr="00800028">
        <w:rPr>
          <w:rFonts w:ascii="Verdana" w:eastAsia="Times New Roman" w:hAnsi="Verdana" w:cs="Times New Roman"/>
          <w:lang w:eastAsia="ro-RO"/>
        </w:rPr>
        <w:t xml:space="preserve">**) </w:t>
      </w:r>
      <w:r w:rsidRPr="00800028">
        <w:rPr>
          <w:rFonts w:ascii="Verdana" w:eastAsia="Times New Roman" w:hAnsi="Verdana" w:cs="Times New Roman"/>
          <w:b/>
          <w:bCs/>
          <w:lang w:eastAsia="ro-RO"/>
        </w:rPr>
        <w:t>Categoria de vârstă (în luni):</w:t>
      </w:r>
      <w:r w:rsidRPr="00800028">
        <w:rPr>
          <w:rFonts w:ascii="Verdana" w:eastAsia="Times New Roman" w:hAnsi="Verdana" w:cs="Times New Roman"/>
          <w:lang w:eastAsia="ro-RO"/>
        </w:rPr>
        <w:t xml:space="preserve"> sub 24, 24-29; 30-35; 36-47; 48-59; 60-71; 72-83; 84-95; 96-107; 108-119; 120-131; 132-143; 144-155; peste 155.</w:t>
      </w:r>
    </w:p>
    <w:p w14:paraId="6E12258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91" w:name="do|ax2|ca2|al2|pa6"/>
      <w:bookmarkEnd w:id="1191"/>
      <w:r w:rsidRPr="00800028">
        <w:rPr>
          <w:rFonts w:ascii="Verdana" w:eastAsia="Times New Roman" w:hAnsi="Verdana" w:cs="Times New Roman"/>
          <w:lang w:eastAsia="ro-RO"/>
        </w:rPr>
        <w:t xml:space="preserve">***) </w:t>
      </w:r>
      <w:r w:rsidRPr="00800028">
        <w:rPr>
          <w:rFonts w:ascii="Verdana" w:eastAsia="Times New Roman" w:hAnsi="Verdana" w:cs="Times New Roman"/>
          <w:b/>
          <w:bCs/>
          <w:lang w:eastAsia="ro-RO"/>
        </w:rPr>
        <w:t>Se precizează, după caz:</w:t>
      </w:r>
      <w:r w:rsidRPr="00800028">
        <w:rPr>
          <w:rFonts w:ascii="Verdana" w:eastAsia="Times New Roman" w:hAnsi="Verdana" w:cs="Times New Roman"/>
          <w:lang w:eastAsia="ro-RO"/>
        </w:rPr>
        <w:t xml:space="preserve"> Negativ, Pozitiv, Neconcludent/Probă în lucru (suspiciune, probă ce va fi lucrată ulterior).</w:t>
      </w:r>
    </w:p>
    <w:p w14:paraId="49371D9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92" w:name="do|ax2|ca2|al2|pa7"/>
      <w:bookmarkEnd w:id="1192"/>
      <w:r w:rsidRPr="00800028">
        <w:rPr>
          <w:rFonts w:ascii="Verdana" w:eastAsia="Times New Roman" w:hAnsi="Verdana" w:cs="Times New Roman"/>
          <w:b/>
          <w:bCs/>
          <w:lang w:eastAsia="ro-RO"/>
        </w:rPr>
        <w:t>Notă: la rubricile Proprietar, Localitate, Cod exploataţie, Judeţul de provenienţă - se completează datele de origine ale animalelor, în cazul probelor provenite din abator</w:t>
      </w:r>
      <w:r w:rsidRPr="00800028">
        <w:rPr>
          <w:rFonts w:ascii="Verdana" w:eastAsia="Times New Roman" w:hAnsi="Verdana" w:cs="Times New Roman"/>
          <w:lang w:eastAsia="ro-RO"/>
        </w:rPr>
        <w:t xml:space="preserve"> la rubrica cu privire la Testul rapid utilizat şi rezultatul - se notează în coloana aferentă lui rezultatul testului rapid.</w:t>
      </w:r>
    </w:p>
    <w:p w14:paraId="6277DAE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93" w:name="do|ax2|ca2|al2|pa8"/>
      <w:bookmarkEnd w:id="1193"/>
      <w:r w:rsidRPr="00800028">
        <w:rPr>
          <w:rFonts w:ascii="Verdana" w:eastAsia="Times New Roman" w:hAnsi="Verdana" w:cs="Times New Roman"/>
          <w:lang w:eastAsia="ro-RO"/>
        </w:rPr>
        <w:t>Responsabil prelevare</w:t>
      </w:r>
    </w:p>
    <w:p w14:paraId="2B1521E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94" w:name="do|ax2|ca2|al2|pa9"/>
      <w:bookmarkEnd w:id="1194"/>
      <w:r w:rsidRPr="00800028">
        <w:rPr>
          <w:rFonts w:ascii="Verdana" w:eastAsia="Times New Roman" w:hAnsi="Verdana" w:cs="Times New Roman"/>
          <w:lang w:eastAsia="ro-RO"/>
        </w:rPr>
        <w:t>Nume şi prenume,</w:t>
      </w:r>
    </w:p>
    <w:p w14:paraId="64C2D39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95" w:name="do|ax2|ca2|al2|pa10"/>
      <w:bookmarkEnd w:id="1195"/>
      <w:r w:rsidRPr="00800028">
        <w:rPr>
          <w:rFonts w:ascii="Verdana" w:eastAsia="Times New Roman" w:hAnsi="Verdana" w:cs="Times New Roman"/>
          <w:lang w:eastAsia="ro-RO"/>
        </w:rPr>
        <w:t>semnătura</w:t>
      </w:r>
    </w:p>
    <w:p w14:paraId="213D246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96" w:name="do|ax2|ca2|al2|pa11"/>
      <w:bookmarkEnd w:id="1196"/>
      <w:r w:rsidRPr="00800028">
        <w:rPr>
          <w:rFonts w:ascii="Verdana" w:eastAsia="Times New Roman" w:hAnsi="Verdana" w:cs="Times New Roman"/>
          <w:b/>
          <w:bCs/>
          <w:lang w:eastAsia="ro-RO"/>
        </w:rPr>
        <w:t>Legenda:</w:t>
      </w:r>
    </w:p>
    <w:p w14:paraId="41AB1CC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97" w:name="do|ax2|ca2|al2|pa12"/>
      <w:bookmarkEnd w:id="1197"/>
      <w:r w:rsidRPr="00800028">
        <w:rPr>
          <w:rFonts w:ascii="Verdana" w:eastAsia="Times New Roman" w:hAnsi="Verdana" w:cs="Times New Roman"/>
          <w:b/>
          <w:bCs/>
          <w:lang w:eastAsia="ro-RO"/>
        </w:rPr>
        <w:t>N - Negativ - în funcţie de rezultatul testului rapid utilizat</w:t>
      </w:r>
    </w:p>
    <w:p w14:paraId="5C7BB41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98" w:name="do|ax2|ca2|al2|pa13"/>
      <w:bookmarkEnd w:id="1198"/>
      <w:r w:rsidRPr="00800028">
        <w:rPr>
          <w:rFonts w:ascii="Verdana" w:eastAsia="Times New Roman" w:hAnsi="Verdana" w:cs="Times New Roman"/>
          <w:b/>
          <w:bCs/>
          <w:lang w:eastAsia="ro-RO"/>
        </w:rPr>
        <w:t>P - Pozitiv - în funcţie de rezultatul testului rapid utilizat</w:t>
      </w:r>
    </w:p>
    <w:p w14:paraId="10B8C03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199" w:name="do|ax2|ca2|al2|pa14"/>
      <w:bookmarkEnd w:id="1199"/>
      <w:r w:rsidRPr="00800028">
        <w:rPr>
          <w:rFonts w:ascii="Verdana" w:eastAsia="Times New Roman" w:hAnsi="Verdana" w:cs="Times New Roman"/>
          <w:b/>
          <w:bCs/>
          <w:lang w:eastAsia="ro-RO"/>
        </w:rPr>
        <w:t>NC - Neconcludent</w:t>
      </w:r>
    </w:p>
    <w:p w14:paraId="1AB3642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00" w:name="do|ax2|ca2|al2|pa15"/>
      <w:bookmarkEnd w:id="1200"/>
      <w:r w:rsidRPr="00800028">
        <w:rPr>
          <w:rFonts w:ascii="Verdana" w:eastAsia="Times New Roman" w:hAnsi="Verdana" w:cs="Times New Roman"/>
          <w:b/>
          <w:bCs/>
          <w:lang w:eastAsia="ro-RO"/>
        </w:rPr>
        <w:t>"Probă în lucru" - se completează în cazul în care rămân godeuri libere, pentru a se evita pierderile; se precizează că proba va fi lucrată ulterior</w:t>
      </w:r>
    </w:p>
    <w:p w14:paraId="6F1652BB" w14:textId="20706A78"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01" w:name="do|ax2|ca2|al3"/>
      <w:r w:rsidRPr="00800028">
        <w:rPr>
          <w:rFonts w:ascii="Verdana" w:eastAsia="Times New Roman" w:hAnsi="Verdana" w:cs="Times New Roman"/>
          <w:b/>
          <w:bCs/>
          <w:noProof/>
          <w:color w:val="333399"/>
          <w:lang w:eastAsia="ro-RO"/>
        </w:rPr>
        <w:drawing>
          <wp:inline distT="0" distB="0" distL="0" distR="0" wp14:anchorId="4050FB65" wp14:editId="112A57A1">
            <wp:extent cx="95250" cy="95250"/>
            <wp:effectExtent l="0" t="0" r="0" b="0"/>
            <wp:docPr id="39" name="Picture 3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2|al3|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01"/>
      <w:r w:rsidRPr="00800028">
        <w:rPr>
          <w:rFonts w:ascii="Verdana" w:eastAsia="Times New Roman" w:hAnsi="Verdana" w:cs="Times New Roman"/>
          <w:b/>
          <w:bCs/>
          <w:color w:val="008F00"/>
          <w:lang w:eastAsia="ro-RO"/>
        </w:rPr>
        <w:t>(3)</w:t>
      </w:r>
      <w:r w:rsidRPr="00800028">
        <w:rPr>
          <w:rFonts w:ascii="Verdana" w:eastAsia="Times New Roman" w:hAnsi="Verdana" w:cs="Times New Roman"/>
          <w:lang w:eastAsia="ro-RO"/>
        </w:rPr>
        <w:t>Formular nr. 3 la Anexa B la Norma sanitar-veterinară şi pentru siguranţa alimentelor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800028" w:rsidRPr="00800028" w14:paraId="59FB6ACE" w14:textId="77777777" w:rsidTr="00800028">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670C7F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bookmarkStart w:id="1202" w:name="do|ax2|ca2|al3|pa1"/>
            <w:bookmarkEnd w:id="1202"/>
            <w:r w:rsidRPr="00800028">
              <w:rPr>
                <w:rFonts w:ascii="Verdana" w:eastAsia="Times New Roman" w:hAnsi="Verdana" w:cs="Times New Roman"/>
                <w:color w:val="000000"/>
                <w:sz w:val="16"/>
                <w:szCs w:val="16"/>
                <w:lang w:eastAsia="ro-RO"/>
              </w:rPr>
              <w:t>Cererea de analiză nr. ............/data ...............</w:t>
            </w:r>
          </w:p>
        </w:tc>
        <w:tc>
          <w:tcPr>
            <w:tcW w:w="2500" w:type="pct"/>
            <w:tcBorders>
              <w:top w:val="outset" w:sz="6" w:space="0" w:color="auto"/>
              <w:left w:val="outset" w:sz="6" w:space="0" w:color="auto"/>
              <w:bottom w:val="outset" w:sz="6" w:space="0" w:color="auto"/>
              <w:right w:val="outset" w:sz="6" w:space="0" w:color="auto"/>
            </w:tcBorders>
            <w:hideMark/>
          </w:tcPr>
          <w:p w14:paraId="6FB44EA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Vizat (ştampilat)</w:t>
            </w:r>
          </w:p>
          <w:p w14:paraId="7339790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DSVSA .....................................................</w:t>
            </w:r>
          </w:p>
          <w:p w14:paraId="7EE4521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lastRenderedPageBreak/>
              <w:t>Serviciu ....................................................</w:t>
            </w:r>
          </w:p>
          <w:p w14:paraId="182EFD4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Nume şi prenume .....................................</w:t>
            </w:r>
          </w:p>
          <w:p w14:paraId="5DB73F1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Semnătura ................................................</w:t>
            </w:r>
          </w:p>
        </w:tc>
      </w:tr>
    </w:tbl>
    <w:p w14:paraId="1D3D55C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03" w:name="do|ax2|ca2|al3|pa2"/>
      <w:bookmarkEnd w:id="1203"/>
      <w:r w:rsidRPr="00800028">
        <w:rPr>
          <w:rFonts w:ascii="Verdana" w:eastAsia="Times New Roman" w:hAnsi="Verdana" w:cs="Times New Roman"/>
          <w:lang w:eastAsia="ro-RO"/>
        </w:rPr>
        <w:lastRenderedPageBreak/>
        <w:t>TABEL cu probele de creier de caprine trimise pentru diagnosticul EST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3"/>
        <w:gridCol w:w="817"/>
        <w:gridCol w:w="951"/>
        <w:gridCol w:w="857"/>
        <w:gridCol w:w="928"/>
        <w:gridCol w:w="949"/>
        <w:gridCol w:w="610"/>
        <w:gridCol w:w="1016"/>
        <w:gridCol w:w="447"/>
        <w:gridCol w:w="360"/>
        <w:gridCol w:w="602"/>
        <w:gridCol w:w="838"/>
        <w:gridCol w:w="656"/>
        <w:gridCol w:w="1416"/>
        <w:gridCol w:w="418"/>
        <w:gridCol w:w="554"/>
        <w:gridCol w:w="360"/>
        <w:gridCol w:w="873"/>
        <w:gridCol w:w="783"/>
        <w:gridCol w:w="1691"/>
        <w:gridCol w:w="365"/>
        <w:gridCol w:w="875"/>
      </w:tblGrid>
      <w:tr w:rsidR="00800028" w:rsidRPr="00800028" w14:paraId="1552EF4D" w14:textId="77777777" w:rsidTr="00800028">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551161B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bookmarkStart w:id="1204" w:name="do|ax2|ca2|al3|pa3"/>
            <w:bookmarkEnd w:id="1204"/>
            <w:r w:rsidRPr="00800028">
              <w:rPr>
                <w:rFonts w:ascii="Verdana" w:eastAsia="Times New Roman" w:hAnsi="Verdana" w:cs="Times New Roman"/>
                <w:color w:val="000000"/>
                <w:sz w:val="16"/>
                <w:szCs w:val="16"/>
                <w:lang w:eastAsia="ro-RO"/>
              </w:rPr>
              <w:t>Nr. crt.</w:t>
            </w:r>
          </w:p>
        </w:tc>
        <w:tc>
          <w:tcPr>
            <w:tcW w:w="2650" w:type="pct"/>
            <w:gridSpan w:val="13"/>
            <w:vMerge w:val="restart"/>
            <w:tcBorders>
              <w:top w:val="outset" w:sz="6" w:space="0" w:color="auto"/>
              <w:left w:val="outset" w:sz="6" w:space="0" w:color="auto"/>
              <w:bottom w:val="outset" w:sz="6" w:space="0" w:color="auto"/>
              <w:right w:val="outset" w:sz="6" w:space="0" w:color="auto"/>
            </w:tcBorders>
            <w:vAlign w:val="center"/>
            <w:hideMark/>
          </w:tcPr>
          <w:p w14:paraId="16DE142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Identificarea animalelor de la care s-au prelevat probe de creier - se trec datele de origine</w:t>
            </w:r>
          </w:p>
        </w:tc>
        <w:tc>
          <w:tcPr>
            <w:tcW w:w="600" w:type="pct"/>
            <w:gridSpan w:val="3"/>
            <w:vMerge w:val="restart"/>
            <w:tcBorders>
              <w:top w:val="outset" w:sz="6" w:space="0" w:color="auto"/>
              <w:left w:val="outset" w:sz="6" w:space="0" w:color="auto"/>
              <w:bottom w:val="outset" w:sz="6" w:space="0" w:color="auto"/>
              <w:right w:val="outset" w:sz="6" w:space="0" w:color="auto"/>
            </w:tcBorders>
            <w:vAlign w:val="center"/>
            <w:hideMark/>
          </w:tcPr>
          <w:p w14:paraId="60B6F26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Lucrări de laborator</w:t>
            </w:r>
          </w:p>
        </w:tc>
        <w:tc>
          <w:tcPr>
            <w:tcW w:w="1550" w:type="pct"/>
            <w:gridSpan w:val="5"/>
            <w:tcBorders>
              <w:top w:val="outset" w:sz="6" w:space="0" w:color="auto"/>
              <w:left w:val="outset" w:sz="6" w:space="0" w:color="auto"/>
              <w:bottom w:val="outset" w:sz="6" w:space="0" w:color="auto"/>
              <w:right w:val="outset" w:sz="6" w:space="0" w:color="auto"/>
            </w:tcBorders>
            <w:vAlign w:val="center"/>
            <w:hideMark/>
          </w:tcPr>
          <w:p w14:paraId="657D5C8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Testul rapid utilizat şi rezultatul***);</w:t>
            </w:r>
          </w:p>
        </w:tc>
      </w:tr>
      <w:tr w:rsidR="00800028" w:rsidRPr="00800028" w14:paraId="69C66F04"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9B30B0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gridSpan w:val="13"/>
            <w:vMerge/>
            <w:tcBorders>
              <w:top w:val="outset" w:sz="6" w:space="0" w:color="auto"/>
              <w:left w:val="outset" w:sz="6" w:space="0" w:color="auto"/>
              <w:bottom w:val="outset" w:sz="6" w:space="0" w:color="auto"/>
              <w:right w:val="outset" w:sz="6" w:space="0" w:color="auto"/>
            </w:tcBorders>
            <w:vAlign w:val="center"/>
            <w:hideMark/>
          </w:tcPr>
          <w:p w14:paraId="54BBE6C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4790960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1550" w:type="pct"/>
            <w:gridSpan w:val="5"/>
            <w:tcBorders>
              <w:top w:val="outset" w:sz="6" w:space="0" w:color="auto"/>
              <w:left w:val="outset" w:sz="6" w:space="0" w:color="auto"/>
              <w:bottom w:val="outset" w:sz="6" w:space="0" w:color="auto"/>
              <w:right w:val="outset" w:sz="6" w:space="0" w:color="auto"/>
            </w:tcBorders>
            <w:vAlign w:val="center"/>
            <w:hideMark/>
          </w:tcPr>
          <w:p w14:paraId="10D8D74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data efectuării testului</w:t>
            </w:r>
          </w:p>
        </w:tc>
      </w:tr>
      <w:tr w:rsidR="00800028" w:rsidRPr="00800028" w14:paraId="6A049A7D"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C9DD23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4D96085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Nr. prelevare</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0FCB617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Cod identificare</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0866632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Proprietar</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5AF78C7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Localitatea</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65D57AC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Cod exploataţie</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49D3857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Ţara de origine</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52B5403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Judeţul de provenienţă</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0E6E3B9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Rasă</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35F15BD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Sex</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075BFE6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Grupa ţintă*)</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6F3A6B1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Categoria de vârstă**)</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2F2C00E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Data naşterii</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462AFE1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Data sacrificării/morţii</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7A61F12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Nr. mpl.</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1A6E0FC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Nr. godeu</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0B5F592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Nr. film</w:t>
            </w:r>
          </w:p>
        </w:tc>
        <w:tc>
          <w:tcPr>
            <w:tcW w:w="300" w:type="pct"/>
            <w:tcBorders>
              <w:top w:val="outset" w:sz="6" w:space="0" w:color="auto"/>
              <w:left w:val="outset" w:sz="6" w:space="0" w:color="auto"/>
              <w:bottom w:val="outset" w:sz="6" w:space="0" w:color="auto"/>
              <w:right w:val="outset" w:sz="6" w:space="0" w:color="auto"/>
            </w:tcBorders>
            <w:vAlign w:val="center"/>
            <w:hideMark/>
          </w:tcPr>
          <w:p w14:paraId="63ECC2B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Detecţia PrPres prin testul rapid ELISA (protocol dublu sandwich) pentru EST</w:t>
            </w:r>
          </w:p>
        </w:tc>
        <w:tc>
          <w:tcPr>
            <w:tcW w:w="300" w:type="pct"/>
            <w:tcBorders>
              <w:top w:val="outset" w:sz="6" w:space="0" w:color="auto"/>
              <w:left w:val="outset" w:sz="6" w:space="0" w:color="auto"/>
              <w:bottom w:val="outset" w:sz="6" w:space="0" w:color="auto"/>
              <w:right w:val="outset" w:sz="6" w:space="0" w:color="auto"/>
            </w:tcBorders>
            <w:vAlign w:val="center"/>
            <w:hideMark/>
          </w:tcPr>
          <w:p w14:paraId="0CF6457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Detecţia PrPres prin testul rapid ELISA (protocol polimeri chimici) pentru EST</w:t>
            </w:r>
          </w:p>
        </w:tc>
        <w:tc>
          <w:tcPr>
            <w:tcW w:w="300" w:type="pct"/>
            <w:tcBorders>
              <w:top w:val="outset" w:sz="6" w:space="0" w:color="auto"/>
              <w:left w:val="outset" w:sz="6" w:space="0" w:color="auto"/>
              <w:bottom w:val="outset" w:sz="6" w:space="0" w:color="auto"/>
              <w:right w:val="outset" w:sz="6" w:space="0" w:color="auto"/>
            </w:tcBorders>
            <w:vAlign w:val="center"/>
            <w:hideMark/>
          </w:tcPr>
          <w:p w14:paraId="5ED2AF8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Detecţia PrPres prin testul rapid Imunocromatografic pentru EST</w:t>
            </w:r>
          </w:p>
        </w:tc>
        <w:tc>
          <w:tcPr>
            <w:tcW w:w="300" w:type="pct"/>
            <w:tcBorders>
              <w:top w:val="outset" w:sz="6" w:space="0" w:color="auto"/>
              <w:left w:val="outset" w:sz="6" w:space="0" w:color="auto"/>
              <w:bottom w:val="outset" w:sz="6" w:space="0" w:color="auto"/>
              <w:right w:val="outset" w:sz="6" w:space="0" w:color="auto"/>
            </w:tcBorders>
            <w:vAlign w:val="center"/>
            <w:hideMark/>
          </w:tcPr>
          <w:p w14:paraId="53A5BA9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Alt test</w:t>
            </w:r>
          </w:p>
        </w:tc>
        <w:tc>
          <w:tcPr>
            <w:tcW w:w="300" w:type="pct"/>
            <w:tcBorders>
              <w:top w:val="outset" w:sz="6" w:space="0" w:color="auto"/>
              <w:left w:val="outset" w:sz="6" w:space="0" w:color="auto"/>
              <w:bottom w:val="outset" w:sz="6" w:space="0" w:color="auto"/>
              <w:right w:val="outset" w:sz="6" w:space="0" w:color="auto"/>
            </w:tcBorders>
            <w:vAlign w:val="center"/>
            <w:hideMark/>
          </w:tcPr>
          <w:p w14:paraId="17F340A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Observaţii</w:t>
            </w:r>
          </w:p>
        </w:tc>
      </w:tr>
      <w:tr w:rsidR="00800028" w:rsidRPr="00800028" w14:paraId="29B40A0B"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DA79A5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D972F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1B783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E0C38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BB011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26B05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47EEA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9AFF2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3AE1B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F1266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5C3B3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5888B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8244A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90FDF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6C01E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90CA6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B113E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1550" w:type="pct"/>
            <w:gridSpan w:val="5"/>
            <w:tcBorders>
              <w:top w:val="outset" w:sz="6" w:space="0" w:color="auto"/>
              <w:left w:val="outset" w:sz="6" w:space="0" w:color="auto"/>
              <w:bottom w:val="outset" w:sz="6" w:space="0" w:color="auto"/>
              <w:right w:val="outset" w:sz="6" w:space="0" w:color="auto"/>
            </w:tcBorders>
            <w:vAlign w:val="center"/>
            <w:hideMark/>
          </w:tcPr>
          <w:p w14:paraId="255559E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Semnătură analist: ................</w:t>
            </w:r>
          </w:p>
          <w:p w14:paraId="566632B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N/P/NC/"Probă în lucru"</w:t>
            </w:r>
          </w:p>
        </w:tc>
      </w:tr>
      <w:tr w:rsidR="00800028" w:rsidRPr="00800028" w14:paraId="2641AAF3"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7AF21BF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w:t>
            </w:r>
          </w:p>
        </w:tc>
        <w:tc>
          <w:tcPr>
            <w:tcW w:w="200" w:type="pct"/>
            <w:tcBorders>
              <w:top w:val="outset" w:sz="6" w:space="0" w:color="auto"/>
              <w:left w:val="outset" w:sz="6" w:space="0" w:color="auto"/>
              <w:bottom w:val="outset" w:sz="6" w:space="0" w:color="auto"/>
              <w:right w:val="outset" w:sz="6" w:space="0" w:color="auto"/>
            </w:tcBorders>
            <w:hideMark/>
          </w:tcPr>
          <w:p w14:paraId="3528AA8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421D86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178A4F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C5D69C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6AFCD2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15E7DE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10FEE5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B38468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8F622E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5A5BAE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200189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8BC4F8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B44568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7B9048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FEFE74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188F4D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E250E8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EAC377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2FDA022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990F46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28FDA8C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15887FE4"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4047E40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w:t>
            </w:r>
          </w:p>
        </w:tc>
        <w:tc>
          <w:tcPr>
            <w:tcW w:w="200" w:type="pct"/>
            <w:tcBorders>
              <w:top w:val="outset" w:sz="6" w:space="0" w:color="auto"/>
              <w:left w:val="outset" w:sz="6" w:space="0" w:color="auto"/>
              <w:bottom w:val="outset" w:sz="6" w:space="0" w:color="auto"/>
              <w:right w:val="outset" w:sz="6" w:space="0" w:color="auto"/>
            </w:tcBorders>
            <w:hideMark/>
          </w:tcPr>
          <w:p w14:paraId="2103996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2214C2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2743DE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078964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D2ABC5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B887AF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DE277B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417E92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459053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629ECB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16B0B3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29AE61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B79224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1239F5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EA44E8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0666CC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46834A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CB80DF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BFD3BF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CF1336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C4F33F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581F1A50"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309F116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3</w:t>
            </w:r>
          </w:p>
        </w:tc>
        <w:tc>
          <w:tcPr>
            <w:tcW w:w="200" w:type="pct"/>
            <w:tcBorders>
              <w:top w:val="outset" w:sz="6" w:space="0" w:color="auto"/>
              <w:left w:val="outset" w:sz="6" w:space="0" w:color="auto"/>
              <w:bottom w:val="outset" w:sz="6" w:space="0" w:color="auto"/>
              <w:right w:val="outset" w:sz="6" w:space="0" w:color="auto"/>
            </w:tcBorders>
            <w:hideMark/>
          </w:tcPr>
          <w:p w14:paraId="616BE33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2F8179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2AE8DB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D7FA1B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46BBA1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3CF348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F1E60D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B766E2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96D8C2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AA6FC9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335758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4EA0D1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203FCE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E0AC8F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ECCA6D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C294A4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713DDF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6037017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940A0B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F62DFA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F29F81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740404BF"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3C41635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4</w:t>
            </w:r>
          </w:p>
        </w:tc>
        <w:tc>
          <w:tcPr>
            <w:tcW w:w="200" w:type="pct"/>
            <w:tcBorders>
              <w:top w:val="outset" w:sz="6" w:space="0" w:color="auto"/>
              <w:left w:val="outset" w:sz="6" w:space="0" w:color="auto"/>
              <w:bottom w:val="outset" w:sz="6" w:space="0" w:color="auto"/>
              <w:right w:val="outset" w:sz="6" w:space="0" w:color="auto"/>
            </w:tcBorders>
            <w:hideMark/>
          </w:tcPr>
          <w:p w14:paraId="338D49F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E5A58A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B07B7A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21EBD8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05A58D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50ECD6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3EAC31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04ACE3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0D6597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A34092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94EB5A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B9B241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9C3E26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AD0E8F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B867FC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1E1081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0FFBAC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DAE855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2B3E5B4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23FC82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3EF079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6872769F"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5937171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5</w:t>
            </w:r>
          </w:p>
        </w:tc>
        <w:tc>
          <w:tcPr>
            <w:tcW w:w="200" w:type="pct"/>
            <w:tcBorders>
              <w:top w:val="outset" w:sz="6" w:space="0" w:color="auto"/>
              <w:left w:val="outset" w:sz="6" w:space="0" w:color="auto"/>
              <w:bottom w:val="outset" w:sz="6" w:space="0" w:color="auto"/>
              <w:right w:val="outset" w:sz="6" w:space="0" w:color="auto"/>
            </w:tcBorders>
            <w:hideMark/>
          </w:tcPr>
          <w:p w14:paraId="317E739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B259A0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C9322D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3AD38B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765F32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D2D6F1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30AA17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9E208B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F75E35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89F990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DBDCD1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5721D1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5D2A92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DAF7CE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056A36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6C83E5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B0CCD8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5365F4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1F31F4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704E9B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28737C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3801FA9D"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0A3DA29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6</w:t>
            </w:r>
          </w:p>
        </w:tc>
        <w:tc>
          <w:tcPr>
            <w:tcW w:w="200" w:type="pct"/>
            <w:tcBorders>
              <w:top w:val="outset" w:sz="6" w:space="0" w:color="auto"/>
              <w:left w:val="outset" w:sz="6" w:space="0" w:color="auto"/>
              <w:bottom w:val="outset" w:sz="6" w:space="0" w:color="auto"/>
              <w:right w:val="outset" w:sz="6" w:space="0" w:color="auto"/>
            </w:tcBorders>
            <w:hideMark/>
          </w:tcPr>
          <w:p w14:paraId="7993DCE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88ED73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AE373D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2E083B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A2986D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62739B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9DD866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27B143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6C324D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76877E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DCC130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90221F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1DD224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B77A2D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7AF687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F47F4A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681667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2D4494E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B11728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2763949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249104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74D861B3"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3EF820D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7</w:t>
            </w:r>
          </w:p>
        </w:tc>
        <w:tc>
          <w:tcPr>
            <w:tcW w:w="200" w:type="pct"/>
            <w:tcBorders>
              <w:top w:val="outset" w:sz="6" w:space="0" w:color="auto"/>
              <w:left w:val="outset" w:sz="6" w:space="0" w:color="auto"/>
              <w:bottom w:val="outset" w:sz="6" w:space="0" w:color="auto"/>
              <w:right w:val="outset" w:sz="6" w:space="0" w:color="auto"/>
            </w:tcBorders>
            <w:hideMark/>
          </w:tcPr>
          <w:p w14:paraId="500FCC3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91A2F1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C8DB91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40337A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A7A91E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B3D1AF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2408F2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1C1D7E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484FDA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D04D59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D83432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FB4BAB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36CB0B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BC41DF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DBE837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0C74EC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926894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66E3AB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DCF865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D61040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DE5682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bl>
    <w:p w14:paraId="2C28F43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05" w:name="do|ax2|ca2|al3|pa4"/>
      <w:bookmarkEnd w:id="1205"/>
      <w:r w:rsidRPr="00800028">
        <w:rPr>
          <w:rFonts w:ascii="Verdana" w:eastAsia="Times New Roman" w:hAnsi="Verdana" w:cs="Times New Roman"/>
          <w:lang w:eastAsia="ro-RO"/>
        </w:rPr>
        <w:t xml:space="preserve">*) </w:t>
      </w:r>
      <w:r w:rsidRPr="00800028">
        <w:rPr>
          <w:rFonts w:ascii="Verdana" w:eastAsia="Times New Roman" w:hAnsi="Verdana" w:cs="Times New Roman"/>
          <w:b/>
          <w:bCs/>
          <w:lang w:eastAsia="ro-RO"/>
        </w:rPr>
        <w:t>Grupa ţintă:</w:t>
      </w:r>
      <w:r w:rsidRPr="00800028">
        <w:rPr>
          <w:rFonts w:ascii="Verdana" w:eastAsia="Times New Roman" w:hAnsi="Verdana" w:cs="Times New Roman"/>
          <w:lang w:eastAsia="ro-RO"/>
        </w:rPr>
        <w:t xml:space="preserve"> caprine sacrificate pentru consum uman în vârstă de &gt; 18 luni (CS), caprine sacrificate în vederea neconsumului uman în vârstă de &gt; 18 luni (CNE), caprine suspecte, indiferent de vârstă (CSU), caprine ucise în cadrul măsurilor de eradicare a EST, în vârstă de &gt; 18 luni (CU).</w:t>
      </w:r>
    </w:p>
    <w:p w14:paraId="3A2D698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06" w:name="do|ax2|ca2|al3|pa5"/>
      <w:bookmarkEnd w:id="1206"/>
      <w:r w:rsidRPr="00800028">
        <w:rPr>
          <w:rFonts w:ascii="Verdana" w:eastAsia="Times New Roman" w:hAnsi="Verdana" w:cs="Times New Roman"/>
          <w:lang w:eastAsia="ro-RO"/>
        </w:rPr>
        <w:t xml:space="preserve">**) </w:t>
      </w:r>
      <w:r w:rsidRPr="00800028">
        <w:rPr>
          <w:rFonts w:ascii="Verdana" w:eastAsia="Times New Roman" w:hAnsi="Verdana" w:cs="Times New Roman"/>
          <w:b/>
          <w:bCs/>
          <w:lang w:eastAsia="ro-RO"/>
        </w:rPr>
        <w:t>Se precizează, după caz:</w:t>
      </w:r>
      <w:r w:rsidRPr="00800028">
        <w:rPr>
          <w:rFonts w:ascii="Verdana" w:eastAsia="Times New Roman" w:hAnsi="Verdana" w:cs="Times New Roman"/>
          <w:lang w:eastAsia="ro-RO"/>
        </w:rPr>
        <w:t xml:space="preserve"> Negativ, Pozitiv, Neconcludent</w:t>
      </w:r>
    </w:p>
    <w:p w14:paraId="7B3706F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07" w:name="do|ax2|ca2|al3|pa6"/>
      <w:bookmarkEnd w:id="1207"/>
      <w:r w:rsidRPr="00800028">
        <w:rPr>
          <w:rFonts w:ascii="Verdana" w:eastAsia="Times New Roman" w:hAnsi="Verdana" w:cs="Times New Roman"/>
          <w:lang w:eastAsia="ro-RO"/>
        </w:rPr>
        <w:t xml:space="preserve">***) </w:t>
      </w:r>
      <w:r w:rsidRPr="00800028">
        <w:rPr>
          <w:rFonts w:ascii="Verdana" w:eastAsia="Times New Roman" w:hAnsi="Verdana" w:cs="Times New Roman"/>
          <w:b/>
          <w:bCs/>
          <w:lang w:eastAsia="ro-RO"/>
        </w:rPr>
        <w:t>Se precizează, după caz:</w:t>
      </w:r>
      <w:r w:rsidRPr="00800028">
        <w:rPr>
          <w:rFonts w:ascii="Verdana" w:eastAsia="Times New Roman" w:hAnsi="Verdana" w:cs="Times New Roman"/>
          <w:lang w:eastAsia="ro-RO"/>
        </w:rPr>
        <w:t xml:space="preserve"> Negativ, Pozitiv, Neconcludent/Probă în lucru (suspiciune, probă ce va fi lucrată ulterior).</w:t>
      </w:r>
    </w:p>
    <w:p w14:paraId="0912E2D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08" w:name="do|ax2|ca2|al3|pa7"/>
      <w:bookmarkEnd w:id="1208"/>
      <w:r w:rsidRPr="00800028">
        <w:rPr>
          <w:rFonts w:ascii="Verdana" w:eastAsia="Times New Roman" w:hAnsi="Verdana" w:cs="Times New Roman"/>
          <w:b/>
          <w:bCs/>
          <w:lang w:eastAsia="ro-RO"/>
        </w:rPr>
        <w:t>Notă: la rubricile Proprietar, Localitate, Cod exploataţie, Judeţul de provenienţă - se completează datele de origine ale animalelor, în cazul probelor provenite din abator</w:t>
      </w:r>
      <w:r w:rsidRPr="00800028">
        <w:rPr>
          <w:rFonts w:ascii="Verdana" w:eastAsia="Times New Roman" w:hAnsi="Verdana" w:cs="Times New Roman"/>
          <w:lang w:eastAsia="ro-RO"/>
        </w:rPr>
        <w:t xml:space="preserve"> la rubrica cu privire la Testul rapid utilizat şi rezultatul - se va nota în coloana aferentă lui rezultatul testului rapid.</w:t>
      </w:r>
    </w:p>
    <w:p w14:paraId="3493F82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09" w:name="do|ax2|ca2|al3|pa8"/>
      <w:bookmarkEnd w:id="1209"/>
      <w:r w:rsidRPr="00800028">
        <w:rPr>
          <w:rFonts w:ascii="Verdana" w:eastAsia="Times New Roman" w:hAnsi="Verdana" w:cs="Times New Roman"/>
          <w:lang w:eastAsia="ro-RO"/>
        </w:rPr>
        <w:t>Responsabil prelevare</w:t>
      </w:r>
    </w:p>
    <w:p w14:paraId="2BA347D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10" w:name="do|ax2|ca2|al3|pa9"/>
      <w:bookmarkEnd w:id="1210"/>
      <w:r w:rsidRPr="00800028">
        <w:rPr>
          <w:rFonts w:ascii="Verdana" w:eastAsia="Times New Roman" w:hAnsi="Verdana" w:cs="Times New Roman"/>
          <w:lang w:eastAsia="ro-RO"/>
        </w:rPr>
        <w:t>Nume şi prenume,</w:t>
      </w:r>
    </w:p>
    <w:p w14:paraId="3208810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11" w:name="do|ax2|ca2|al3|pa10"/>
      <w:bookmarkEnd w:id="1211"/>
      <w:r w:rsidRPr="00800028">
        <w:rPr>
          <w:rFonts w:ascii="Verdana" w:eastAsia="Times New Roman" w:hAnsi="Verdana" w:cs="Times New Roman"/>
          <w:lang w:eastAsia="ro-RO"/>
        </w:rPr>
        <w:t>semnătura</w:t>
      </w:r>
    </w:p>
    <w:p w14:paraId="0B4B265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12" w:name="do|ax2|ca2|al3|pa11"/>
      <w:bookmarkEnd w:id="1212"/>
      <w:r w:rsidRPr="00800028">
        <w:rPr>
          <w:rFonts w:ascii="Verdana" w:eastAsia="Times New Roman" w:hAnsi="Verdana" w:cs="Times New Roman"/>
          <w:b/>
          <w:bCs/>
          <w:lang w:eastAsia="ro-RO"/>
        </w:rPr>
        <w:t>Legenda:</w:t>
      </w:r>
    </w:p>
    <w:p w14:paraId="5D0B8D6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13" w:name="do|ax2|ca2|al3|pa12"/>
      <w:bookmarkEnd w:id="1213"/>
      <w:r w:rsidRPr="00800028">
        <w:rPr>
          <w:rFonts w:ascii="Verdana" w:eastAsia="Times New Roman" w:hAnsi="Verdana" w:cs="Times New Roman"/>
          <w:b/>
          <w:bCs/>
          <w:lang w:eastAsia="ro-RO"/>
        </w:rPr>
        <w:t>N - Negativ - în funcţie de rezultatul testului rapid utilizat</w:t>
      </w:r>
    </w:p>
    <w:p w14:paraId="1F3DB86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14" w:name="do|ax2|ca2|al3|pa13"/>
      <w:bookmarkEnd w:id="1214"/>
      <w:r w:rsidRPr="00800028">
        <w:rPr>
          <w:rFonts w:ascii="Verdana" w:eastAsia="Times New Roman" w:hAnsi="Verdana" w:cs="Times New Roman"/>
          <w:b/>
          <w:bCs/>
          <w:lang w:eastAsia="ro-RO"/>
        </w:rPr>
        <w:t>P - Pozitiv - în funcţie de rezultatul testului rapid utilizat</w:t>
      </w:r>
    </w:p>
    <w:p w14:paraId="1DD7785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15" w:name="do|ax2|ca2|al3|pa14"/>
      <w:bookmarkEnd w:id="1215"/>
      <w:r w:rsidRPr="00800028">
        <w:rPr>
          <w:rFonts w:ascii="Verdana" w:eastAsia="Times New Roman" w:hAnsi="Verdana" w:cs="Times New Roman"/>
          <w:b/>
          <w:bCs/>
          <w:lang w:eastAsia="ro-RO"/>
        </w:rPr>
        <w:t>NC - Neconcludent</w:t>
      </w:r>
    </w:p>
    <w:p w14:paraId="6E31962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16" w:name="do|ax2|ca2|al3|pa15"/>
      <w:bookmarkEnd w:id="1216"/>
      <w:r w:rsidRPr="00800028">
        <w:rPr>
          <w:rFonts w:ascii="Verdana" w:eastAsia="Times New Roman" w:hAnsi="Verdana" w:cs="Times New Roman"/>
          <w:b/>
          <w:bCs/>
          <w:lang w:eastAsia="ro-RO"/>
        </w:rPr>
        <w:t>"Probă în lucru" - se completează în cazul în care rămân godeuri libere, pentru a se evita pierderile; se precizează că proba va fi lucrată ulterior</w:t>
      </w:r>
    </w:p>
    <w:p w14:paraId="7F5A0E23" w14:textId="545101AF"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17" w:name="do|ax2|ca2|al4"/>
      <w:r w:rsidRPr="00800028">
        <w:rPr>
          <w:rFonts w:ascii="Verdana" w:eastAsia="Times New Roman" w:hAnsi="Verdana" w:cs="Times New Roman"/>
          <w:b/>
          <w:bCs/>
          <w:noProof/>
          <w:color w:val="333399"/>
          <w:lang w:eastAsia="ro-RO"/>
        </w:rPr>
        <w:drawing>
          <wp:inline distT="0" distB="0" distL="0" distR="0" wp14:anchorId="7DC925FB" wp14:editId="78F7C517">
            <wp:extent cx="95250" cy="95250"/>
            <wp:effectExtent l="0" t="0" r="0" b="0"/>
            <wp:docPr id="38" name="Picture 3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2|al4|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17"/>
      <w:r w:rsidRPr="00800028">
        <w:rPr>
          <w:rFonts w:ascii="Verdana" w:eastAsia="Times New Roman" w:hAnsi="Verdana" w:cs="Times New Roman"/>
          <w:b/>
          <w:bCs/>
          <w:color w:val="008F00"/>
          <w:lang w:eastAsia="ro-RO"/>
        </w:rPr>
        <w:t>(4)</w:t>
      </w:r>
      <w:r w:rsidRPr="00800028">
        <w:rPr>
          <w:rFonts w:ascii="Verdana" w:eastAsia="Times New Roman" w:hAnsi="Verdana" w:cs="Times New Roman"/>
          <w:lang w:eastAsia="ro-RO"/>
        </w:rPr>
        <w:t>Formular nr. 4 la Anexa B la Norma sanitar-veterinară şi pentru siguranţa alimentelor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800028" w:rsidRPr="00800028" w14:paraId="2FF46D64" w14:textId="77777777" w:rsidTr="00800028">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CDD48E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bookmarkStart w:id="1218" w:name="do|ax2|ca2|al4|pa1"/>
            <w:bookmarkEnd w:id="1218"/>
            <w:r w:rsidRPr="00800028">
              <w:rPr>
                <w:rFonts w:ascii="Verdana" w:eastAsia="Times New Roman" w:hAnsi="Verdana" w:cs="Times New Roman"/>
                <w:color w:val="000000"/>
                <w:sz w:val="16"/>
                <w:szCs w:val="16"/>
                <w:lang w:eastAsia="ro-RO"/>
              </w:rPr>
              <w:t>Cererea de analiză nr. ............/data ...............</w:t>
            </w:r>
          </w:p>
        </w:tc>
        <w:tc>
          <w:tcPr>
            <w:tcW w:w="2500" w:type="pct"/>
            <w:tcBorders>
              <w:top w:val="outset" w:sz="6" w:space="0" w:color="auto"/>
              <w:left w:val="outset" w:sz="6" w:space="0" w:color="auto"/>
              <w:bottom w:val="outset" w:sz="6" w:space="0" w:color="auto"/>
              <w:right w:val="outset" w:sz="6" w:space="0" w:color="auto"/>
            </w:tcBorders>
            <w:hideMark/>
          </w:tcPr>
          <w:p w14:paraId="1043A1D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Vizat (ştampilat)</w:t>
            </w:r>
          </w:p>
          <w:p w14:paraId="0DA369C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DSVSA .....................................................</w:t>
            </w:r>
          </w:p>
          <w:p w14:paraId="511CC5A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Serviciu ....................................................</w:t>
            </w:r>
          </w:p>
          <w:p w14:paraId="57D6E4B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Nume şi prenume .....................................</w:t>
            </w:r>
          </w:p>
          <w:p w14:paraId="6A112CE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Semnătura ................................................</w:t>
            </w:r>
          </w:p>
        </w:tc>
      </w:tr>
    </w:tbl>
    <w:p w14:paraId="4F15562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19" w:name="do|ax2|ca2|al4|pa2"/>
      <w:bookmarkEnd w:id="1219"/>
      <w:r w:rsidRPr="00800028">
        <w:rPr>
          <w:rFonts w:ascii="Verdana" w:eastAsia="Times New Roman" w:hAnsi="Verdana" w:cs="Times New Roman"/>
          <w:lang w:eastAsia="ro-RO"/>
        </w:rPr>
        <w:t>TABEL cu probele de creier de ovine trimise pentru diagnosticul EST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3"/>
        <w:gridCol w:w="817"/>
        <w:gridCol w:w="951"/>
        <w:gridCol w:w="857"/>
        <w:gridCol w:w="928"/>
        <w:gridCol w:w="949"/>
        <w:gridCol w:w="610"/>
        <w:gridCol w:w="1016"/>
        <w:gridCol w:w="447"/>
        <w:gridCol w:w="360"/>
        <w:gridCol w:w="602"/>
        <w:gridCol w:w="838"/>
        <w:gridCol w:w="656"/>
        <w:gridCol w:w="1416"/>
        <w:gridCol w:w="418"/>
        <w:gridCol w:w="554"/>
        <w:gridCol w:w="360"/>
        <w:gridCol w:w="873"/>
        <w:gridCol w:w="783"/>
        <w:gridCol w:w="1691"/>
        <w:gridCol w:w="365"/>
        <w:gridCol w:w="875"/>
      </w:tblGrid>
      <w:tr w:rsidR="00800028" w:rsidRPr="00800028" w14:paraId="585F6552" w14:textId="77777777" w:rsidTr="00800028">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0096817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bookmarkStart w:id="1220" w:name="do|ax2|ca2|al4|pa3"/>
            <w:bookmarkEnd w:id="1220"/>
            <w:r w:rsidRPr="00800028">
              <w:rPr>
                <w:rFonts w:ascii="Verdana" w:eastAsia="Times New Roman" w:hAnsi="Verdana" w:cs="Times New Roman"/>
                <w:color w:val="000000"/>
                <w:sz w:val="16"/>
                <w:szCs w:val="16"/>
                <w:lang w:eastAsia="ro-RO"/>
              </w:rPr>
              <w:t>Nr. crt.</w:t>
            </w:r>
          </w:p>
        </w:tc>
        <w:tc>
          <w:tcPr>
            <w:tcW w:w="2650" w:type="pct"/>
            <w:gridSpan w:val="13"/>
            <w:vMerge w:val="restart"/>
            <w:tcBorders>
              <w:top w:val="outset" w:sz="6" w:space="0" w:color="auto"/>
              <w:left w:val="outset" w:sz="6" w:space="0" w:color="auto"/>
              <w:bottom w:val="outset" w:sz="6" w:space="0" w:color="auto"/>
              <w:right w:val="outset" w:sz="6" w:space="0" w:color="auto"/>
            </w:tcBorders>
            <w:vAlign w:val="center"/>
            <w:hideMark/>
          </w:tcPr>
          <w:p w14:paraId="28F26D2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Identificarea animalelor de la care s-au prelevat probe de creier - se trec datele de origine</w:t>
            </w:r>
          </w:p>
        </w:tc>
        <w:tc>
          <w:tcPr>
            <w:tcW w:w="600" w:type="pct"/>
            <w:gridSpan w:val="3"/>
            <w:vMerge w:val="restart"/>
            <w:tcBorders>
              <w:top w:val="outset" w:sz="6" w:space="0" w:color="auto"/>
              <w:left w:val="outset" w:sz="6" w:space="0" w:color="auto"/>
              <w:bottom w:val="outset" w:sz="6" w:space="0" w:color="auto"/>
              <w:right w:val="outset" w:sz="6" w:space="0" w:color="auto"/>
            </w:tcBorders>
            <w:vAlign w:val="center"/>
            <w:hideMark/>
          </w:tcPr>
          <w:p w14:paraId="77525BB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Lucrări de laborator</w:t>
            </w:r>
          </w:p>
        </w:tc>
        <w:tc>
          <w:tcPr>
            <w:tcW w:w="1550" w:type="pct"/>
            <w:gridSpan w:val="5"/>
            <w:tcBorders>
              <w:top w:val="outset" w:sz="6" w:space="0" w:color="auto"/>
              <w:left w:val="outset" w:sz="6" w:space="0" w:color="auto"/>
              <w:bottom w:val="outset" w:sz="6" w:space="0" w:color="auto"/>
              <w:right w:val="outset" w:sz="6" w:space="0" w:color="auto"/>
            </w:tcBorders>
            <w:vAlign w:val="center"/>
            <w:hideMark/>
          </w:tcPr>
          <w:p w14:paraId="2D956C1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Testul rapid utilizat şi rezultatul***);</w:t>
            </w:r>
          </w:p>
        </w:tc>
      </w:tr>
      <w:tr w:rsidR="00800028" w:rsidRPr="00800028" w14:paraId="7808307D"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EBEEDE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gridSpan w:val="13"/>
            <w:vMerge/>
            <w:tcBorders>
              <w:top w:val="outset" w:sz="6" w:space="0" w:color="auto"/>
              <w:left w:val="outset" w:sz="6" w:space="0" w:color="auto"/>
              <w:bottom w:val="outset" w:sz="6" w:space="0" w:color="auto"/>
              <w:right w:val="outset" w:sz="6" w:space="0" w:color="auto"/>
            </w:tcBorders>
            <w:vAlign w:val="center"/>
            <w:hideMark/>
          </w:tcPr>
          <w:p w14:paraId="5DB8AA9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1074C17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1550" w:type="pct"/>
            <w:gridSpan w:val="5"/>
            <w:tcBorders>
              <w:top w:val="outset" w:sz="6" w:space="0" w:color="auto"/>
              <w:left w:val="outset" w:sz="6" w:space="0" w:color="auto"/>
              <w:bottom w:val="outset" w:sz="6" w:space="0" w:color="auto"/>
              <w:right w:val="outset" w:sz="6" w:space="0" w:color="auto"/>
            </w:tcBorders>
            <w:vAlign w:val="center"/>
            <w:hideMark/>
          </w:tcPr>
          <w:p w14:paraId="6A2DBF1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data efectuării testului</w:t>
            </w:r>
          </w:p>
        </w:tc>
      </w:tr>
      <w:tr w:rsidR="00800028" w:rsidRPr="00800028" w14:paraId="314B2D1F"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D391D8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432E901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Nr. prelevare</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6C5AD0A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Cod identificare</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7303214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Proprietar</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5A21A5B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Localitatea</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57E0665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Cod exploataţie</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56C28B7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Ţara de origine</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006D441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Judeţul de provenienţă</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7ADA543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Rasă</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24DC9ED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Sex</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3EC7592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Grupa ţintă*)</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00B50BD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Categoria de vârstă**)</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3C93C73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Data naşterii</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0C4E64D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Data sacrificării/morţii</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367F8BE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Nr. mpl.</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5628250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Nr. godeu</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5D20F87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Nr. film</w:t>
            </w:r>
          </w:p>
        </w:tc>
        <w:tc>
          <w:tcPr>
            <w:tcW w:w="300" w:type="pct"/>
            <w:tcBorders>
              <w:top w:val="outset" w:sz="6" w:space="0" w:color="auto"/>
              <w:left w:val="outset" w:sz="6" w:space="0" w:color="auto"/>
              <w:bottom w:val="outset" w:sz="6" w:space="0" w:color="auto"/>
              <w:right w:val="outset" w:sz="6" w:space="0" w:color="auto"/>
            </w:tcBorders>
            <w:vAlign w:val="center"/>
            <w:hideMark/>
          </w:tcPr>
          <w:p w14:paraId="54E8202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Detecţia PrPres prin testul rapid ELISA (protocol dublu sandwich) pentru EST</w:t>
            </w:r>
          </w:p>
        </w:tc>
        <w:tc>
          <w:tcPr>
            <w:tcW w:w="300" w:type="pct"/>
            <w:tcBorders>
              <w:top w:val="outset" w:sz="6" w:space="0" w:color="auto"/>
              <w:left w:val="outset" w:sz="6" w:space="0" w:color="auto"/>
              <w:bottom w:val="outset" w:sz="6" w:space="0" w:color="auto"/>
              <w:right w:val="outset" w:sz="6" w:space="0" w:color="auto"/>
            </w:tcBorders>
            <w:vAlign w:val="center"/>
            <w:hideMark/>
          </w:tcPr>
          <w:p w14:paraId="68256F5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Detecţia PrPres prin testul rapid ELISA (protocol polimeri chimici) pentru EST</w:t>
            </w:r>
          </w:p>
        </w:tc>
        <w:tc>
          <w:tcPr>
            <w:tcW w:w="300" w:type="pct"/>
            <w:tcBorders>
              <w:top w:val="outset" w:sz="6" w:space="0" w:color="auto"/>
              <w:left w:val="outset" w:sz="6" w:space="0" w:color="auto"/>
              <w:bottom w:val="outset" w:sz="6" w:space="0" w:color="auto"/>
              <w:right w:val="outset" w:sz="6" w:space="0" w:color="auto"/>
            </w:tcBorders>
            <w:vAlign w:val="center"/>
            <w:hideMark/>
          </w:tcPr>
          <w:p w14:paraId="7F2D8F9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Detecţia PrPres prin testul rapid Imunocromatografic pentru EST</w:t>
            </w:r>
          </w:p>
        </w:tc>
        <w:tc>
          <w:tcPr>
            <w:tcW w:w="300" w:type="pct"/>
            <w:tcBorders>
              <w:top w:val="outset" w:sz="6" w:space="0" w:color="auto"/>
              <w:left w:val="outset" w:sz="6" w:space="0" w:color="auto"/>
              <w:bottom w:val="outset" w:sz="6" w:space="0" w:color="auto"/>
              <w:right w:val="outset" w:sz="6" w:space="0" w:color="auto"/>
            </w:tcBorders>
            <w:vAlign w:val="center"/>
            <w:hideMark/>
          </w:tcPr>
          <w:p w14:paraId="11EB2B3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Alt test</w:t>
            </w:r>
          </w:p>
        </w:tc>
        <w:tc>
          <w:tcPr>
            <w:tcW w:w="300" w:type="pct"/>
            <w:tcBorders>
              <w:top w:val="outset" w:sz="6" w:space="0" w:color="auto"/>
              <w:left w:val="outset" w:sz="6" w:space="0" w:color="auto"/>
              <w:bottom w:val="outset" w:sz="6" w:space="0" w:color="auto"/>
              <w:right w:val="outset" w:sz="6" w:space="0" w:color="auto"/>
            </w:tcBorders>
            <w:vAlign w:val="center"/>
            <w:hideMark/>
          </w:tcPr>
          <w:p w14:paraId="05E4B04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Observaţii</w:t>
            </w:r>
          </w:p>
        </w:tc>
      </w:tr>
      <w:tr w:rsidR="00800028" w:rsidRPr="00800028" w14:paraId="76584602"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C0EC0E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0A173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29312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50A54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E0658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A4181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3C92E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DC876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42579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276DB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A9A78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8CC4E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6AAA1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0CC5F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14889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C941E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F313F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1550" w:type="pct"/>
            <w:gridSpan w:val="5"/>
            <w:tcBorders>
              <w:top w:val="outset" w:sz="6" w:space="0" w:color="auto"/>
              <w:left w:val="outset" w:sz="6" w:space="0" w:color="auto"/>
              <w:bottom w:val="outset" w:sz="6" w:space="0" w:color="auto"/>
              <w:right w:val="outset" w:sz="6" w:space="0" w:color="auto"/>
            </w:tcBorders>
            <w:vAlign w:val="center"/>
            <w:hideMark/>
          </w:tcPr>
          <w:p w14:paraId="3E51AFA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Semnătură analist: ................</w:t>
            </w:r>
          </w:p>
          <w:p w14:paraId="5ECCEAC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N/P/NC/"Probă în lucru"</w:t>
            </w:r>
          </w:p>
        </w:tc>
      </w:tr>
      <w:tr w:rsidR="00800028" w:rsidRPr="00800028" w14:paraId="1A56D444"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3382B9E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w:t>
            </w:r>
          </w:p>
        </w:tc>
        <w:tc>
          <w:tcPr>
            <w:tcW w:w="200" w:type="pct"/>
            <w:tcBorders>
              <w:top w:val="outset" w:sz="6" w:space="0" w:color="auto"/>
              <w:left w:val="outset" w:sz="6" w:space="0" w:color="auto"/>
              <w:bottom w:val="outset" w:sz="6" w:space="0" w:color="auto"/>
              <w:right w:val="outset" w:sz="6" w:space="0" w:color="auto"/>
            </w:tcBorders>
            <w:hideMark/>
          </w:tcPr>
          <w:p w14:paraId="3921D00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1361D2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408D94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285360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B76FA2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E6829F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D1F13F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C4CE04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C4450C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3DB54B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04E687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B0B8C7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518207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9A19B3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7CD6D9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EF2329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C8AB00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F90D89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2D1C19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3FD9D0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37E964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1037F850"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101A055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w:t>
            </w:r>
          </w:p>
        </w:tc>
        <w:tc>
          <w:tcPr>
            <w:tcW w:w="200" w:type="pct"/>
            <w:tcBorders>
              <w:top w:val="outset" w:sz="6" w:space="0" w:color="auto"/>
              <w:left w:val="outset" w:sz="6" w:space="0" w:color="auto"/>
              <w:bottom w:val="outset" w:sz="6" w:space="0" w:color="auto"/>
              <w:right w:val="outset" w:sz="6" w:space="0" w:color="auto"/>
            </w:tcBorders>
            <w:hideMark/>
          </w:tcPr>
          <w:p w14:paraId="514B2C1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BE6B67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CF2935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10CA0C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C815A3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96E10D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E882E4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963C8B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417B81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CFD6F1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19BBC6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E98206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D1FC67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70EA22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76E4AA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D32451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C90DF6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6CD6D1F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84224B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6C87194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5E1BDB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6A5728F9"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4E3DDEF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3</w:t>
            </w:r>
          </w:p>
        </w:tc>
        <w:tc>
          <w:tcPr>
            <w:tcW w:w="200" w:type="pct"/>
            <w:tcBorders>
              <w:top w:val="outset" w:sz="6" w:space="0" w:color="auto"/>
              <w:left w:val="outset" w:sz="6" w:space="0" w:color="auto"/>
              <w:bottom w:val="outset" w:sz="6" w:space="0" w:color="auto"/>
              <w:right w:val="outset" w:sz="6" w:space="0" w:color="auto"/>
            </w:tcBorders>
            <w:hideMark/>
          </w:tcPr>
          <w:p w14:paraId="369EA12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E98908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DEDA2E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09018C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312F9A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A0095C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37F7EE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D35902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AE7451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5533E6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58ED42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36DE65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A2A48F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33EB9E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86F6C6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59F556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C9C5F6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603FBF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1E5B94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5009E8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3CE3F1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3AFB63B3"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2CCBCD9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4</w:t>
            </w:r>
          </w:p>
        </w:tc>
        <w:tc>
          <w:tcPr>
            <w:tcW w:w="200" w:type="pct"/>
            <w:tcBorders>
              <w:top w:val="outset" w:sz="6" w:space="0" w:color="auto"/>
              <w:left w:val="outset" w:sz="6" w:space="0" w:color="auto"/>
              <w:bottom w:val="outset" w:sz="6" w:space="0" w:color="auto"/>
              <w:right w:val="outset" w:sz="6" w:space="0" w:color="auto"/>
            </w:tcBorders>
            <w:hideMark/>
          </w:tcPr>
          <w:p w14:paraId="219A303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33836C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E9920E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38FAD1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9EEF74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F9269E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EF521A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D18C4A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A3C40E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492FE1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62B85B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EB5758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26A90C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D41599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F15F4C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85B6B3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62D651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68CE99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6EA40C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3C5482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26EAD4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0520A3A6"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592CA61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5</w:t>
            </w:r>
          </w:p>
        </w:tc>
        <w:tc>
          <w:tcPr>
            <w:tcW w:w="200" w:type="pct"/>
            <w:tcBorders>
              <w:top w:val="outset" w:sz="6" w:space="0" w:color="auto"/>
              <w:left w:val="outset" w:sz="6" w:space="0" w:color="auto"/>
              <w:bottom w:val="outset" w:sz="6" w:space="0" w:color="auto"/>
              <w:right w:val="outset" w:sz="6" w:space="0" w:color="auto"/>
            </w:tcBorders>
            <w:hideMark/>
          </w:tcPr>
          <w:p w14:paraId="20ED897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3BE84E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EFD450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54DA60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EE688B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D17ED9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A01646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274F0D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B48883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89EF94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5CDFB5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A2F738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96FA36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ADBE04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03829C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5A6DE2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2DA46BF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7CF6DC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BB32CD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3CCA4E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CDFE9F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7088BDA8"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5032B9C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6</w:t>
            </w:r>
          </w:p>
        </w:tc>
        <w:tc>
          <w:tcPr>
            <w:tcW w:w="200" w:type="pct"/>
            <w:tcBorders>
              <w:top w:val="outset" w:sz="6" w:space="0" w:color="auto"/>
              <w:left w:val="outset" w:sz="6" w:space="0" w:color="auto"/>
              <w:bottom w:val="outset" w:sz="6" w:space="0" w:color="auto"/>
              <w:right w:val="outset" w:sz="6" w:space="0" w:color="auto"/>
            </w:tcBorders>
            <w:hideMark/>
          </w:tcPr>
          <w:p w14:paraId="450DA9A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83386B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BC4537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5C35B3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28F3C6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C0CF2B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7C8324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63D481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803C86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42C627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5CA9F3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94BB47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857E44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EDD022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FA7AEE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EED20D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2A10D06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621827D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3BDE2F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6B9C30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F7AAE9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27553B24"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48E0B7F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7</w:t>
            </w:r>
          </w:p>
        </w:tc>
        <w:tc>
          <w:tcPr>
            <w:tcW w:w="200" w:type="pct"/>
            <w:tcBorders>
              <w:top w:val="outset" w:sz="6" w:space="0" w:color="auto"/>
              <w:left w:val="outset" w:sz="6" w:space="0" w:color="auto"/>
              <w:bottom w:val="outset" w:sz="6" w:space="0" w:color="auto"/>
              <w:right w:val="outset" w:sz="6" w:space="0" w:color="auto"/>
            </w:tcBorders>
            <w:hideMark/>
          </w:tcPr>
          <w:p w14:paraId="6FFE41C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82ED20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73C22E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913888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D6A6F7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744590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417CE4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051AC9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856460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0C8CD4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2784E7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C665EF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E5593E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418CA7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61CB34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616F93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6A63C34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047E81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19F9E0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37DA2E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5DF01D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bl>
    <w:p w14:paraId="0BCA9ED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21" w:name="do|ax2|ca2|al4|pa4"/>
      <w:bookmarkEnd w:id="1221"/>
      <w:r w:rsidRPr="00800028">
        <w:rPr>
          <w:rFonts w:ascii="Verdana" w:eastAsia="Times New Roman" w:hAnsi="Verdana" w:cs="Times New Roman"/>
          <w:lang w:eastAsia="ro-RO"/>
        </w:rPr>
        <w:t xml:space="preserve">*) </w:t>
      </w:r>
      <w:r w:rsidRPr="00800028">
        <w:rPr>
          <w:rFonts w:ascii="Verdana" w:eastAsia="Times New Roman" w:hAnsi="Verdana" w:cs="Times New Roman"/>
          <w:b/>
          <w:bCs/>
          <w:lang w:eastAsia="ro-RO"/>
        </w:rPr>
        <w:t>Grupa ţintă:</w:t>
      </w:r>
      <w:r w:rsidRPr="00800028">
        <w:rPr>
          <w:rFonts w:ascii="Verdana" w:eastAsia="Times New Roman" w:hAnsi="Verdana" w:cs="Times New Roman"/>
          <w:lang w:eastAsia="ro-RO"/>
        </w:rPr>
        <w:t xml:space="preserve"> ovine sacrificate în vederea consumului uman în vârstă de &gt; 18 luni (OS), ovine sacrificate în vederea neconsumului uman (ovine moarte) în vârstă de &gt; 18 luni (ONE), ovine suspecte indiferent de vârstă (OSU), ovine ucise în cadrul măsurilor de eradicare a EST, în vârstă de &gt; 18 luni (OU).</w:t>
      </w:r>
    </w:p>
    <w:p w14:paraId="773D1C0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22" w:name="do|ax2|ca2|al4|pa5"/>
      <w:bookmarkEnd w:id="1222"/>
      <w:r w:rsidRPr="00800028">
        <w:rPr>
          <w:rFonts w:ascii="Verdana" w:eastAsia="Times New Roman" w:hAnsi="Verdana" w:cs="Times New Roman"/>
          <w:lang w:eastAsia="ro-RO"/>
        </w:rPr>
        <w:t xml:space="preserve">**) </w:t>
      </w:r>
      <w:r w:rsidRPr="00800028">
        <w:rPr>
          <w:rFonts w:ascii="Verdana" w:eastAsia="Times New Roman" w:hAnsi="Verdana" w:cs="Times New Roman"/>
          <w:b/>
          <w:bCs/>
          <w:lang w:eastAsia="ro-RO"/>
        </w:rPr>
        <w:t>Se precizează, după caz:</w:t>
      </w:r>
      <w:r w:rsidRPr="00800028">
        <w:rPr>
          <w:rFonts w:ascii="Verdana" w:eastAsia="Times New Roman" w:hAnsi="Verdana" w:cs="Times New Roman"/>
          <w:lang w:eastAsia="ro-RO"/>
        </w:rPr>
        <w:t xml:space="preserve"> Negativ, Pozitiv, Neconcludent</w:t>
      </w:r>
    </w:p>
    <w:p w14:paraId="7E69755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23" w:name="do|ax2|ca2|al4|pa6"/>
      <w:bookmarkEnd w:id="1223"/>
      <w:r w:rsidRPr="00800028">
        <w:rPr>
          <w:rFonts w:ascii="Verdana" w:eastAsia="Times New Roman" w:hAnsi="Verdana" w:cs="Times New Roman"/>
          <w:lang w:eastAsia="ro-RO"/>
        </w:rPr>
        <w:t xml:space="preserve">***) </w:t>
      </w:r>
      <w:r w:rsidRPr="00800028">
        <w:rPr>
          <w:rFonts w:ascii="Verdana" w:eastAsia="Times New Roman" w:hAnsi="Verdana" w:cs="Times New Roman"/>
          <w:b/>
          <w:bCs/>
          <w:lang w:eastAsia="ro-RO"/>
        </w:rPr>
        <w:t>Se precizează, după caz:</w:t>
      </w:r>
      <w:r w:rsidRPr="00800028">
        <w:rPr>
          <w:rFonts w:ascii="Verdana" w:eastAsia="Times New Roman" w:hAnsi="Verdana" w:cs="Times New Roman"/>
          <w:lang w:eastAsia="ro-RO"/>
        </w:rPr>
        <w:t xml:space="preserve"> Negativ, Pozitiv, Neconcludent/Probă în lucru (suspiciune, probă ce va fi lucrată ulterior).</w:t>
      </w:r>
    </w:p>
    <w:p w14:paraId="2EC8406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24" w:name="do|ax2|ca2|al4|pa7"/>
      <w:bookmarkEnd w:id="1224"/>
      <w:r w:rsidRPr="00800028">
        <w:rPr>
          <w:rFonts w:ascii="Verdana" w:eastAsia="Times New Roman" w:hAnsi="Verdana" w:cs="Times New Roman"/>
          <w:b/>
          <w:bCs/>
          <w:lang w:eastAsia="ro-RO"/>
        </w:rPr>
        <w:t>Notă: la rubricile Proprietar, Localitate, Cod exploataţie, Judeţul de provenienţă - se completează datele de origine ale animalelor, în cazul probelor provenite din abator</w:t>
      </w:r>
      <w:r w:rsidRPr="00800028">
        <w:rPr>
          <w:rFonts w:ascii="Verdana" w:eastAsia="Times New Roman" w:hAnsi="Verdana" w:cs="Times New Roman"/>
          <w:lang w:eastAsia="ro-RO"/>
        </w:rPr>
        <w:t xml:space="preserve"> la rubrica cu privire la Testul rapid utilizat şi rezultatul - se va nota în coloana aferentă lui rezultatul testului rapid.</w:t>
      </w:r>
    </w:p>
    <w:p w14:paraId="535CBF7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25" w:name="do|ax2|ca2|al4|pa8"/>
      <w:bookmarkEnd w:id="1225"/>
      <w:r w:rsidRPr="00800028">
        <w:rPr>
          <w:rFonts w:ascii="Verdana" w:eastAsia="Times New Roman" w:hAnsi="Verdana" w:cs="Times New Roman"/>
          <w:lang w:eastAsia="ro-RO"/>
        </w:rPr>
        <w:t>Responsabil prelevare</w:t>
      </w:r>
    </w:p>
    <w:p w14:paraId="2829E33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26" w:name="do|ax2|ca2|al4|pa9"/>
      <w:bookmarkEnd w:id="1226"/>
      <w:r w:rsidRPr="00800028">
        <w:rPr>
          <w:rFonts w:ascii="Verdana" w:eastAsia="Times New Roman" w:hAnsi="Verdana" w:cs="Times New Roman"/>
          <w:lang w:eastAsia="ro-RO"/>
        </w:rPr>
        <w:t>Nume şi prenume,</w:t>
      </w:r>
    </w:p>
    <w:p w14:paraId="69FF7F0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27" w:name="do|ax2|ca2|al4|pa10"/>
      <w:bookmarkEnd w:id="1227"/>
      <w:r w:rsidRPr="00800028">
        <w:rPr>
          <w:rFonts w:ascii="Verdana" w:eastAsia="Times New Roman" w:hAnsi="Verdana" w:cs="Times New Roman"/>
          <w:lang w:eastAsia="ro-RO"/>
        </w:rPr>
        <w:t>semnătura</w:t>
      </w:r>
    </w:p>
    <w:p w14:paraId="09B9815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28" w:name="do|ax2|ca2|al4|pa11"/>
      <w:bookmarkEnd w:id="1228"/>
      <w:r w:rsidRPr="00800028">
        <w:rPr>
          <w:rFonts w:ascii="Verdana" w:eastAsia="Times New Roman" w:hAnsi="Verdana" w:cs="Times New Roman"/>
          <w:b/>
          <w:bCs/>
          <w:lang w:eastAsia="ro-RO"/>
        </w:rPr>
        <w:t>Legenda:</w:t>
      </w:r>
    </w:p>
    <w:p w14:paraId="2CA3D73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29" w:name="do|ax2|ca2|al4|pa12"/>
      <w:bookmarkEnd w:id="1229"/>
      <w:r w:rsidRPr="00800028">
        <w:rPr>
          <w:rFonts w:ascii="Verdana" w:eastAsia="Times New Roman" w:hAnsi="Verdana" w:cs="Times New Roman"/>
          <w:b/>
          <w:bCs/>
          <w:lang w:eastAsia="ro-RO"/>
        </w:rPr>
        <w:t>N - Negativ - în funcţie de rezultatul testului rapid utilizat</w:t>
      </w:r>
    </w:p>
    <w:p w14:paraId="24847FC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30" w:name="do|ax2|ca2|al4|pa13"/>
      <w:bookmarkEnd w:id="1230"/>
      <w:r w:rsidRPr="00800028">
        <w:rPr>
          <w:rFonts w:ascii="Verdana" w:eastAsia="Times New Roman" w:hAnsi="Verdana" w:cs="Times New Roman"/>
          <w:b/>
          <w:bCs/>
          <w:lang w:eastAsia="ro-RO"/>
        </w:rPr>
        <w:t>P - Pozitiv - în funcţie de rezultatul testului rapid utilizat</w:t>
      </w:r>
    </w:p>
    <w:p w14:paraId="0A268F2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31" w:name="do|ax2|ca2|al4|pa14"/>
      <w:bookmarkEnd w:id="1231"/>
      <w:r w:rsidRPr="00800028">
        <w:rPr>
          <w:rFonts w:ascii="Verdana" w:eastAsia="Times New Roman" w:hAnsi="Verdana" w:cs="Times New Roman"/>
          <w:b/>
          <w:bCs/>
          <w:lang w:eastAsia="ro-RO"/>
        </w:rPr>
        <w:t>NC - Neconcludent</w:t>
      </w:r>
    </w:p>
    <w:p w14:paraId="044E4B7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32" w:name="do|ax2|ca2|al4|pa15"/>
      <w:bookmarkEnd w:id="1232"/>
      <w:r w:rsidRPr="00800028">
        <w:rPr>
          <w:rFonts w:ascii="Verdana" w:eastAsia="Times New Roman" w:hAnsi="Verdana" w:cs="Times New Roman"/>
          <w:b/>
          <w:bCs/>
          <w:lang w:eastAsia="ro-RO"/>
        </w:rPr>
        <w:t>"Probă în lucru" - se completează în cazul în care rămân godeuri libere, pentru a se evita pierderile; se precizează că proba va fi lucrată ulterior</w:t>
      </w:r>
    </w:p>
    <w:p w14:paraId="4AB209F1" w14:textId="4C6365EF"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33" w:name="do|ax2|ca2|al5"/>
      <w:r w:rsidRPr="00800028">
        <w:rPr>
          <w:rFonts w:ascii="Verdana" w:eastAsia="Times New Roman" w:hAnsi="Verdana" w:cs="Times New Roman"/>
          <w:b/>
          <w:bCs/>
          <w:noProof/>
          <w:color w:val="333399"/>
          <w:lang w:eastAsia="ro-RO"/>
        </w:rPr>
        <w:drawing>
          <wp:inline distT="0" distB="0" distL="0" distR="0" wp14:anchorId="28C31BA6" wp14:editId="54C95F8C">
            <wp:extent cx="95250" cy="95250"/>
            <wp:effectExtent l="0" t="0" r="0" b="0"/>
            <wp:docPr id="37" name="Picture 3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2|al5|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33"/>
      <w:r w:rsidRPr="00800028">
        <w:rPr>
          <w:rFonts w:ascii="Verdana" w:eastAsia="Times New Roman" w:hAnsi="Verdana" w:cs="Times New Roman"/>
          <w:b/>
          <w:bCs/>
          <w:color w:val="008F00"/>
          <w:lang w:eastAsia="ro-RO"/>
        </w:rPr>
        <w:t>(5)</w:t>
      </w:r>
      <w:r w:rsidRPr="00800028">
        <w:rPr>
          <w:rFonts w:ascii="Verdana" w:eastAsia="Times New Roman" w:hAnsi="Verdana" w:cs="Times New Roman"/>
          <w:lang w:eastAsia="ro-RO"/>
        </w:rPr>
        <w:t>Formular nr. 5 la Anexa B la Norma sanitar-veterinară şi pentru siguranţa alimentelor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800028" w:rsidRPr="00800028" w14:paraId="60C78A46" w14:textId="77777777" w:rsidTr="00800028">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B344A1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bookmarkStart w:id="1234" w:name="do|ax2|ca2|al5|pa1"/>
            <w:bookmarkEnd w:id="1234"/>
            <w:r w:rsidRPr="00800028">
              <w:rPr>
                <w:rFonts w:ascii="Verdana" w:eastAsia="Times New Roman" w:hAnsi="Verdana" w:cs="Times New Roman"/>
                <w:color w:val="000000"/>
                <w:sz w:val="16"/>
                <w:szCs w:val="16"/>
                <w:lang w:eastAsia="ro-RO"/>
              </w:rPr>
              <w:t>Cererea de analiză nr. ............/data ...............</w:t>
            </w:r>
          </w:p>
        </w:tc>
        <w:tc>
          <w:tcPr>
            <w:tcW w:w="2500" w:type="pct"/>
            <w:tcBorders>
              <w:top w:val="outset" w:sz="6" w:space="0" w:color="auto"/>
              <w:left w:val="outset" w:sz="6" w:space="0" w:color="auto"/>
              <w:bottom w:val="outset" w:sz="6" w:space="0" w:color="auto"/>
              <w:right w:val="outset" w:sz="6" w:space="0" w:color="auto"/>
            </w:tcBorders>
            <w:hideMark/>
          </w:tcPr>
          <w:p w14:paraId="100BA25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Vizat (ştampilat)</w:t>
            </w:r>
          </w:p>
          <w:p w14:paraId="295F7D6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DSVSA .....................................................</w:t>
            </w:r>
          </w:p>
          <w:p w14:paraId="4F59DEA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Serviciu ....................................................</w:t>
            </w:r>
          </w:p>
          <w:p w14:paraId="45BFCCD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Nume şi prenume .....................................</w:t>
            </w:r>
          </w:p>
          <w:p w14:paraId="6A23217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Semnătura ................................................</w:t>
            </w:r>
          </w:p>
        </w:tc>
      </w:tr>
    </w:tbl>
    <w:p w14:paraId="62109A8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35" w:name="do|ax2|ca2|al5|pa2"/>
      <w:bookmarkEnd w:id="1235"/>
      <w:r w:rsidRPr="00800028">
        <w:rPr>
          <w:rFonts w:ascii="Verdana" w:eastAsia="Times New Roman" w:hAnsi="Verdana" w:cs="Times New Roman"/>
          <w:lang w:eastAsia="ro-RO"/>
        </w:rPr>
        <w:t>TABEL cu probele de creier de cervidee trimise pentru diagnosticul EST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3"/>
        <w:gridCol w:w="817"/>
        <w:gridCol w:w="951"/>
        <w:gridCol w:w="857"/>
        <w:gridCol w:w="928"/>
        <w:gridCol w:w="1016"/>
        <w:gridCol w:w="966"/>
        <w:gridCol w:w="791"/>
        <w:gridCol w:w="736"/>
        <w:gridCol w:w="577"/>
        <w:gridCol w:w="253"/>
        <w:gridCol w:w="252"/>
        <w:gridCol w:w="602"/>
        <w:gridCol w:w="832"/>
        <w:gridCol w:w="695"/>
        <w:gridCol w:w="418"/>
        <w:gridCol w:w="318"/>
        <w:gridCol w:w="360"/>
        <w:gridCol w:w="873"/>
        <w:gridCol w:w="783"/>
        <w:gridCol w:w="365"/>
        <w:gridCol w:w="875"/>
      </w:tblGrid>
      <w:tr w:rsidR="00800028" w:rsidRPr="00800028" w14:paraId="42ECF058" w14:textId="77777777" w:rsidTr="00800028">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3205645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bookmarkStart w:id="1236" w:name="do|ax2|ca2|al5|pa3"/>
            <w:bookmarkEnd w:id="1236"/>
            <w:r w:rsidRPr="00800028">
              <w:rPr>
                <w:rFonts w:ascii="Verdana" w:eastAsia="Times New Roman" w:hAnsi="Verdana" w:cs="Times New Roman"/>
                <w:color w:val="000000"/>
                <w:sz w:val="16"/>
                <w:szCs w:val="16"/>
                <w:lang w:eastAsia="ro-RO"/>
              </w:rPr>
              <w:t>Nr. crt.</w:t>
            </w:r>
          </w:p>
        </w:tc>
        <w:tc>
          <w:tcPr>
            <w:tcW w:w="2850" w:type="pct"/>
            <w:gridSpan w:val="14"/>
            <w:tcBorders>
              <w:top w:val="outset" w:sz="6" w:space="0" w:color="auto"/>
              <w:left w:val="outset" w:sz="6" w:space="0" w:color="auto"/>
              <w:bottom w:val="outset" w:sz="6" w:space="0" w:color="auto"/>
              <w:right w:val="outset" w:sz="6" w:space="0" w:color="auto"/>
            </w:tcBorders>
            <w:vAlign w:val="center"/>
            <w:hideMark/>
          </w:tcPr>
          <w:p w14:paraId="13E65C8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Identificarea animalelor de la care s-au prelevat probe de creier - se trec datele de origine</w:t>
            </w:r>
          </w:p>
        </w:tc>
        <w:tc>
          <w:tcPr>
            <w:tcW w:w="700" w:type="pct"/>
            <w:gridSpan w:val="3"/>
            <w:tcBorders>
              <w:top w:val="outset" w:sz="6" w:space="0" w:color="auto"/>
              <w:left w:val="outset" w:sz="6" w:space="0" w:color="auto"/>
              <w:bottom w:val="outset" w:sz="6" w:space="0" w:color="auto"/>
              <w:right w:val="outset" w:sz="6" w:space="0" w:color="auto"/>
            </w:tcBorders>
            <w:vAlign w:val="center"/>
            <w:hideMark/>
          </w:tcPr>
          <w:p w14:paraId="07779BF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Lucrări de laborator</w:t>
            </w:r>
          </w:p>
        </w:tc>
        <w:tc>
          <w:tcPr>
            <w:tcW w:w="1250" w:type="pct"/>
            <w:gridSpan w:val="4"/>
            <w:tcBorders>
              <w:top w:val="outset" w:sz="6" w:space="0" w:color="auto"/>
              <w:left w:val="outset" w:sz="6" w:space="0" w:color="auto"/>
              <w:bottom w:val="outset" w:sz="6" w:space="0" w:color="auto"/>
              <w:right w:val="outset" w:sz="6" w:space="0" w:color="auto"/>
            </w:tcBorders>
            <w:vAlign w:val="center"/>
            <w:hideMark/>
          </w:tcPr>
          <w:p w14:paraId="12A79AD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Testul rapid utilizat şi rezultatul**); data efectuării testului</w:t>
            </w:r>
          </w:p>
        </w:tc>
      </w:tr>
      <w:tr w:rsidR="00800028" w:rsidRPr="00800028" w14:paraId="0D7BCCDE"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6CD349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596654E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Nr. prelevare</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45D4CF0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Cod identificare</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1018267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Proprietar</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0987E5D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Localitatea</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3D8A323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Judeţul de provenienţă</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14:paraId="79B452A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Originea cervideelor</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15D383C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Specia de cervidee</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6E72F1E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Vârstă</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14:paraId="4AB74D3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Sexul</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7519FB3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Grupa ţintă*)</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00C83F3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Categoria de vârstă</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1D2DAB6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Carcasă nr.</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7C15250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Nr. mpl.</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523B1D2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Nr. gd.</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14:paraId="40DA570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Nr. film</w:t>
            </w:r>
          </w:p>
        </w:tc>
        <w:tc>
          <w:tcPr>
            <w:tcW w:w="300" w:type="pct"/>
            <w:tcBorders>
              <w:top w:val="outset" w:sz="6" w:space="0" w:color="auto"/>
              <w:left w:val="outset" w:sz="6" w:space="0" w:color="auto"/>
              <w:bottom w:val="outset" w:sz="6" w:space="0" w:color="auto"/>
              <w:right w:val="outset" w:sz="6" w:space="0" w:color="auto"/>
            </w:tcBorders>
            <w:vAlign w:val="center"/>
            <w:hideMark/>
          </w:tcPr>
          <w:p w14:paraId="13499D0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xml:space="preserve">Detecţia PrPres prin testul rapid ELISA (protocol </w:t>
            </w:r>
            <w:r w:rsidRPr="00800028">
              <w:rPr>
                <w:rFonts w:ascii="Verdana" w:eastAsia="Times New Roman" w:hAnsi="Verdana" w:cs="Times New Roman"/>
                <w:color w:val="000000"/>
                <w:sz w:val="16"/>
                <w:szCs w:val="16"/>
                <w:lang w:eastAsia="ro-RO"/>
              </w:rPr>
              <w:lastRenderedPageBreak/>
              <w:t>dublu sandwich) pentru EST</w:t>
            </w:r>
          </w:p>
        </w:tc>
        <w:tc>
          <w:tcPr>
            <w:tcW w:w="300" w:type="pct"/>
            <w:tcBorders>
              <w:top w:val="outset" w:sz="6" w:space="0" w:color="auto"/>
              <w:left w:val="outset" w:sz="6" w:space="0" w:color="auto"/>
              <w:bottom w:val="outset" w:sz="6" w:space="0" w:color="auto"/>
              <w:right w:val="outset" w:sz="6" w:space="0" w:color="auto"/>
            </w:tcBorders>
            <w:vAlign w:val="center"/>
            <w:hideMark/>
          </w:tcPr>
          <w:p w14:paraId="0A1A0E8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lastRenderedPageBreak/>
              <w:t xml:space="preserve">Detecţia PrPres prin testul rapid ELISA (protocol </w:t>
            </w:r>
            <w:r w:rsidRPr="00800028">
              <w:rPr>
                <w:rFonts w:ascii="Verdana" w:eastAsia="Times New Roman" w:hAnsi="Verdana" w:cs="Times New Roman"/>
                <w:color w:val="000000"/>
                <w:sz w:val="16"/>
                <w:szCs w:val="16"/>
                <w:lang w:eastAsia="ro-RO"/>
              </w:rPr>
              <w:lastRenderedPageBreak/>
              <w:t>polimeri chimici) pentru EST</w:t>
            </w:r>
          </w:p>
        </w:tc>
        <w:tc>
          <w:tcPr>
            <w:tcW w:w="300" w:type="pct"/>
            <w:tcBorders>
              <w:top w:val="outset" w:sz="6" w:space="0" w:color="auto"/>
              <w:left w:val="outset" w:sz="6" w:space="0" w:color="auto"/>
              <w:bottom w:val="outset" w:sz="6" w:space="0" w:color="auto"/>
              <w:right w:val="outset" w:sz="6" w:space="0" w:color="auto"/>
            </w:tcBorders>
            <w:vAlign w:val="center"/>
            <w:hideMark/>
          </w:tcPr>
          <w:p w14:paraId="24AD1E7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lastRenderedPageBreak/>
              <w:t>Alt test</w:t>
            </w:r>
          </w:p>
        </w:tc>
        <w:tc>
          <w:tcPr>
            <w:tcW w:w="300" w:type="pct"/>
            <w:tcBorders>
              <w:top w:val="outset" w:sz="6" w:space="0" w:color="auto"/>
              <w:left w:val="outset" w:sz="6" w:space="0" w:color="auto"/>
              <w:bottom w:val="outset" w:sz="6" w:space="0" w:color="auto"/>
              <w:right w:val="outset" w:sz="6" w:space="0" w:color="auto"/>
            </w:tcBorders>
            <w:vAlign w:val="center"/>
            <w:hideMark/>
          </w:tcPr>
          <w:p w14:paraId="2076ED5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Observaţii</w:t>
            </w:r>
          </w:p>
        </w:tc>
      </w:tr>
      <w:tr w:rsidR="00800028" w:rsidRPr="00800028" w14:paraId="0C98DB57"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6F253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F343C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7D491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690E8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5F4CD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13173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200" w:type="pct"/>
            <w:tcBorders>
              <w:top w:val="outset" w:sz="6" w:space="0" w:color="auto"/>
              <w:left w:val="outset" w:sz="6" w:space="0" w:color="auto"/>
              <w:bottom w:val="outset" w:sz="6" w:space="0" w:color="auto"/>
              <w:right w:val="outset" w:sz="6" w:space="0" w:color="auto"/>
            </w:tcBorders>
            <w:vAlign w:val="center"/>
            <w:hideMark/>
          </w:tcPr>
          <w:p w14:paraId="066D72C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Crescătorie</w:t>
            </w:r>
          </w:p>
        </w:tc>
        <w:tc>
          <w:tcPr>
            <w:tcW w:w="200" w:type="pct"/>
            <w:tcBorders>
              <w:top w:val="outset" w:sz="6" w:space="0" w:color="auto"/>
              <w:left w:val="outset" w:sz="6" w:space="0" w:color="auto"/>
              <w:bottom w:val="outset" w:sz="6" w:space="0" w:color="auto"/>
              <w:right w:val="outset" w:sz="6" w:space="0" w:color="auto"/>
            </w:tcBorders>
            <w:vAlign w:val="center"/>
            <w:hideMark/>
          </w:tcPr>
          <w:p w14:paraId="2FD98DD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Sălbatice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24595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8504D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200" w:type="pct"/>
            <w:tcBorders>
              <w:top w:val="outset" w:sz="6" w:space="0" w:color="auto"/>
              <w:left w:val="outset" w:sz="6" w:space="0" w:color="auto"/>
              <w:bottom w:val="outset" w:sz="6" w:space="0" w:color="auto"/>
              <w:right w:val="outset" w:sz="6" w:space="0" w:color="auto"/>
            </w:tcBorders>
            <w:vAlign w:val="center"/>
            <w:hideMark/>
          </w:tcPr>
          <w:p w14:paraId="4B17DE4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M</w:t>
            </w:r>
          </w:p>
        </w:tc>
        <w:tc>
          <w:tcPr>
            <w:tcW w:w="200" w:type="pct"/>
            <w:tcBorders>
              <w:top w:val="outset" w:sz="6" w:space="0" w:color="auto"/>
              <w:left w:val="outset" w:sz="6" w:space="0" w:color="auto"/>
              <w:bottom w:val="outset" w:sz="6" w:space="0" w:color="auto"/>
              <w:right w:val="outset" w:sz="6" w:space="0" w:color="auto"/>
            </w:tcBorders>
            <w:vAlign w:val="center"/>
            <w:hideMark/>
          </w:tcPr>
          <w:p w14:paraId="6DB76E1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F</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080EF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33486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6CE75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F2D0B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3EB2F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653C9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1250" w:type="pct"/>
            <w:gridSpan w:val="4"/>
            <w:tcBorders>
              <w:top w:val="outset" w:sz="6" w:space="0" w:color="auto"/>
              <w:left w:val="outset" w:sz="6" w:space="0" w:color="auto"/>
              <w:bottom w:val="outset" w:sz="6" w:space="0" w:color="auto"/>
              <w:right w:val="outset" w:sz="6" w:space="0" w:color="auto"/>
            </w:tcBorders>
            <w:vAlign w:val="center"/>
            <w:hideMark/>
          </w:tcPr>
          <w:p w14:paraId="13D2854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Semnătură analist: ................</w:t>
            </w:r>
          </w:p>
          <w:p w14:paraId="0E4F205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N/P/NC/"Probă în lucru"</w:t>
            </w:r>
          </w:p>
        </w:tc>
      </w:tr>
      <w:tr w:rsidR="00800028" w:rsidRPr="00800028" w14:paraId="5EE8852B"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14:paraId="5F23466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w:t>
            </w:r>
          </w:p>
        </w:tc>
        <w:tc>
          <w:tcPr>
            <w:tcW w:w="200" w:type="pct"/>
            <w:tcBorders>
              <w:top w:val="outset" w:sz="6" w:space="0" w:color="auto"/>
              <w:left w:val="outset" w:sz="6" w:space="0" w:color="auto"/>
              <w:bottom w:val="outset" w:sz="6" w:space="0" w:color="auto"/>
              <w:right w:val="outset" w:sz="6" w:space="0" w:color="auto"/>
            </w:tcBorders>
            <w:vAlign w:val="center"/>
            <w:hideMark/>
          </w:tcPr>
          <w:p w14:paraId="67501D2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077A5AA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7BF5509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0D21EEC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69D2F3A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5CD95A6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196EF9D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51746D3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7A8E162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37F544E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5760AD9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32EFDCE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36FB925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6C2910E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7E7B5CB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5D9FD13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72ACA0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F95699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2000FF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771F96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A78FF5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2C5E875A"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14:paraId="1949B74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w:t>
            </w:r>
          </w:p>
        </w:tc>
        <w:tc>
          <w:tcPr>
            <w:tcW w:w="200" w:type="pct"/>
            <w:tcBorders>
              <w:top w:val="outset" w:sz="6" w:space="0" w:color="auto"/>
              <w:left w:val="outset" w:sz="6" w:space="0" w:color="auto"/>
              <w:bottom w:val="outset" w:sz="6" w:space="0" w:color="auto"/>
              <w:right w:val="outset" w:sz="6" w:space="0" w:color="auto"/>
            </w:tcBorders>
            <w:vAlign w:val="center"/>
            <w:hideMark/>
          </w:tcPr>
          <w:p w14:paraId="3C093E3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49A5986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70D3A27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020DB32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629E06D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6378C6F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2B74C07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3907DEC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7DF9904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6A21629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1DD0108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5215C99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28E30CC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296D27B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5B99B55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32CF330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1E5A4F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1F6FA5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AEDB3B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C13650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F18256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7C8FF5A0"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14:paraId="417B595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3</w:t>
            </w:r>
          </w:p>
        </w:tc>
        <w:tc>
          <w:tcPr>
            <w:tcW w:w="200" w:type="pct"/>
            <w:tcBorders>
              <w:top w:val="outset" w:sz="6" w:space="0" w:color="auto"/>
              <w:left w:val="outset" w:sz="6" w:space="0" w:color="auto"/>
              <w:bottom w:val="outset" w:sz="6" w:space="0" w:color="auto"/>
              <w:right w:val="outset" w:sz="6" w:space="0" w:color="auto"/>
            </w:tcBorders>
            <w:vAlign w:val="center"/>
            <w:hideMark/>
          </w:tcPr>
          <w:p w14:paraId="3420448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54F2305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6A36052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35715B5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58C9600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40760DC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0BFBD40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5701DB9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7D533CB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7D4E715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455FA79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01AC5B1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4C2F4D0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4DAB174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37A8FAC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68AA558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9A0DC3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B2CE33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415F93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A06A85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C74168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57AF1C39"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14:paraId="39CF061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4</w:t>
            </w:r>
          </w:p>
        </w:tc>
        <w:tc>
          <w:tcPr>
            <w:tcW w:w="200" w:type="pct"/>
            <w:tcBorders>
              <w:top w:val="outset" w:sz="6" w:space="0" w:color="auto"/>
              <w:left w:val="outset" w:sz="6" w:space="0" w:color="auto"/>
              <w:bottom w:val="outset" w:sz="6" w:space="0" w:color="auto"/>
              <w:right w:val="outset" w:sz="6" w:space="0" w:color="auto"/>
            </w:tcBorders>
            <w:vAlign w:val="center"/>
            <w:hideMark/>
          </w:tcPr>
          <w:p w14:paraId="562A84A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382F55F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0B014B5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4BB3BF9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49CACBA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03F42C9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495FBC6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78CAA40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1104D6F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01B6F9B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6397190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36A908A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0DBEB67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686B5A2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796EA9B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2570BA2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0A13AC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4581C3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33F27A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8E0D1A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3D82FD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3663C966"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14:paraId="73DA927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5</w:t>
            </w:r>
          </w:p>
        </w:tc>
        <w:tc>
          <w:tcPr>
            <w:tcW w:w="200" w:type="pct"/>
            <w:tcBorders>
              <w:top w:val="outset" w:sz="6" w:space="0" w:color="auto"/>
              <w:left w:val="outset" w:sz="6" w:space="0" w:color="auto"/>
              <w:bottom w:val="outset" w:sz="6" w:space="0" w:color="auto"/>
              <w:right w:val="outset" w:sz="6" w:space="0" w:color="auto"/>
            </w:tcBorders>
            <w:vAlign w:val="center"/>
            <w:hideMark/>
          </w:tcPr>
          <w:p w14:paraId="2332D92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70C227F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6383939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49C284B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466B21E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17013DB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25A96D4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6FD2D1F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05CD533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30FE02E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1BC1376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5E78013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3CD3E37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27CB0EF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3409404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61F34F3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E31C02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5A5583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336B4E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4C6400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4943FE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23088523"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14:paraId="2D32110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6</w:t>
            </w:r>
          </w:p>
        </w:tc>
        <w:tc>
          <w:tcPr>
            <w:tcW w:w="200" w:type="pct"/>
            <w:tcBorders>
              <w:top w:val="outset" w:sz="6" w:space="0" w:color="auto"/>
              <w:left w:val="outset" w:sz="6" w:space="0" w:color="auto"/>
              <w:bottom w:val="outset" w:sz="6" w:space="0" w:color="auto"/>
              <w:right w:val="outset" w:sz="6" w:space="0" w:color="auto"/>
            </w:tcBorders>
            <w:vAlign w:val="center"/>
            <w:hideMark/>
          </w:tcPr>
          <w:p w14:paraId="74C4954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34A0C80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17265D3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35D36C1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0AE7598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68630E7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3B3018A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3F2E4B1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6E042A7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30DEFBE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757224A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36F612A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1936A32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601DED2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771EDC4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75F5B96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ED793C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F4D9CB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F8163A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1D8FBB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C3CC96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643C81C0"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14:paraId="18E8531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7</w:t>
            </w:r>
          </w:p>
        </w:tc>
        <w:tc>
          <w:tcPr>
            <w:tcW w:w="200" w:type="pct"/>
            <w:tcBorders>
              <w:top w:val="outset" w:sz="6" w:space="0" w:color="auto"/>
              <w:left w:val="outset" w:sz="6" w:space="0" w:color="auto"/>
              <w:bottom w:val="outset" w:sz="6" w:space="0" w:color="auto"/>
              <w:right w:val="outset" w:sz="6" w:space="0" w:color="auto"/>
            </w:tcBorders>
            <w:vAlign w:val="center"/>
            <w:hideMark/>
          </w:tcPr>
          <w:p w14:paraId="23C7E50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46AB2C2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2FCA3E8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7CCE3AE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0EB78D8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32BD88E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2C3AC2D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65527F2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28E530C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7B8DC0F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0830F98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59E0BD2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1DC6561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5CE19C0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562B930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60B56A1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AB48ED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BD8795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AB3D10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F66CBE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5A8B53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bl>
    <w:p w14:paraId="004A985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37" w:name="do|ax2|ca2|al5|pa4"/>
      <w:bookmarkEnd w:id="1237"/>
      <w:r w:rsidRPr="00800028">
        <w:rPr>
          <w:rFonts w:ascii="Verdana" w:eastAsia="Times New Roman" w:hAnsi="Verdana" w:cs="Times New Roman"/>
          <w:lang w:eastAsia="ro-RO"/>
        </w:rPr>
        <w:t xml:space="preserve">*) </w:t>
      </w:r>
      <w:r w:rsidRPr="00800028">
        <w:rPr>
          <w:rFonts w:ascii="Verdana" w:eastAsia="Times New Roman" w:hAnsi="Verdana" w:cs="Times New Roman"/>
          <w:b/>
          <w:bCs/>
          <w:lang w:eastAsia="ro-RO"/>
        </w:rPr>
        <w:t>Grupa ţintă:</w:t>
      </w:r>
      <w:r w:rsidRPr="00800028">
        <w:rPr>
          <w:rFonts w:ascii="Verdana" w:eastAsia="Times New Roman" w:hAnsi="Verdana" w:cs="Times New Roman"/>
          <w:lang w:eastAsia="ro-RO"/>
        </w:rPr>
        <w:t xml:space="preserve"> cervidee cu semne clinice de boală (Cscb), cervidee moarte (Cem), cervidee rănite sau ucise (Ceru), cervidee sănătoase abatorizate (Cesa), cervidee sănătoase vânate (Cesv)</w:t>
      </w:r>
    </w:p>
    <w:p w14:paraId="48C20EA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38" w:name="do|ax2|ca2|al5|pa5"/>
      <w:bookmarkEnd w:id="1238"/>
      <w:r w:rsidRPr="00800028">
        <w:rPr>
          <w:rFonts w:ascii="Verdana" w:eastAsia="Times New Roman" w:hAnsi="Verdana" w:cs="Times New Roman"/>
          <w:lang w:eastAsia="ro-RO"/>
        </w:rPr>
        <w:t xml:space="preserve">**) </w:t>
      </w:r>
      <w:r w:rsidRPr="00800028">
        <w:rPr>
          <w:rFonts w:ascii="Verdana" w:eastAsia="Times New Roman" w:hAnsi="Verdana" w:cs="Times New Roman"/>
          <w:b/>
          <w:bCs/>
          <w:lang w:eastAsia="ro-RO"/>
        </w:rPr>
        <w:t>Se precizează, după caz:</w:t>
      </w:r>
      <w:r w:rsidRPr="00800028">
        <w:rPr>
          <w:rFonts w:ascii="Verdana" w:eastAsia="Times New Roman" w:hAnsi="Verdana" w:cs="Times New Roman"/>
          <w:lang w:eastAsia="ro-RO"/>
        </w:rPr>
        <w:t xml:space="preserve"> Negativ, Pozitiv, Neconcludent/Probă în lucru (suspiciune, probă ce va fi lucrată ulterior).</w:t>
      </w:r>
    </w:p>
    <w:p w14:paraId="57B9E5F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39" w:name="do|ax2|ca2|al5|pa6"/>
      <w:bookmarkEnd w:id="1239"/>
      <w:r w:rsidRPr="00800028">
        <w:rPr>
          <w:rFonts w:ascii="Verdana" w:eastAsia="Times New Roman" w:hAnsi="Verdana" w:cs="Times New Roman"/>
          <w:b/>
          <w:bCs/>
          <w:lang w:eastAsia="ro-RO"/>
        </w:rPr>
        <w:t>Notă: la rubricile Proprietar, Localitate - se completează datele de origine ale animalelor.</w:t>
      </w:r>
      <w:r w:rsidRPr="00800028">
        <w:rPr>
          <w:rFonts w:ascii="Verdana" w:eastAsia="Times New Roman" w:hAnsi="Verdana" w:cs="Times New Roman"/>
          <w:lang w:eastAsia="ro-RO"/>
        </w:rPr>
        <w:t xml:space="preserve"> La rubrica cu privire la Testul rapid utilizat şi rezultatul - se notează în coloana aferentă lui rezultatul testului rapid.</w:t>
      </w:r>
    </w:p>
    <w:p w14:paraId="11B89BF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40" w:name="do|ax2|ca2|al5|pa7"/>
      <w:bookmarkEnd w:id="1240"/>
      <w:r w:rsidRPr="00800028">
        <w:rPr>
          <w:rFonts w:ascii="Verdana" w:eastAsia="Times New Roman" w:hAnsi="Verdana" w:cs="Times New Roman"/>
          <w:lang w:eastAsia="ro-RO"/>
        </w:rPr>
        <w:t>Responsabil prelevare</w:t>
      </w:r>
    </w:p>
    <w:p w14:paraId="7243F4A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41" w:name="do|ax2|ca2|al5|pa8"/>
      <w:bookmarkEnd w:id="1241"/>
      <w:r w:rsidRPr="00800028">
        <w:rPr>
          <w:rFonts w:ascii="Verdana" w:eastAsia="Times New Roman" w:hAnsi="Verdana" w:cs="Times New Roman"/>
          <w:lang w:eastAsia="ro-RO"/>
        </w:rPr>
        <w:t>Nume şi prenume,</w:t>
      </w:r>
    </w:p>
    <w:p w14:paraId="340E4F3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42" w:name="do|ax2|ca2|al5|pa9"/>
      <w:bookmarkEnd w:id="1242"/>
      <w:r w:rsidRPr="00800028">
        <w:rPr>
          <w:rFonts w:ascii="Verdana" w:eastAsia="Times New Roman" w:hAnsi="Verdana" w:cs="Times New Roman"/>
          <w:lang w:eastAsia="ro-RO"/>
        </w:rPr>
        <w:t>semnătura</w:t>
      </w:r>
    </w:p>
    <w:p w14:paraId="2400C31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43" w:name="do|ax2|ca2|al5|pa10"/>
      <w:bookmarkEnd w:id="1243"/>
      <w:r w:rsidRPr="00800028">
        <w:rPr>
          <w:rFonts w:ascii="Verdana" w:eastAsia="Times New Roman" w:hAnsi="Verdana" w:cs="Times New Roman"/>
          <w:b/>
          <w:bCs/>
          <w:lang w:eastAsia="ro-RO"/>
        </w:rPr>
        <w:t>Legenda:</w:t>
      </w:r>
    </w:p>
    <w:p w14:paraId="4C48733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44" w:name="do|ax2|ca2|al5|pa11"/>
      <w:bookmarkEnd w:id="1244"/>
      <w:r w:rsidRPr="00800028">
        <w:rPr>
          <w:rFonts w:ascii="Verdana" w:eastAsia="Times New Roman" w:hAnsi="Verdana" w:cs="Times New Roman"/>
          <w:b/>
          <w:bCs/>
          <w:lang w:eastAsia="ro-RO"/>
        </w:rPr>
        <w:t>N - Negativ - în funcţie de rezultatul testului rapid utilizat</w:t>
      </w:r>
    </w:p>
    <w:p w14:paraId="1277D6A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45" w:name="do|ax2|ca2|al5|pa12"/>
      <w:bookmarkEnd w:id="1245"/>
      <w:r w:rsidRPr="00800028">
        <w:rPr>
          <w:rFonts w:ascii="Verdana" w:eastAsia="Times New Roman" w:hAnsi="Verdana" w:cs="Times New Roman"/>
          <w:b/>
          <w:bCs/>
          <w:lang w:eastAsia="ro-RO"/>
        </w:rPr>
        <w:t>P - Pozitiv - în funcţie de rezultatul testului rapid utilizat</w:t>
      </w:r>
    </w:p>
    <w:p w14:paraId="1A7177F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46" w:name="do|ax2|ca2|al5|pa13"/>
      <w:bookmarkEnd w:id="1246"/>
      <w:r w:rsidRPr="00800028">
        <w:rPr>
          <w:rFonts w:ascii="Verdana" w:eastAsia="Times New Roman" w:hAnsi="Verdana" w:cs="Times New Roman"/>
          <w:b/>
          <w:bCs/>
          <w:lang w:eastAsia="ro-RO"/>
        </w:rPr>
        <w:t>NC - Neconcludent</w:t>
      </w:r>
    </w:p>
    <w:p w14:paraId="0E140F48"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47" w:name="do|ax2|ca2|al5|pa14"/>
      <w:bookmarkEnd w:id="1247"/>
      <w:r w:rsidRPr="00800028">
        <w:rPr>
          <w:rFonts w:ascii="Verdana" w:eastAsia="Times New Roman" w:hAnsi="Verdana" w:cs="Times New Roman"/>
          <w:b/>
          <w:bCs/>
          <w:lang w:eastAsia="ro-RO"/>
        </w:rPr>
        <w:t>"Probă în lucru" - se completează în cazul în care rămân godeuri libere, pentru a se evita pierderile; se precizează că proba va fi lucrată ulterior</w:t>
      </w:r>
    </w:p>
    <w:p w14:paraId="329AFAC0" w14:textId="1085D081"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48" w:name="do|ax2|ca2|al6"/>
      <w:r w:rsidRPr="00800028">
        <w:rPr>
          <w:rFonts w:ascii="Verdana" w:eastAsia="Times New Roman" w:hAnsi="Verdana" w:cs="Times New Roman"/>
          <w:b/>
          <w:bCs/>
          <w:noProof/>
          <w:color w:val="333399"/>
          <w:lang w:eastAsia="ro-RO"/>
        </w:rPr>
        <w:drawing>
          <wp:inline distT="0" distB="0" distL="0" distR="0" wp14:anchorId="600886BF" wp14:editId="44D73E82">
            <wp:extent cx="95250" cy="95250"/>
            <wp:effectExtent l="0" t="0" r="0" b="0"/>
            <wp:docPr id="36" name="Picture 3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2|al6|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48"/>
      <w:r w:rsidRPr="00800028">
        <w:rPr>
          <w:rFonts w:ascii="Verdana" w:eastAsia="Times New Roman" w:hAnsi="Verdana" w:cs="Times New Roman"/>
          <w:b/>
          <w:bCs/>
          <w:color w:val="008F00"/>
          <w:lang w:eastAsia="ro-RO"/>
        </w:rPr>
        <w:t>(6)</w:t>
      </w:r>
      <w:r w:rsidRPr="00800028">
        <w:rPr>
          <w:rFonts w:ascii="Verdana" w:eastAsia="Times New Roman" w:hAnsi="Verdana" w:cs="Times New Roman"/>
          <w:lang w:eastAsia="ro-RO"/>
        </w:rPr>
        <w:t>Formular nr. 6 la Anexa B la Norma sanitar-veterinară şi pentru siguranţa alimentelor</w:t>
      </w:r>
    </w:p>
    <w:p w14:paraId="7E92571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49" w:name="do|ax2|ca2|al6|pa1"/>
      <w:bookmarkEnd w:id="1249"/>
      <w:r w:rsidRPr="00800028">
        <w:rPr>
          <w:rFonts w:ascii="Verdana" w:eastAsia="Times New Roman" w:hAnsi="Verdana" w:cs="Times New Roman"/>
          <w:lang w:eastAsia="ro-RO"/>
        </w:rPr>
        <w:t>Cererea de analiză nr. ............/data ...............</w:t>
      </w:r>
    </w:p>
    <w:p w14:paraId="4F22ED4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50" w:name="do|ax2|ca2|al6|pa2"/>
      <w:bookmarkEnd w:id="1250"/>
      <w:r w:rsidRPr="00800028">
        <w:rPr>
          <w:rFonts w:ascii="Verdana" w:eastAsia="Times New Roman" w:hAnsi="Verdana" w:cs="Times New Roman"/>
          <w:lang w:eastAsia="ro-RO"/>
        </w:rPr>
        <w:t>TABEL* cu probele de creier de rumegătoare trimise pentru confirmarea/infirmarea diagnosticului de EST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3"/>
        <w:gridCol w:w="817"/>
        <w:gridCol w:w="951"/>
        <w:gridCol w:w="857"/>
        <w:gridCol w:w="928"/>
        <w:gridCol w:w="949"/>
        <w:gridCol w:w="610"/>
        <w:gridCol w:w="1016"/>
        <w:gridCol w:w="588"/>
        <w:gridCol w:w="447"/>
        <w:gridCol w:w="505"/>
        <w:gridCol w:w="838"/>
        <w:gridCol w:w="656"/>
        <w:gridCol w:w="1416"/>
        <w:gridCol w:w="695"/>
        <w:gridCol w:w="806"/>
        <w:gridCol w:w="1231"/>
        <w:gridCol w:w="625"/>
        <w:gridCol w:w="625"/>
        <w:gridCol w:w="418"/>
        <w:gridCol w:w="318"/>
        <w:gridCol w:w="844"/>
        <w:gridCol w:w="843"/>
        <w:gridCol w:w="679"/>
        <w:gridCol w:w="926"/>
        <w:gridCol w:w="553"/>
        <w:gridCol w:w="1164"/>
      </w:tblGrid>
      <w:tr w:rsidR="00800028" w:rsidRPr="00800028" w14:paraId="0ADDB31D" w14:textId="77777777" w:rsidTr="00800028">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09F6CA2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bookmarkStart w:id="1251" w:name="do|ax2|ca2|al6|pa3"/>
            <w:bookmarkEnd w:id="1251"/>
            <w:r w:rsidRPr="00800028">
              <w:rPr>
                <w:rFonts w:ascii="Verdana" w:eastAsia="Times New Roman" w:hAnsi="Verdana" w:cs="Times New Roman"/>
                <w:color w:val="000000"/>
                <w:sz w:val="16"/>
                <w:szCs w:val="16"/>
                <w:lang w:eastAsia="ro-RO"/>
              </w:rPr>
              <w:t>Nr. crt.</w:t>
            </w:r>
          </w:p>
        </w:tc>
        <w:tc>
          <w:tcPr>
            <w:tcW w:w="3200" w:type="pct"/>
            <w:gridSpan w:val="16"/>
            <w:tcBorders>
              <w:top w:val="outset" w:sz="6" w:space="0" w:color="auto"/>
              <w:left w:val="outset" w:sz="6" w:space="0" w:color="auto"/>
              <w:bottom w:val="outset" w:sz="6" w:space="0" w:color="auto"/>
              <w:right w:val="outset" w:sz="6" w:space="0" w:color="auto"/>
            </w:tcBorders>
            <w:vAlign w:val="center"/>
            <w:hideMark/>
          </w:tcPr>
          <w:p w14:paraId="5BB583C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Identificarea animalelor de la care s-au prelevat probe de creier - se trec datele de origine</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14:paraId="5D8CFB5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Rezultat Laborator Morfopatologie</w:t>
            </w:r>
          </w:p>
        </w:tc>
        <w:tc>
          <w:tcPr>
            <w:tcW w:w="700" w:type="pct"/>
            <w:gridSpan w:val="7"/>
            <w:tcBorders>
              <w:top w:val="outset" w:sz="6" w:space="0" w:color="auto"/>
              <w:left w:val="outset" w:sz="6" w:space="0" w:color="auto"/>
              <w:bottom w:val="outset" w:sz="6" w:space="0" w:color="auto"/>
              <w:right w:val="outset" w:sz="6" w:space="0" w:color="auto"/>
            </w:tcBorders>
            <w:vAlign w:val="center"/>
            <w:hideMark/>
          </w:tcPr>
          <w:p w14:paraId="04937CE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Rezultat LNR-EST</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14:paraId="292C195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REZULTATUL EXAMENELOR DE LABORATOR pentru:</w:t>
            </w:r>
          </w:p>
          <w:p w14:paraId="1BD3F90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p w14:paraId="2E04D7F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Semnătură şi parafă</w:t>
            </w:r>
          </w:p>
        </w:tc>
      </w:tr>
      <w:tr w:rsidR="00800028" w:rsidRPr="00800028" w14:paraId="0731EB5A"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62D229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3C9510D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Nr. prelevare</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3DB4BAA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Cod identificare</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5968DC9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Proprietar</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26E2D9A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Localitatea</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67C5BFB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Cod exploataţie</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2859226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Ţara de origine</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7E89AF7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Judeţul de provenienţă</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031D779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Specia</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1C80E1F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Rasă</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1768ECD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Sexul</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2F51C79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Categoria de vârstă**)</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6F63F35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Data naşterii</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687BC6A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Data sacrificării/morţii</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6F817B7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Carcasa nr.</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5569786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Grupa ţintă***)</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4A3D56B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Originea focarului****)</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2E35A7D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Test rapid</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5B75B84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Histo</w:t>
            </w:r>
          </w:p>
        </w:tc>
        <w:tc>
          <w:tcPr>
            <w:tcW w:w="200" w:type="pct"/>
            <w:gridSpan w:val="2"/>
            <w:tcBorders>
              <w:top w:val="outset" w:sz="6" w:space="0" w:color="auto"/>
              <w:left w:val="outset" w:sz="6" w:space="0" w:color="auto"/>
              <w:bottom w:val="outset" w:sz="6" w:space="0" w:color="auto"/>
              <w:right w:val="outset" w:sz="6" w:space="0" w:color="auto"/>
            </w:tcBorders>
            <w:vAlign w:val="center"/>
            <w:hideMark/>
          </w:tcPr>
          <w:p w14:paraId="4E2A6FD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ELISA</w:t>
            </w:r>
          </w:p>
        </w:tc>
        <w:tc>
          <w:tcPr>
            <w:tcW w:w="200" w:type="pct"/>
            <w:gridSpan w:val="2"/>
            <w:tcBorders>
              <w:top w:val="outset" w:sz="6" w:space="0" w:color="auto"/>
              <w:left w:val="outset" w:sz="6" w:space="0" w:color="auto"/>
              <w:bottom w:val="outset" w:sz="6" w:space="0" w:color="auto"/>
              <w:right w:val="outset" w:sz="6" w:space="0" w:color="auto"/>
            </w:tcBorders>
            <w:vAlign w:val="center"/>
            <w:hideMark/>
          </w:tcPr>
          <w:p w14:paraId="4D10E62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Imonocromatografic</w:t>
            </w:r>
          </w:p>
        </w:tc>
        <w:tc>
          <w:tcPr>
            <w:tcW w:w="100" w:type="pct"/>
            <w:tcBorders>
              <w:top w:val="outset" w:sz="6" w:space="0" w:color="auto"/>
              <w:left w:val="outset" w:sz="6" w:space="0" w:color="auto"/>
              <w:bottom w:val="outset" w:sz="6" w:space="0" w:color="auto"/>
              <w:right w:val="outset" w:sz="6" w:space="0" w:color="auto"/>
            </w:tcBorders>
            <w:vAlign w:val="center"/>
            <w:hideMark/>
          </w:tcPr>
          <w:p w14:paraId="1C5AC46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WB rapid</w:t>
            </w:r>
          </w:p>
        </w:tc>
        <w:tc>
          <w:tcPr>
            <w:tcW w:w="100" w:type="pct"/>
            <w:tcBorders>
              <w:top w:val="outset" w:sz="6" w:space="0" w:color="auto"/>
              <w:left w:val="outset" w:sz="6" w:space="0" w:color="auto"/>
              <w:bottom w:val="outset" w:sz="6" w:space="0" w:color="auto"/>
              <w:right w:val="outset" w:sz="6" w:space="0" w:color="auto"/>
            </w:tcBorders>
            <w:vAlign w:val="center"/>
            <w:hideMark/>
          </w:tcPr>
          <w:p w14:paraId="612D99E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WB confirmare</w:t>
            </w:r>
          </w:p>
        </w:tc>
        <w:tc>
          <w:tcPr>
            <w:tcW w:w="100" w:type="pct"/>
            <w:vMerge w:val="restart"/>
            <w:tcBorders>
              <w:top w:val="outset" w:sz="6" w:space="0" w:color="auto"/>
              <w:left w:val="outset" w:sz="6" w:space="0" w:color="auto"/>
              <w:bottom w:val="outset" w:sz="6" w:space="0" w:color="auto"/>
              <w:right w:val="outset" w:sz="6" w:space="0" w:color="auto"/>
            </w:tcBorders>
            <w:vAlign w:val="center"/>
            <w:hideMark/>
          </w:tcPr>
          <w:p w14:paraId="2D752D3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IHC/H</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55A1E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r>
      <w:tr w:rsidR="00800028" w:rsidRPr="00800028" w14:paraId="299B059F"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11E7E8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9E9395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4A9EB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B6DA7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E721D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0A8B4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8CF50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A12B7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0E56B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21916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D518D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265E1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5F5B4B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E218D3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33698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64EF4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3C8BA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C742B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5647D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100" w:type="pct"/>
            <w:tcBorders>
              <w:top w:val="outset" w:sz="6" w:space="0" w:color="auto"/>
              <w:left w:val="outset" w:sz="6" w:space="0" w:color="auto"/>
              <w:bottom w:val="outset" w:sz="6" w:space="0" w:color="auto"/>
              <w:right w:val="outset" w:sz="6" w:space="0" w:color="auto"/>
            </w:tcBorders>
            <w:vAlign w:val="center"/>
            <w:hideMark/>
          </w:tcPr>
          <w:p w14:paraId="670F884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Nr. mpl.</w:t>
            </w:r>
          </w:p>
        </w:tc>
        <w:tc>
          <w:tcPr>
            <w:tcW w:w="100" w:type="pct"/>
            <w:tcBorders>
              <w:top w:val="outset" w:sz="6" w:space="0" w:color="auto"/>
              <w:left w:val="outset" w:sz="6" w:space="0" w:color="auto"/>
              <w:bottom w:val="outset" w:sz="6" w:space="0" w:color="auto"/>
              <w:right w:val="outset" w:sz="6" w:space="0" w:color="auto"/>
            </w:tcBorders>
            <w:vAlign w:val="center"/>
            <w:hideMark/>
          </w:tcPr>
          <w:p w14:paraId="59ECF9F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Nr. gd.</w:t>
            </w:r>
          </w:p>
        </w:tc>
        <w:tc>
          <w:tcPr>
            <w:tcW w:w="100" w:type="pct"/>
            <w:tcBorders>
              <w:top w:val="outset" w:sz="6" w:space="0" w:color="auto"/>
              <w:left w:val="outset" w:sz="6" w:space="0" w:color="auto"/>
              <w:bottom w:val="outset" w:sz="6" w:space="0" w:color="auto"/>
              <w:right w:val="outset" w:sz="6" w:space="0" w:color="auto"/>
            </w:tcBorders>
            <w:vAlign w:val="center"/>
            <w:hideMark/>
          </w:tcPr>
          <w:p w14:paraId="733E6C9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Nr. mpl.</w:t>
            </w:r>
          </w:p>
        </w:tc>
        <w:tc>
          <w:tcPr>
            <w:tcW w:w="100" w:type="pct"/>
            <w:tcBorders>
              <w:top w:val="outset" w:sz="6" w:space="0" w:color="auto"/>
              <w:left w:val="outset" w:sz="6" w:space="0" w:color="auto"/>
              <w:bottom w:val="outset" w:sz="6" w:space="0" w:color="auto"/>
              <w:right w:val="outset" w:sz="6" w:space="0" w:color="auto"/>
            </w:tcBorders>
            <w:vAlign w:val="center"/>
            <w:hideMark/>
          </w:tcPr>
          <w:p w14:paraId="3CD7EFD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Nr. gd.</w:t>
            </w:r>
          </w:p>
        </w:tc>
        <w:tc>
          <w:tcPr>
            <w:tcW w:w="100" w:type="pct"/>
            <w:tcBorders>
              <w:top w:val="outset" w:sz="6" w:space="0" w:color="auto"/>
              <w:left w:val="outset" w:sz="6" w:space="0" w:color="auto"/>
              <w:bottom w:val="outset" w:sz="6" w:space="0" w:color="auto"/>
              <w:right w:val="outset" w:sz="6" w:space="0" w:color="auto"/>
            </w:tcBorders>
            <w:vAlign w:val="center"/>
            <w:hideMark/>
          </w:tcPr>
          <w:p w14:paraId="4318B3A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Nr. film/Nr. gd.</w:t>
            </w:r>
          </w:p>
        </w:tc>
        <w:tc>
          <w:tcPr>
            <w:tcW w:w="100" w:type="pct"/>
            <w:tcBorders>
              <w:top w:val="outset" w:sz="6" w:space="0" w:color="auto"/>
              <w:left w:val="outset" w:sz="6" w:space="0" w:color="auto"/>
              <w:bottom w:val="outset" w:sz="6" w:space="0" w:color="auto"/>
              <w:right w:val="outset" w:sz="6" w:space="0" w:color="auto"/>
            </w:tcBorders>
            <w:vAlign w:val="center"/>
            <w:hideMark/>
          </w:tcPr>
          <w:p w14:paraId="25B07EA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Nr. film/Nr. gd.</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F8CCD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9D69EE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r>
      <w:tr w:rsidR="00800028" w:rsidRPr="00800028" w14:paraId="624D3C14"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3B33685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w:t>
            </w:r>
          </w:p>
        </w:tc>
        <w:tc>
          <w:tcPr>
            <w:tcW w:w="200" w:type="pct"/>
            <w:tcBorders>
              <w:top w:val="outset" w:sz="6" w:space="0" w:color="auto"/>
              <w:left w:val="outset" w:sz="6" w:space="0" w:color="auto"/>
              <w:bottom w:val="outset" w:sz="6" w:space="0" w:color="auto"/>
              <w:right w:val="outset" w:sz="6" w:space="0" w:color="auto"/>
            </w:tcBorders>
            <w:hideMark/>
          </w:tcPr>
          <w:p w14:paraId="3E36F20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CEFCC4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67BF86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CF4C3D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509A28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DAC572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7984BA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89B59C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AD0EB4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BDF12E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7E426E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6B4DAE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33EED9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02CB41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E06673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6B3A3E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4A3510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8681BE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7D0487F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31E147B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2A89968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7B61228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587621D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46FDAAC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0C8E1E9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43384F7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39BCD623"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4806BFC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w:t>
            </w:r>
          </w:p>
        </w:tc>
        <w:tc>
          <w:tcPr>
            <w:tcW w:w="200" w:type="pct"/>
            <w:tcBorders>
              <w:top w:val="outset" w:sz="6" w:space="0" w:color="auto"/>
              <w:left w:val="outset" w:sz="6" w:space="0" w:color="auto"/>
              <w:bottom w:val="outset" w:sz="6" w:space="0" w:color="auto"/>
              <w:right w:val="outset" w:sz="6" w:space="0" w:color="auto"/>
            </w:tcBorders>
            <w:hideMark/>
          </w:tcPr>
          <w:p w14:paraId="45F8207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B015F2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EAC155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ABA761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E51ADB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E814ED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1BB864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219F26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876541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E856A1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F44163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214898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8EDDD0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846656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FAE3D1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A6BBA6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1DA1FA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7FC887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7E0CAF7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47B4982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763E499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4E9AFB6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2AAA8F1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6C3FE01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698576F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40312DF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7A2DF708"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1C6FD72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3</w:t>
            </w:r>
          </w:p>
        </w:tc>
        <w:tc>
          <w:tcPr>
            <w:tcW w:w="200" w:type="pct"/>
            <w:tcBorders>
              <w:top w:val="outset" w:sz="6" w:space="0" w:color="auto"/>
              <w:left w:val="outset" w:sz="6" w:space="0" w:color="auto"/>
              <w:bottom w:val="outset" w:sz="6" w:space="0" w:color="auto"/>
              <w:right w:val="outset" w:sz="6" w:space="0" w:color="auto"/>
            </w:tcBorders>
            <w:hideMark/>
          </w:tcPr>
          <w:p w14:paraId="099DD63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730277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D67DDF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4BC559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82BF5B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97E5D7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FD5C04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63D65C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C75D61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FA3DC1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C3E679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1190FE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983068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29E302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9AA0A1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B5281A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744C75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49F84F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06BC81A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08C589B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1D40892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4FDB1B1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23AB7E2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0514540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77E73AB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7CC3AF6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30411CB1"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506AF9A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4</w:t>
            </w:r>
          </w:p>
        </w:tc>
        <w:tc>
          <w:tcPr>
            <w:tcW w:w="200" w:type="pct"/>
            <w:tcBorders>
              <w:top w:val="outset" w:sz="6" w:space="0" w:color="auto"/>
              <w:left w:val="outset" w:sz="6" w:space="0" w:color="auto"/>
              <w:bottom w:val="outset" w:sz="6" w:space="0" w:color="auto"/>
              <w:right w:val="outset" w:sz="6" w:space="0" w:color="auto"/>
            </w:tcBorders>
            <w:hideMark/>
          </w:tcPr>
          <w:p w14:paraId="32F8260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4D6BFE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D8C6B4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EFBD6A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E66EBD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D722D7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045DA1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2CD356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58639A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95DE2C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1D2C27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D7C247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E8F575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C15D54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CA3111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6D4014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E4159F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C25C89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408C99E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6CF8047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01D0E84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466BE6E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3485F01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1159118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21023A1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6D7B5A3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10C2A5D9"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4CF6800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5</w:t>
            </w:r>
          </w:p>
        </w:tc>
        <w:tc>
          <w:tcPr>
            <w:tcW w:w="200" w:type="pct"/>
            <w:tcBorders>
              <w:top w:val="outset" w:sz="6" w:space="0" w:color="auto"/>
              <w:left w:val="outset" w:sz="6" w:space="0" w:color="auto"/>
              <w:bottom w:val="outset" w:sz="6" w:space="0" w:color="auto"/>
              <w:right w:val="outset" w:sz="6" w:space="0" w:color="auto"/>
            </w:tcBorders>
            <w:hideMark/>
          </w:tcPr>
          <w:p w14:paraId="279967B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32C26D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FDB577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CB6EA4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047CB7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D565EB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57D5AD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511DBD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92ABD3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7AA9E9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7938B2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24E581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29767E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5796C6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E3F4A7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D1945F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D9D391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3A421F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3AB6D45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12FC295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6ECB3A2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05840AC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359DFE6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0935C9A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6F84E3E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5827FA8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459CCBB3"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16612E0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6</w:t>
            </w:r>
          </w:p>
        </w:tc>
        <w:tc>
          <w:tcPr>
            <w:tcW w:w="200" w:type="pct"/>
            <w:tcBorders>
              <w:top w:val="outset" w:sz="6" w:space="0" w:color="auto"/>
              <w:left w:val="outset" w:sz="6" w:space="0" w:color="auto"/>
              <w:bottom w:val="outset" w:sz="6" w:space="0" w:color="auto"/>
              <w:right w:val="outset" w:sz="6" w:space="0" w:color="auto"/>
            </w:tcBorders>
            <w:hideMark/>
          </w:tcPr>
          <w:p w14:paraId="292FA53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3E25E0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E3D7EE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83AD17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381AE3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1068AB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303800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853F45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7D2C5B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BF8CCB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2D22F1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4648DF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0A83BE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10F566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472718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57A262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A1690D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EC0614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356199D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7C57C96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4ED6A81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1BFB90B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1CEC6B5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34DEC9C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61F0146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524BEBA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08ED383D"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2B3F5DE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7</w:t>
            </w:r>
          </w:p>
        </w:tc>
        <w:tc>
          <w:tcPr>
            <w:tcW w:w="200" w:type="pct"/>
            <w:tcBorders>
              <w:top w:val="outset" w:sz="6" w:space="0" w:color="auto"/>
              <w:left w:val="outset" w:sz="6" w:space="0" w:color="auto"/>
              <w:bottom w:val="outset" w:sz="6" w:space="0" w:color="auto"/>
              <w:right w:val="outset" w:sz="6" w:space="0" w:color="auto"/>
            </w:tcBorders>
            <w:hideMark/>
          </w:tcPr>
          <w:p w14:paraId="39034D6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EBC348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537813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D65364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EE13CE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1EB543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C09E4E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29FF4C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D7EFF7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C1B4B6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E2879B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1D276D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224E3D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C45F74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32D9F1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83D05E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81852D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8301AB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187CBE7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04A282C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697F55E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550F10F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3E0B180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4AA633F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00" w:type="pct"/>
            <w:tcBorders>
              <w:top w:val="outset" w:sz="6" w:space="0" w:color="auto"/>
              <w:left w:val="outset" w:sz="6" w:space="0" w:color="auto"/>
              <w:bottom w:val="outset" w:sz="6" w:space="0" w:color="auto"/>
              <w:right w:val="outset" w:sz="6" w:space="0" w:color="auto"/>
            </w:tcBorders>
            <w:hideMark/>
          </w:tcPr>
          <w:p w14:paraId="6523652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19EBDF9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bl>
    <w:p w14:paraId="0F933F3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52" w:name="do|ax2|ca2|al6|pa4"/>
      <w:bookmarkEnd w:id="1252"/>
      <w:r w:rsidRPr="00800028">
        <w:rPr>
          <w:rFonts w:ascii="Verdana" w:eastAsia="Times New Roman" w:hAnsi="Verdana" w:cs="Times New Roman"/>
          <w:lang w:eastAsia="ro-RO"/>
        </w:rPr>
        <w:t>* Obligatoriu se anexează cererea de analiză/copia de pe fişa de lucru cu rezultatele testului rapid efectuat.</w:t>
      </w:r>
    </w:p>
    <w:p w14:paraId="1EED36F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53" w:name="do|ax2|ca2|al6|pa5"/>
      <w:bookmarkEnd w:id="1253"/>
      <w:r w:rsidRPr="00800028">
        <w:rPr>
          <w:rFonts w:ascii="Verdana" w:eastAsia="Times New Roman" w:hAnsi="Verdana" w:cs="Times New Roman"/>
          <w:lang w:eastAsia="ro-RO"/>
        </w:rPr>
        <w:t>** Categoria de vârstă pentru bovine (în luni): sub 24, 24-29; 30-35; 36-47; 48-59; 60-71; 72-83; 84-95; 96-107; 108-119; 120-131; 132-143; 144-155; peste 155; categoria de vârstă pentru ovine/caprine peste 18 luni.</w:t>
      </w:r>
    </w:p>
    <w:p w14:paraId="0D63541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54" w:name="do|ax2|ca2|al6|pa6"/>
      <w:bookmarkEnd w:id="1254"/>
      <w:r w:rsidRPr="00800028">
        <w:rPr>
          <w:rFonts w:ascii="Verdana" w:eastAsia="Times New Roman" w:hAnsi="Verdana" w:cs="Times New Roman"/>
          <w:lang w:eastAsia="ro-RO"/>
        </w:rPr>
        <w:lastRenderedPageBreak/>
        <w:t>*** Grupa ţintă: sănătoase (tăieri normale); moarte; sacrificări de urgenţă; cu semne clinice la examenul antemortem; suspecte de EST; ucise eradicare EST.</w:t>
      </w:r>
    </w:p>
    <w:p w14:paraId="369EABF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55" w:name="do|ax2|ca2|al6|pa7"/>
      <w:bookmarkEnd w:id="1255"/>
      <w:r w:rsidRPr="00800028">
        <w:rPr>
          <w:rFonts w:ascii="Verdana" w:eastAsia="Times New Roman" w:hAnsi="Verdana" w:cs="Times New Roman"/>
          <w:lang w:eastAsia="ro-RO"/>
        </w:rPr>
        <w:t>**** Se trimit detalii privind focarul de boală, dacă este cazul.</w:t>
      </w:r>
    </w:p>
    <w:p w14:paraId="0037C487" w14:textId="2F73AE99"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56" w:name="do|ax2|ca2|al7"/>
      <w:r w:rsidRPr="00800028">
        <w:rPr>
          <w:rFonts w:ascii="Verdana" w:eastAsia="Times New Roman" w:hAnsi="Verdana" w:cs="Times New Roman"/>
          <w:b/>
          <w:bCs/>
          <w:noProof/>
          <w:color w:val="333399"/>
          <w:lang w:eastAsia="ro-RO"/>
        </w:rPr>
        <w:drawing>
          <wp:inline distT="0" distB="0" distL="0" distR="0" wp14:anchorId="42262640" wp14:editId="0648BC7D">
            <wp:extent cx="95250" cy="95250"/>
            <wp:effectExtent l="0" t="0" r="0" b="0"/>
            <wp:docPr id="35" name="Picture 3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2|al7|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56"/>
      <w:r w:rsidRPr="00800028">
        <w:rPr>
          <w:rFonts w:ascii="Verdana" w:eastAsia="Times New Roman" w:hAnsi="Verdana" w:cs="Times New Roman"/>
          <w:b/>
          <w:bCs/>
          <w:color w:val="008F00"/>
          <w:lang w:eastAsia="ro-RO"/>
        </w:rPr>
        <w:t>(7)</w:t>
      </w:r>
      <w:r w:rsidRPr="00800028">
        <w:rPr>
          <w:rFonts w:ascii="Verdana" w:eastAsia="Times New Roman" w:hAnsi="Verdana" w:cs="Times New Roman"/>
          <w:lang w:eastAsia="ro-RO"/>
        </w:rPr>
        <w:t>Formular nr. 7 la Anexa B la Norma sanitar-veterinară şi pentru siguranţa alimentelor</w:t>
      </w:r>
    </w:p>
    <w:p w14:paraId="767B1F7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57" w:name="do|ax2|ca2|al7|pa1"/>
      <w:bookmarkEnd w:id="1257"/>
      <w:r w:rsidRPr="00800028">
        <w:rPr>
          <w:rFonts w:ascii="Verdana" w:eastAsia="Times New Roman" w:hAnsi="Verdana" w:cs="Times New Roman"/>
          <w:lang w:eastAsia="ro-RO"/>
        </w:rPr>
        <w:t>Cererea de analiză nr. ............/data ...............</w:t>
      </w:r>
    </w:p>
    <w:p w14:paraId="6C723F4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58" w:name="do|ax2|ca2|al7|pa2"/>
      <w:bookmarkEnd w:id="1258"/>
      <w:r w:rsidRPr="00800028">
        <w:rPr>
          <w:rFonts w:ascii="Verdana" w:eastAsia="Times New Roman" w:hAnsi="Verdana" w:cs="Times New Roman"/>
          <w:lang w:eastAsia="ro-RO"/>
        </w:rPr>
        <w:t>TABEL PROBE PENTRU EVALUAREA EFICIENŢEI DECONTAMINĂRII</w:t>
      </w:r>
    </w:p>
    <w:p w14:paraId="75F2F13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59" w:name="do|ax2|ca2|al7|pa3"/>
      <w:bookmarkEnd w:id="1259"/>
      <w:r w:rsidRPr="00800028">
        <w:rPr>
          <w:rFonts w:ascii="Verdana" w:eastAsia="Times New Roman" w:hAnsi="Verdana" w:cs="Times New Roman"/>
          <w:lang w:eastAsia="ro-RO"/>
        </w:rPr>
        <w:t>Data prelevării probelor: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38"/>
        <w:gridCol w:w="1838"/>
        <w:gridCol w:w="1838"/>
        <w:gridCol w:w="2419"/>
        <w:gridCol w:w="1742"/>
      </w:tblGrid>
      <w:tr w:rsidR="00800028" w:rsidRPr="00800028" w14:paraId="24A3DC98" w14:textId="77777777" w:rsidTr="00800028">
        <w:trPr>
          <w:tblCellSpacing w:w="0" w:type="dxa"/>
        </w:trPr>
        <w:tc>
          <w:tcPr>
            <w:tcW w:w="950" w:type="pct"/>
            <w:tcBorders>
              <w:top w:val="outset" w:sz="6" w:space="0" w:color="auto"/>
              <w:left w:val="outset" w:sz="6" w:space="0" w:color="auto"/>
              <w:bottom w:val="outset" w:sz="6" w:space="0" w:color="auto"/>
              <w:right w:val="outset" w:sz="6" w:space="0" w:color="auto"/>
            </w:tcBorders>
            <w:vAlign w:val="center"/>
            <w:hideMark/>
          </w:tcPr>
          <w:p w14:paraId="041DBF0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bookmarkStart w:id="1260" w:name="do|ax2|ca2|al7|pa4"/>
            <w:bookmarkEnd w:id="1260"/>
            <w:r w:rsidRPr="00800028">
              <w:rPr>
                <w:rFonts w:ascii="Verdana" w:eastAsia="Times New Roman" w:hAnsi="Verdana" w:cs="Times New Roman"/>
                <w:color w:val="000000"/>
                <w:sz w:val="16"/>
                <w:szCs w:val="16"/>
                <w:lang w:eastAsia="ro-RO"/>
              </w:rPr>
              <w:t>Nr. probă</w:t>
            </w:r>
          </w:p>
        </w:tc>
        <w:tc>
          <w:tcPr>
            <w:tcW w:w="950" w:type="pct"/>
            <w:tcBorders>
              <w:top w:val="outset" w:sz="6" w:space="0" w:color="auto"/>
              <w:left w:val="outset" w:sz="6" w:space="0" w:color="auto"/>
              <w:bottom w:val="outset" w:sz="6" w:space="0" w:color="auto"/>
              <w:right w:val="outset" w:sz="6" w:space="0" w:color="auto"/>
            </w:tcBorders>
            <w:vAlign w:val="center"/>
            <w:hideMark/>
          </w:tcPr>
          <w:p w14:paraId="0435370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Tip probă</w:t>
            </w:r>
          </w:p>
        </w:tc>
        <w:tc>
          <w:tcPr>
            <w:tcW w:w="950" w:type="pct"/>
            <w:tcBorders>
              <w:top w:val="outset" w:sz="6" w:space="0" w:color="auto"/>
              <w:left w:val="outset" w:sz="6" w:space="0" w:color="auto"/>
              <w:bottom w:val="outset" w:sz="6" w:space="0" w:color="auto"/>
              <w:right w:val="outset" w:sz="6" w:space="0" w:color="auto"/>
            </w:tcBorders>
            <w:vAlign w:val="center"/>
            <w:hideMark/>
          </w:tcPr>
          <w:p w14:paraId="088B9FD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Cod exploataţie</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F80C93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Fermă/Obiective</w:t>
            </w:r>
          </w:p>
        </w:tc>
        <w:tc>
          <w:tcPr>
            <w:tcW w:w="950" w:type="pct"/>
            <w:tcBorders>
              <w:top w:val="outset" w:sz="6" w:space="0" w:color="auto"/>
              <w:left w:val="outset" w:sz="6" w:space="0" w:color="auto"/>
              <w:bottom w:val="outset" w:sz="6" w:space="0" w:color="auto"/>
              <w:right w:val="outset" w:sz="6" w:space="0" w:color="auto"/>
            </w:tcBorders>
            <w:vAlign w:val="center"/>
            <w:hideMark/>
          </w:tcPr>
          <w:p w14:paraId="3AB3F3F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Detalii probă</w:t>
            </w:r>
          </w:p>
        </w:tc>
      </w:tr>
      <w:tr w:rsidR="00800028" w:rsidRPr="00800028" w14:paraId="7465B5D9" w14:textId="77777777" w:rsidTr="00800028">
        <w:trPr>
          <w:tblCellSpacing w:w="0" w:type="dxa"/>
        </w:trPr>
        <w:tc>
          <w:tcPr>
            <w:tcW w:w="950" w:type="pct"/>
            <w:tcBorders>
              <w:top w:val="outset" w:sz="6" w:space="0" w:color="auto"/>
              <w:left w:val="outset" w:sz="6" w:space="0" w:color="auto"/>
              <w:bottom w:val="outset" w:sz="6" w:space="0" w:color="auto"/>
              <w:right w:val="outset" w:sz="6" w:space="0" w:color="auto"/>
            </w:tcBorders>
            <w:hideMark/>
          </w:tcPr>
          <w:p w14:paraId="3D52891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2261F0F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2266747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250" w:type="pct"/>
            <w:tcBorders>
              <w:top w:val="outset" w:sz="6" w:space="0" w:color="auto"/>
              <w:left w:val="outset" w:sz="6" w:space="0" w:color="auto"/>
              <w:bottom w:val="outset" w:sz="6" w:space="0" w:color="auto"/>
              <w:right w:val="outset" w:sz="6" w:space="0" w:color="auto"/>
            </w:tcBorders>
            <w:hideMark/>
          </w:tcPr>
          <w:p w14:paraId="4F8E1A2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198DEA6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2BF15DA6" w14:textId="77777777" w:rsidTr="00800028">
        <w:trPr>
          <w:tblCellSpacing w:w="0" w:type="dxa"/>
        </w:trPr>
        <w:tc>
          <w:tcPr>
            <w:tcW w:w="950" w:type="pct"/>
            <w:tcBorders>
              <w:top w:val="outset" w:sz="6" w:space="0" w:color="auto"/>
              <w:left w:val="outset" w:sz="6" w:space="0" w:color="auto"/>
              <w:bottom w:val="outset" w:sz="6" w:space="0" w:color="auto"/>
              <w:right w:val="outset" w:sz="6" w:space="0" w:color="auto"/>
            </w:tcBorders>
            <w:hideMark/>
          </w:tcPr>
          <w:p w14:paraId="7CFE368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3F7E93B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75F58FA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250" w:type="pct"/>
            <w:tcBorders>
              <w:top w:val="outset" w:sz="6" w:space="0" w:color="auto"/>
              <w:left w:val="outset" w:sz="6" w:space="0" w:color="auto"/>
              <w:bottom w:val="outset" w:sz="6" w:space="0" w:color="auto"/>
              <w:right w:val="outset" w:sz="6" w:space="0" w:color="auto"/>
            </w:tcBorders>
            <w:hideMark/>
          </w:tcPr>
          <w:p w14:paraId="6894A7A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29F15FB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7621B34C" w14:textId="77777777" w:rsidTr="00800028">
        <w:trPr>
          <w:tblCellSpacing w:w="0" w:type="dxa"/>
        </w:trPr>
        <w:tc>
          <w:tcPr>
            <w:tcW w:w="950" w:type="pct"/>
            <w:tcBorders>
              <w:top w:val="outset" w:sz="6" w:space="0" w:color="auto"/>
              <w:left w:val="outset" w:sz="6" w:space="0" w:color="auto"/>
              <w:bottom w:val="outset" w:sz="6" w:space="0" w:color="auto"/>
              <w:right w:val="outset" w:sz="6" w:space="0" w:color="auto"/>
            </w:tcBorders>
            <w:hideMark/>
          </w:tcPr>
          <w:p w14:paraId="65A27A4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253AC36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5A6606D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250" w:type="pct"/>
            <w:tcBorders>
              <w:top w:val="outset" w:sz="6" w:space="0" w:color="auto"/>
              <w:left w:val="outset" w:sz="6" w:space="0" w:color="auto"/>
              <w:bottom w:val="outset" w:sz="6" w:space="0" w:color="auto"/>
              <w:right w:val="outset" w:sz="6" w:space="0" w:color="auto"/>
            </w:tcBorders>
            <w:hideMark/>
          </w:tcPr>
          <w:p w14:paraId="1720BB6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5DC1FD5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3DBB12A1" w14:textId="77777777" w:rsidTr="00800028">
        <w:trPr>
          <w:tblCellSpacing w:w="0" w:type="dxa"/>
        </w:trPr>
        <w:tc>
          <w:tcPr>
            <w:tcW w:w="950" w:type="pct"/>
            <w:tcBorders>
              <w:top w:val="outset" w:sz="6" w:space="0" w:color="auto"/>
              <w:left w:val="outset" w:sz="6" w:space="0" w:color="auto"/>
              <w:bottom w:val="outset" w:sz="6" w:space="0" w:color="auto"/>
              <w:right w:val="outset" w:sz="6" w:space="0" w:color="auto"/>
            </w:tcBorders>
            <w:hideMark/>
          </w:tcPr>
          <w:p w14:paraId="05E854A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3D03A59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4FF46A6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250" w:type="pct"/>
            <w:tcBorders>
              <w:top w:val="outset" w:sz="6" w:space="0" w:color="auto"/>
              <w:left w:val="outset" w:sz="6" w:space="0" w:color="auto"/>
              <w:bottom w:val="outset" w:sz="6" w:space="0" w:color="auto"/>
              <w:right w:val="outset" w:sz="6" w:space="0" w:color="auto"/>
            </w:tcBorders>
            <w:hideMark/>
          </w:tcPr>
          <w:p w14:paraId="6EA37F8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11607D7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7EF60681" w14:textId="77777777" w:rsidTr="00800028">
        <w:trPr>
          <w:tblCellSpacing w:w="0" w:type="dxa"/>
        </w:trPr>
        <w:tc>
          <w:tcPr>
            <w:tcW w:w="950" w:type="pct"/>
            <w:tcBorders>
              <w:top w:val="outset" w:sz="6" w:space="0" w:color="auto"/>
              <w:left w:val="outset" w:sz="6" w:space="0" w:color="auto"/>
              <w:bottom w:val="outset" w:sz="6" w:space="0" w:color="auto"/>
              <w:right w:val="outset" w:sz="6" w:space="0" w:color="auto"/>
            </w:tcBorders>
            <w:hideMark/>
          </w:tcPr>
          <w:p w14:paraId="4CC68BB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77EBEF6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314B6A0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250" w:type="pct"/>
            <w:tcBorders>
              <w:top w:val="outset" w:sz="6" w:space="0" w:color="auto"/>
              <w:left w:val="outset" w:sz="6" w:space="0" w:color="auto"/>
              <w:bottom w:val="outset" w:sz="6" w:space="0" w:color="auto"/>
              <w:right w:val="outset" w:sz="6" w:space="0" w:color="auto"/>
            </w:tcBorders>
            <w:hideMark/>
          </w:tcPr>
          <w:p w14:paraId="352E755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52576CC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4FD021E6" w14:textId="77777777" w:rsidTr="00800028">
        <w:trPr>
          <w:tblCellSpacing w:w="0" w:type="dxa"/>
        </w:trPr>
        <w:tc>
          <w:tcPr>
            <w:tcW w:w="950" w:type="pct"/>
            <w:tcBorders>
              <w:top w:val="outset" w:sz="6" w:space="0" w:color="auto"/>
              <w:left w:val="outset" w:sz="6" w:space="0" w:color="auto"/>
              <w:bottom w:val="outset" w:sz="6" w:space="0" w:color="auto"/>
              <w:right w:val="outset" w:sz="6" w:space="0" w:color="auto"/>
            </w:tcBorders>
            <w:hideMark/>
          </w:tcPr>
          <w:p w14:paraId="3F6483B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0E1ED3B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4FABBB3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250" w:type="pct"/>
            <w:tcBorders>
              <w:top w:val="outset" w:sz="6" w:space="0" w:color="auto"/>
              <w:left w:val="outset" w:sz="6" w:space="0" w:color="auto"/>
              <w:bottom w:val="outset" w:sz="6" w:space="0" w:color="auto"/>
              <w:right w:val="outset" w:sz="6" w:space="0" w:color="auto"/>
            </w:tcBorders>
            <w:hideMark/>
          </w:tcPr>
          <w:p w14:paraId="0A3AE4C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1066B8E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73B9CDC1" w14:textId="77777777" w:rsidTr="00800028">
        <w:trPr>
          <w:tblCellSpacing w:w="0" w:type="dxa"/>
        </w:trPr>
        <w:tc>
          <w:tcPr>
            <w:tcW w:w="950" w:type="pct"/>
            <w:tcBorders>
              <w:top w:val="outset" w:sz="6" w:space="0" w:color="auto"/>
              <w:left w:val="outset" w:sz="6" w:space="0" w:color="auto"/>
              <w:bottom w:val="outset" w:sz="6" w:space="0" w:color="auto"/>
              <w:right w:val="outset" w:sz="6" w:space="0" w:color="auto"/>
            </w:tcBorders>
            <w:hideMark/>
          </w:tcPr>
          <w:p w14:paraId="7EB1664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76AE411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16049E6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250" w:type="pct"/>
            <w:tcBorders>
              <w:top w:val="outset" w:sz="6" w:space="0" w:color="auto"/>
              <w:left w:val="outset" w:sz="6" w:space="0" w:color="auto"/>
              <w:bottom w:val="outset" w:sz="6" w:space="0" w:color="auto"/>
              <w:right w:val="outset" w:sz="6" w:space="0" w:color="auto"/>
            </w:tcBorders>
            <w:hideMark/>
          </w:tcPr>
          <w:p w14:paraId="4A3C7C3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0D759AA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24D2CC2C" w14:textId="77777777" w:rsidTr="00800028">
        <w:trPr>
          <w:tblCellSpacing w:w="0" w:type="dxa"/>
        </w:trPr>
        <w:tc>
          <w:tcPr>
            <w:tcW w:w="950" w:type="pct"/>
            <w:tcBorders>
              <w:top w:val="outset" w:sz="6" w:space="0" w:color="auto"/>
              <w:left w:val="outset" w:sz="6" w:space="0" w:color="auto"/>
              <w:bottom w:val="outset" w:sz="6" w:space="0" w:color="auto"/>
              <w:right w:val="outset" w:sz="6" w:space="0" w:color="auto"/>
            </w:tcBorders>
            <w:hideMark/>
          </w:tcPr>
          <w:p w14:paraId="3A1758F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2CBC5B9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5112664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250" w:type="pct"/>
            <w:tcBorders>
              <w:top w:val="outset" w:sz="6" w:space="0" w:color="auto"/>
              <w:left w:val="outset" w:sz="6" w:space="0" w:color="auto"/>
              <w:bottom w:val="outset" w:sz="6" w:space="0" w:color="auto"/>
              <w:right w:val="outset" w:sz="6" w:space="0" w:color="auto"/>
            </w:tcBorders>
            <w:hideMark/>
          </w:tcPr>
          <w:p w14:paraId="49E9A08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22BF6D5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56F673B8" w14:textId="77777777" w:rsidTr="00800028">
        <w:trPr>
          <w:tblCellSpacing w:w="0" w:type="dxa"/>
        </w:trPr>
        <w:tc>
          <w:tcPr>
            <w:tcW w:w="950" w:type="pct"/>
            <w:tcBorders>
              <w:top w:val="outset" w:sz="6" w:space="0" w:color="auto"/>
              <w:left w:val="outset" w:sz="6" w:space="0" w:color="auto"/>
              <w:bottom w:val="outset" w:sz="6" w:space="0" w:color="auto"/>
              <w:right w:val="outset" w:sz="6" w:space="0" w:color="auto"/>
            </w:tcBorders>
            <w:hideMark/>
          </w:tcPr>
          <w:p w14:paraId="45EF697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0CAE880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1EA6119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250" w:type="pct"/>
            <w:tcBorders>
              <w:top w:val="outset" w:sz="6" w:space="0" w:color="auto"/>
              <w:left w:val="outset" w:sz="6" w:space="0" w:color="auto"/>
              <w:bottom w:val="outset" w:sz="6" w:space="0" w:color="auto"/>
              <w:right w:val="outset" w:sz="6" w:space="0" w:color="auto"/>
            </w:tcBorders>
            <w:hideMark/>
          </w:tcPr>
          <w:p w14:paraId="63FCE66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781EF6F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748E382C" w14:textId="77777777" w:rsidTr="00800028">
        <w:trPr>
          <w:tblCellSpacing w:w="0" w:type="dxa"/>
        </w:trPr>
        <w:tc>
          <w:tcPr>
            <w:tcW w:w="950" w:type="pct"/>
            <w:tcBorders>
              <w:top w:val="outset" w:sz="6" w:space="0" w:color="auto"/>
              <w:left w:val="outset" w:sz="6" w:space="0" w:color="auto"/>
              <w:bottom w:val="outset" w:sz="6" w:space="0" w:color="auto"/>
              <w:right w:val="outset" w:sz="6" w:space="0" w:color="auto"/>
            </w:tcBorders>
            <w:hideMark/>
          </w:tcPr>
          <w:p w14:paraId="47C2470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032B30E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2AFF0C1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250" w:type="pct"/>
            <w:tcBorders>
              <w:top w:val="outset" w:sz="6" w:space="0" w:color="auto"/>
              <w:left w:val="outset" w:sz="6" w:space="0" w:color="auto"/>
              <w:bottom w:val="outset" w:sz="6" w:space="0" w:color="auto"/>
              <w:right w:val="outset" w:sz="6" w:space="0" w:color="auto"/>
            </w:tcBorders>
            <w:hideMark/>
          </w:tcPr>
          <w:p w14:paraId="157ECA5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3C250DC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bl>
    <w:p w14:paraId="0F0DE89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61" w:name="do|ax2|ca2|al7|pa5"/>
      <w:bookmarkEnd w:id="1261"/>
      <w:r w:rsidRPr="00800028">
        <w:rPr>
          <w:rFonts w:ascii="Verdana" w:eastAsia="Times New Roman" w:hAnsi="Verdana" w:cs="Times New Roman"/>
          <w:lang w:eastAsia="ro-RO"/>
        </w:rPr>
        <w:t>Observaţii: Pentru obiectivele cu suprafaţă mai mică de 1000 m</w:t>
      </w:r>
      <w:r w:rsidRPr="00800028">
        <w:rPr>
          <w:rFonts w:ascii="Verdana" w:eastAsia="Times New Roman" w:hAnsi="Verdana" w:cs="Times New Roman"/>
          <w:vertAlign w:val="superscript"/>
          <w:lang w:eastAsia="ro-RO"/>
        </w:rPr>
        <w:t>2</w:t>
      </w:r>
      <w:r w:rsidRPr="00800028">
        <w:rPr>
          <w:rFonts w:ascii="Verdana" w:eastAsia="Times New Roman" w:hAnsi="Verdana" w:cs="Times New Roman"/>
          <w:lang w:eastAsia="ro-RO"/>
        </w:rPr>
        <w:t>, recoltarea probelor de sanitaţie se realizează din minim 5 puncte iar pentru cele mai mari de 1000 m</w:t>
      </w:r>
      <w:r w:rsidRPr="00800028">
        <w:rPr>
          <w:rFonts w:ascii="Verdana" w:eastAsia="Times New Roman" w:hAnsi="Verdana" w:cs="Times New Roman"/>
          <w:vertAlign w:val="superscript"/>
          <w:lang w:eastAsia="ro-RO"/>
        </w:rPr>
        <w:t>2</w:t>
      </w:r>
      <w:r w:rsidRPr="00800028">
        <w:rPr>
          <w:rFonts w:ascii="Verdana" w:eastAsia="Times New Roman" w:hAnsi="Verdana" w:cs="Times New Roman"/>
          <w:lang w:eastAsia="ro-RO"/>
        </w:rPr>
        <w:t xml:space="preserve"> din minim 10 puncte.</w:t>
      </w:r>
    </w:p>
    <w:p w14:paraId="23A1E05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62" w:name="do|ax2|ca2|al7|pa6"/>
      <w:bookmarkEnd w:id="1262"/>
      <w:r w:rsidRPr="00800028">
        <w:rPr>
          <w:rFonts w:ascii="Verdana" w:eastAsia="Times New Roman" w:hAnsi="Verdana" w:cs="Times New Roman"/>
          <w:lang w:eastAsia="ro-RO"/>
        </w:rPr>
        <w:t>Detalii probă - se completează cu locul de unde s-a prelevat proba - de ex: adăpătoare, fereastră, boxă</w:t>
      </w:r>
    </w:p>
    <w:p w14:paraId="14278B5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63" w:name="do|ax2|ca2|al7|pa7"/>
      <w:bookmarkEnd w:id="1263"/>
      <w:r w:rsidRPr="00800028">
        <w:rPr>
          <w:rFonts w:ascii="Verdana" w:eastAsia="Times New Roman" w:hAnsi="Verdana" w:cs="Times New Roman"/>
          <w:lang w:eastAsia="ro-RO"/>
        </w:rPr>
        <w:t>Fermă/obiectiv - se completează cu ferma şi obiectivul (de ex: Ferma 20, Hala 1 A)</w:t>
      </w:r>
    </w:p>
    <w:p w14:paraId="4C199BD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64" w:name="do|ax2|ca2|al7|pa8"/>
      <w:bookmarkEnd w:id="1264"/>
      <w:r w:rsidRPr="00800028">
        <w:rPr>
          <w:rFonts w:ascii="Verdana" w:eastAsia="Times New Roman" w:hAnsi="Verdana" w:cs="Times New Roman"/>
          <w:lang w:eastAsia="ro-RO"/>
        </w:rPr>
        <w:t>Se poate completa şi pentru tipuri de probe diferite - tampon de sanitaţie, probe aer</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4837"/>
        <w:gridCol w:w="4838"/>
      </w:tblGrid>
      <w:tr w:rsidR="00800028" w:rsidRPr="00800028" w14:paraId="0B5896B3" w14:textId="77777777" w:rsidTr="00800028">
        <w:trPr>
          <w:tblCellSpacing w:w="0" w:type="dxa"/>
        </w:trPr>
        <w:tc>
          <w:tcPr>
            <w:tcW w:w="2500" w:type="pct"/>
            <w:vAlign w:val="center"/>
            <w:hideMark/>
          </w:tcPr>
          <w:p w14:paraId="0D7C5E0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bookmarkStart w:id="1265" w:name="do|ax2|ca2|al7|pa9"/>
            <w:bookmarkEnd w:id="1265"/>
            <w:r w:rsidRPr="00800028">
              <w:rPr>
                <w:rFonts w:ascii="Verdana" w:eastAsia="Times New Roman" w:hAnsi="Verdana" w:cs="Times New Roman"/>
                <w:color w:val="000000"/>
                <w:sz w:val="16"/>
                <w:szCs w:val="16"/>
                <w:lang w:eastAsia="ro-RO"/>
              </w:rPr>
              <w:t>Responsabil prelevare,</w:t>
            </w:r>
          </w:p>
          <w:p w14:paraId="772FDAA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Nume şi prenume,</w:t>
            </w:r>
          </w:p>
          <w:p w14:paraId="01E3332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semnătura</w:t>
            </w:r>
          </w:p>
        </w:tc>
        <w:tc>
          <w:tcPr>
            <w:tcW w:w="2500" w:type="pct"/>
            <w:vAlign w:val="center"/>
            <w:hideMark/>
          </w:tcPr>
          <w:p w14:paraId="042DF89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Reprezentant PJ/PF</w:t>
            </w:r>
          </w:p>
          <w:p w14:paraId="72A5C29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Nume şi prenume,</w:t>
            </w:r>
          </w:p>
          <w:p w14:paraId="5C28267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semnătura</w:t>
            </w:r>
          </w:p>
        </w:tc>
      </w:tr>
    </w:tbl>
    <w:p w14:paraId="609A00FB" w14:textId="536B3F4D"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66" w:name="do|ax2|ca2|al8"/>
      <w:r w:rsidRPr="00800028">
        <w:rPr>
          <w:rFonts w:ascii="Verdana" w:eastAsia="Times New Roman" w:hAnsi="Verdana" w:cs="Times New Roman"/>
          <w:b/>
          <w:bCs/>
          <w:noProof/>
          <w:color w:val="333399"/>
          <w:lang w:eastAsia="ro-RO"/>
        </w:rPr>
        <w:drawing>
          <wp:inline distT="0" distB="0" distL="0" distR="0" wp14:anchorId="4C964F6C" wp14:editId="38669B94">
            <wp:extent cx="95250" cy="95250"/>
            <wp:effectExtent l="0" t="0" r="0" b="0"/>
            <wp:docPr id="34" name="Picture 3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2|al8|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66"/>
      <w:r w:rsidRPr="00800028">
        <w:rPr>
          <w:rFonts w:ascii="Verdana" w:eastAsia="Times New Roman" w:hAnsi="Verdana" w:cs="Times New Roman"/>
          <w:b/>
          <w:bCs/>
          <w:color w:val="008F00"/>
          <w:lang w:eastAsia="ro-RO"/>
        </w:rPr>
        <w:t>(8)</w:t>
      </w:r>
      <w:r w:rsidRPr="00800028">
        <w:rPr>
          <w:rFonts w:ascii="Verdana" w:eastAsia="Times New Roman" w:hAnsi="Verdana" w:cs="Times New Roman"/>
          <w:lang w:eastAsia="ro-RO"/>
        </w:rPr>
        <w:t>Formular nr. 8 la Anexa B la Norma sanitar-veterinară şi pentru siguranţa alimentelor</w:t>
      </w:r>
    </w:p>
    <w:p w14:paraId="0F24809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67" w:name="do|ax2|ca2|al8|pa1"/>
      <w:bookmarkEnd w:id="1267"/>
      <w:r w:rsidRPr="00800028">
        <w:rPr>
          <w:rFonts w:ascii="Verdana" w:eastAsia="Times New Roman" w:hAnsi="Verdana" w:cs="Times New Roman"/>
          <w:lang w:eastAsia="ro-RO"/>
        </w:rPr>
        <w:t>Cererea de analiză nr. ............/data ...............</w:t>
      </w:r>
    </w:p>
    <w:p w14:paraId="0666E24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68" w:name="do|ax2|ca2|al8|pa2"/>
      <w:bookmarkEnd w:id="1268"/>
      <w:r w:rsidRPr="00800028">
        <w:rPr>
          <w:rFonts w:ascii="Verdana" w:eastAsia="Times New Roman" w:hAnsi="Verdana" w:cs="Times New Roman"/>
          <w:lang w:eastAsia="ro-RO"/>
        </w:rPr>
        <w:t>TABEL PROBE PENTRU PROGRAMELE NAŢIONALE DE CONTROL AL SALMONELOZELOR ZOONOTICE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5"/>
        <w:gridCol w:w="2206"/>
        <w:gridCol w:w="1457"/>
        <w:gridCol w:w="745"/>
        <w:gridCol w:w="372"/>
        <w:gridCol w:w="859"/>
        <w:gridCol w:w="1594"/>
        <w:gridCol w:w="864"/>
        <w:gridCol w:w="919"/>
        <w:gridCol w:w="822"/>
        <w:gridCol w:w="1104"/>
        <w:gridCol w:w="1051"/>
        <w:gridCol w:w="874"/>
        <w:gridCol w:w="1037"/>
        <w:gridCol w:w="810"/>
        <w:gridCol w:w="405"/>
        <w:gridCol w:w="1212"/>
        <w:gridCol w:w="1051"/>
        <w:gridCol w:w="1376"/>
      </w:tblGrid>
      <w:tr w:rsidR="00800028" w:rsidRPr="00800028" w14:paraId="5CCA5F86" w14:textId="77777777" w:rsidTr="00800028">
        <w:trPr>
          <w:tblCellSpacing w:w="0" w:type="dxa"/>
        </w:trPr>
        <w:tc>
          <w:tcPr>
            <w:tcW w:w="1200" w:type="pct"/>
            <w:gridSpan w:val="4"/>
            <w:vMerge w:val="restart"/>
            <w:tcBorders>
              <w:top w:val="outset" w:sz="6" w:space="0" w:color="auto"/>
              <w:left w:val="outset" w:sz="6" w:space="0" w:color="auto"/>
              <w:bottom w:val="outset" w:sz="6" w:space="0" w:color="auto"/>
              <w:right w:val="outset" w:sz="6" w:space="0" w:color="auto"/>
            </w:tcBorders>
            <w:hideMark/>
          </w:tcPr>
          <w:p w14:paraId="3404609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bookmarkStart w:id="1269" w:name="do|ax2|ca2|al8|pa3"/>
            <w:bookmarkEnd w:id="1269"/>
            <w:r w:rsidRPr="00800028">
              <w:rPr>
                <w:rFonts w:ascii="Verdana" w:eastAsia="Times New Roman" w:hAnsi="Verdana" w:cs="Times New Roman"/>
                <w:color w:val="000000"/>
                <w:sz w:val="16"/>
                <w:szCs w:val="16"/>
                <w:lang w:eastAsia="ro-RO"/>
              </w:rPr>
              <w:t>Categorie de producţie:</w:t>
            </w:r>
          </w:p>
          <w:p w14:paraId="26FA58A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Pui carne</w:t>
            </w:r>
          </w:p>
          <w:p w14:paraId="6D2893D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Găini ouătoare</w:t>
            </w:r>
          </w:p>
          <w:p w14:paraId="48BC019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Găini reproducţie</w:t>
            </w:r>
          </w:p>
          <w:p w14:paraId="6F959BC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Curcani la îngrăşat</w:t>
            </w:r>
          </w:p>
          <w:p w14:paraId="598500C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Curcani reproducţie</w:t>
            </w:r>
          </w:p>
        </w:tc>
        <w:tc>
          <w:tcPr>
            <w:tcW w:w="2600" w:type="pct"/>
            <w:gridSpan w:val="11"/>
            <w:tcBorders>
              <w:top w:val="outset" w:sz="6" w:space="0" w:color="auto"/>
              <w:left w:val="outset" w:sz="6" w:space="0" w:color="auto"/>
              <w:bottom w:val="outset" w:sz="6" w:space="0" w:color="auto"/>
              <w:right w:val="outset" w:sz="6" w:space="0" w:color="auto"/>
            </w:tcBorders>
            <w:hideMark/>
          </w:tcPr>
          <w:p w14:paraId="5E7C694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Unitate/Fermă:</w:t>
            </w:r>
          </w:p>
        </w:tc>
        <w:tc>
          <w:tcPr>
            <w:tcW w:w="1200" w:type="pct"/>
            <w:gridSpan w:val="4"/>
            <w:vMerge w:val="restart"/>
            <w:tcBorders>
              <w:top w:val="outset" w:sz="6" w:space="0" w:color="auto"/>
              <w:left w:val="outset" w:sz="6" w:space="0" w:color="auto"/>
              <w:bottom w:val="outset" w:sz="6" w:space="0" w:color="auto"/>
              <w:right w:val="outset" w:sz="6" w:space="0" w:color="auto"/>
            </w:tcBorders>
            <w:hideMark/>
          </w:tcPr>
          <w:p w14:paraId="65DE9F9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Sisteme de creştere</w:t>
            </w:r>
          </w:p>
          <w:p w14:paraId="289DD19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Convenţional</w:t>
            </w:r>
          </w:p>
          <w:p w14:paraId="497EE80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Liber standard</w:t>
            </w:r>
          </w:p>
          <w:p w14:paraId="2498EBC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Ecologic</w:t>
            </w:r>
          </w:p>
          <w:p w14:paraId="199AF05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Extensiv</w:t>
            </w:r>
          </w:p>
          <w:p w14:paraId="6802FD6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La sol</w:t>
            </w:r>
          </w:p>
          <w:p w14:paraId="55C0B41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În baterii</w:t>
            </w:r>
          </w:p>
        </w:tc>
      </w:tr>
      <w:tr w:rsidR="00800028" w:rsidRPr="00800028" w14:paraId="6C51E0F8" w14:textId="77777777" w:rsidTr="00800028">
        <w:trPr>
          <w:tblCellSpacing w:w="0" w:type="dxa"/>
        </w:trPr>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14:paraId="5ABF913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2600" w:type="pct"/>
            <w:gridSpan w:val="11"/>
            <w:tcBorders>
              <w:top w:val="outset" w:sz="6" w:space="0" w:color="auto"/>
              <w:left w:val="outset" w:sz="6" w:space="0" w:color="auto"/>
              <w:bottom w:val="outset" w:sz="6" w:space="0" w:color="auto"/>
              <w:right w:val="outset" w:sz="6" w:space="0" w:color="auto"/>
            </w:tcBorders>
            <w:hideMark/>
          </w:tcPr>
          <w:p w14:paraId="0232B64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Cod exploataţie: RO</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14:paraId="6E87D70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r>
      <w:tr w:rsidR="00800028" w:rsidRPr="00800028" w14:paraId="58DDDAED" w14:textId="77777777" w:rsidTr="00800028">
        <w:trPr>
          <w:tblCellSpacing w:w="0" w:type="dxa"/>
        </w:trPr>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14:paraId="1C30735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2600" w:type="pct"/>
            <w:gridSpan w:val="11"/>
            <w:tcBorders>
              <w:top w:val="outset" w:sz="6" w:space="0" w:color="auto"/>
              <w:left w:val="outset" w:sz="6" w:space="0" w:color="auto"/>
              <w:bottom w:val="outset" w:sz="6" w:space="0" w:color="auto"/>
              <w:right w:val="outset" w:sz="6" w:space="0" w:color="auto"/>
            </w:tcBorders>
            <w:hideMark/>
          </w:tcPr>
          <w:p w14:paraId="09C6BEE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Materiale folosite pentru prelevare probe*:</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14:paraId="28978BE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r>
      <w:tr w:rsidR="00800028" w:rsidRPr="00800028" w14:paraId="38F10753" w14:textId="77777777" w:rsidTr="00800028">
        <w:trPr>
          <w:tblCellSpacing w:w="0" w:type="dxa"/>
        </w:trPr>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14:paraId="5224AC0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2600" w:type="pct"/>
            <w:gridSpan w:val="11"/>
            <w:tcBorders>
              <w:top w:val="outset" w:sz="6" w:space="0" w:color="auto"/>
              <w:left w:val="outset" w:sz="6" w:space="0" w:color="auto"/>
              <w:bottom w:val="outset" w:sz="6" w:space="0" w:color="auto"/>
              <w:right w:val="outset" w:sz="6" w:space="0" w:color="auto"/>
            </w:tcBorders>
            <w:hideMark/>
          </w:tcPr>
          <w:p w14:paraId="63E8AB5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Tip probă**:</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14:paraId="7002DD4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r>
      <w:tr w:rsidR="00800028" w:rsidRPr="00800028" w14:paraId="3E9DAA76" w14:textId="77777777" w:rsidTr="00800028">
        <w:trPr>
          <w:tblCellSpacing w:w="0" w:type="dxa"/>
        </w:trPr>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14:paraId="11B2DD1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2600" w:type="pct"/>
            <w:gridSpan w:val="11"/>
            <w:tcBorders>
              <w:top w:val="outset" w:sz="6" w:space="0" w:color="auto"/>
              <w:left w:val="outset" w:sz="6" w:space="0" w:color="auto"/>
              <w:bottom w:val="outset" w:sz="6" w:space="0" w:color="auto"/>
              <w:right w:val="outset" w:sz="6" w:space="0" w:color="auto"/>
            </w:tcBorders>
            <w:hideMark/>
          </w:tcPr>
          <w:p w14:paraId="15D857F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Condiţii de transport: asigurarea temperaturii 2-8°C DA |_| NU |_|</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14:paraId="27B3FA7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r>
      <w:tr w:rsidR="00800028" w:rsidRPr="00800028" w14:paraId="54F2FBF0" w14:textId="77777777" w:rsidTr="00800028">
        <w:trPr>
          <w:tblCellSpacing w:w="0" w:type="dxa"/>
        </w:trPr>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14:paraId="41A13FE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2600" w:type="pct"/>
            <w:gridSpan w:val="11"/>
            <w:tcBorders>
              <w:top w:val="outset" w:sz="6" w:space="0" w:color="auto"/>
              <w:left w:val="outset" w:sz="6" w:space="0" w:color="auto"/>
              <w:bottom w:val="outset" w:sz="6" w:space="0" w:color="auto"/>
              <w:right w:val="outset" w:sz="6" w:space="0" w:color="auto"/>
            </w:tcBorders>
            <w:hideMark/>
          </w:tcPr>
          <w:p w14:paraId="621DE60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Investigaţii solicitate:</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14:paraId="300F45B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r>
      <w:tr w:rsidR="00800028" w:rsidRPr="00800028" w14:paraId="150B680C" w14:textId="77777777" w:rsidTr="00800028">
        <w:trPr>
          <w:tblCellSpacing w:w="0" w:type="dxa"/>
        </w:trPr>
        <w:tc>
          <w:tcPr>
            <w:tcW w:w="0" w:type="auto"/>
            <w:gridSpan w:val="19"/>
            <w:tcBorders>
              <w:top w:val="outset" w:sz="6" w:space="0" w:color="auto"/>
              <w:left w:val="outset" w:sz="6" w:space="0" w:color="auto"/>
              <w:bottom w:val="outset" w:sz="6" w:space="0" w:color="auto"/>
              <w:right w:val="outset" w:sz="6" w:space="0" w:color="auto"/>
            </w:tcBorders>
            <w:hideMark/>
          </w:tcPr>
          <w:p w14:paraId="08B7FA5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Tabel Animale:</w:t>
            </w:r>
          </w:p>
        </w:tc>
      </w:tr>
      <w:tr w:rsidR="00800028" w:rsidRPr="00800028" w14:paraId="378A075E"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71A34DA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Nr. crt.</w:t>
            </w:r>
          </w:p>
        </w:tc>
        <w:tc>
          <w:tcPr>
            <w:tcW w:w="4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20E7E45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Provenienţa probei</w:t>
            </w:r>
          </w:p>
          <w:p w14:paraId="7B2F355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(denumirea halei/compartimentului de unde se recoltează probele)</w:t>
            </w:r>
          </w:p>
        </w:tc>
        <w:tc>
          <w:tcPr>
            <w:tcW w:w="4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5D1F429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Capacitatea exploataţiei/an</w:t>
            </w:r>
          </w:p>
          <w:p w14:paraId="134AAD5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(numărul de păsări existente/an):</w:t>
            </w:r>
          </w:p>
        </w:tc>
        <w:tc>
          <w:tcPr>
            <w:tcW w:w="300" w:type="pct"/>
            <w:gridSpan w:val="2"/>
            <w:tcBorders>
              <w:top w:val="outset" w:sz="6" w:space="0" w:color="auto"/>
              <w:left w:val="outset" w:sz="6" w:space="0" w:color="auto"/>
              <w:bottom w:val="outset" w:sz="6" w:space="0" w:color="auto"/>
              <w:right w:val="outset" w:sz="6" w:space="0" w:color="auto"/>
            </w:tcBorders>
            <w:shd w:val="clear" w:color="auto" w:fill="C0C0C0"/>
            <w:vAlign w:val="center"/>
            <w:hideMark/>
          </w:tcPr>
          <w:p w14:paraId="32E8C09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Capacitatea efectivului</w:t>
            </w:r>
          </w:p>
          <w:p w14:paraId="26304BF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(numărul de păsări existente în efectivul de unde se prelevează probele):</w:t>
            </w:r>
          </w:p>
        </w:tc>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25DF6C5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Data populării halei cu păsări</w:t>
            </w:r>
          </w:p>
          <w:p w14:paraId="074D34F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(zi, lună, an)</w:t>
            </w:r>
          </w:p>
        </w:tc>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37F64B1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***Vârsta</w:t>
            </w:r>
          </w:p>
          <w:p w14:paraId="7EAA826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(zile/săptămâni)</w:t>
            </w:r>
          </w:p>
        </w:tc>
        <w:tc>
          <w:tcPr>
            <w:tcW w:w="2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6E5957D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Numărul de probe distincte recoltate</w:t>
            </w:r>
          </w:p>
        </w:tc>
        <w:tc>
          <w:tcPr>
            <w:tcW w:w="2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748CF78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Data şi ora prelevării probelor</w:t>
            </w:r>
          </w:p>
          <w:p w14:paraId="5F00D71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(zi, lună, an, ora)</w:t>
            </w:r>
          </w:p>
        </w:tc>
        <w:tc>
          <w:tcPr>
            <w:tcW w:w="2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3E47D66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Furajare</w:t>
            </w:r>
          </w:p>
        </w:tc>
        <w:tc>
          <w:tcPr>
            <w:tcW w:w="2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64FA34B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Tratamente efectuate</w:t>
            </w:r>
          </w:p>
        </w:tc>
        <w:tc>
          <w:tcPr>
            <w:tcW w:w="2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6DC4585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Vaccinarea anti Salmonella a efectivului de păsări</w:t>
            </w:r>
          </w:p>
          <w:p w14:paraId="207F07D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(se va bifa cu X pentru DA)</w:t>
            </w:r>
          </w:p>
        </w:tc>
        <w:tc>
          <w:tcPr>
            <w:tcW w:w="4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445C4F9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Tip de vaccin utilizat</w:t>
            </w:r>
          </w:p>
          <w:p w14:paraId="2467470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(se va preciza tipul de vaccin: Inactivat sau Viu. Pentru cel VIU se va preciza tulpina.)</w:t>
            </w:r>
          </w:p>
        </w:tc>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291D91B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Denumire comercială şi lot vaccin utilizat</w:t>
            </w:r>
          </w:p>
        </w:tc>
        <w:tc>
          <w:tcPr>
            <w:tcW w:w="300" w:type="pct"/>
            <w:gridSpan w:val="2"/>
            <w:tcBorders>
              <w:top w:val="outset" w:sz="6" w:space="0" w:color="auto"/>
              <w:left w:val="outset" w:sz="6" w:space="0" w:color="auto"/>
              <w:bottom w:val="outset" w:sz="6" w:space="0" w:color="auto"/>
              <w:right w:val="outset" w:sz="6" w:space="0" w:color="auto"/>
            </w:tcBorders>
            <w:shd w:val="clear" w:color="auto" w:fill="C0C0C0"/>
            <w:vAlign w:val="center"/>
            <w:hideMark/>
          </w:tcPr>
          <w:p w14:paraId="6E6C0B1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Data administrării vaccinului</w:t>
            </w:r>
          </w:p>
          <w:p w14:paraId="41F1997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(zi, lună, an)</w:t>
            </w:r>
          </w:p>
        </w:tc>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6C9941A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Calea de administrare</w:t>
            </w:r>
          </w:p>
        </w:tc>
        <w:tc>
          <w:tcPr>
            <w:tcW w:w="4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4E793C5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Rezultatul ultimei testări pentru Salmonella</w:t>
            </w:r>
          </w:p>
          <w:p w14:paraId="1C0D0CA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(se va preciza Pozitiv, Negativ sau Nu se cunoaşte)</w:t>
            </w:r>
          </w:p>
        </w:tc>
        <w:tc>
          <w:tcPr>
            <w:tcW w:w="4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3BAB593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Serovariantele de Salmonella detectate anterior</w:t>
            </w:r>
          </w:p>
        </w:tc>
      </w:tr>
      <w:tr w:rsidR="00800028" w:rsidRPr="00800028" w14:paraId="2A8F00C6"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4549751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lastRenderedPageBreak/>
              <w:t> </w:t>
            </w:r>
          </w:p>
        </w:tc>
        <w:tc>
          <w:tcPr>
            <w:tcW w:w="400" w:type="pct"/>
            <w:tcBorders>
              <w:top w:val="outset" w:sz="6" w:space="0" w:color="auto"/>
              <w:left w:val="outset" w:sz="6" w:space="0" w:color="auto"/>
              <w:bottom w:val="outset" w:sz="6" w:space="0" w:color="auto"/>
              <w:right w:val="outset" w:sz="6" w:space="0" w:color="auto"/>
            </w:tcBorders>
            <w:hideMark/>
          </w:tcPr>
          <w:p w14:paraId="2E1CF7C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285B392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gridSpan w:val="2"/>
            <w:tcBorders>
              <w:top w:val="outset" w:sz="6" w:space="0" w:color="auto"/>
              <w:left w:val="outset" w:sz="6" w:space="0" w:color="auto"/>
              <w:bottom w:val="outset" w:sz="6" w:space="0" w:color="auto"/>
              <w:right w:val="outset" w:sz="6" w:space="0" w:color="auto"/>
            </w:tcBorders>
            <w:hideMark/>
          </w:tcPr>
          <w:p w14:paraId="4EAC8A8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C4B0C1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61BF79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9F74EC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F94FA6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1566B4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B5D546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67D0C8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1656679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Viu |_|</w:t>
            </w:r>
          </w:p>
          <w:p w14:paraId="0BD0EFD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Inactivat |_|</w:t>
            </w:r>
          </w:p>
          <w:p w14:paraId="698CBDE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 se cunoaşte |_|</w:t>
            </w:r>
          </w:p>
        </w:tc>
        <w:tc>
          <w:tcPr>
            <w:tcW w:w="300" w:type="pct"/>
            <w:tcBorders>
              <w:top w:val="outset" w:sz="6" w:space="0" w:color="auto"/>
              <w:left w:val="outset" w:sz="6" w:space="0" w:color="auto"/>
              <w:bottom w:val="outset" w:sz="6" w:space="0" w:color="auto"/>
              <w:right w:val="outset" w:sz="6" w:space="0" w:color="auto"/>
            </w:tcBorders>
            <w:hideMark/>
          </w:tcPr>
          <w:p w14:paraId="575D26D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gridSpan w:val="2"/>
            <w:tcBorders>
              <w:top w:val="outset" w:sz="6" w:space="0" w:color="auto"/>
              <w:left w:val="outset" w:sz="6" w:space="0" w:color="auto"/>
              <w:bottom w:val="outset" w:sz="6" w:space="0" w:color="auto"/>
              <w:right w:val="outset" w:sz="6" w:space="0" w:color="auto"/>
            </w:tcBorders>
            <w:hideMark/>
          </w:tcPr>
          <w:p w14:paraId="2BA9137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05C05D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35589B2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Pozitiv |_|</w:t>
            </w:r>
          </w:p>
          <w:p w14:paraId="23456B7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Negativ |_|</w:t>
            </w:r>
          </w:p>
          <w:p w14:paraId="393923A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Tulpina ....</w:t>
            </w:r>
          </w:p>
        </w:tc>
        <w:tc>
          <w:tcPr>
            <w:tcW w:w="400" w:type="pct"/>
            <w:tcBorders>
              <w:top w:val="outset" w:sz="6" w:space="0" w:color="auto"/>
              <w:left w:val="outset" w:sz="6" w:space="0" w:color="auto"/>
              <w:bottom w:val="outset" w:sz="6" w:space="0" w:color="auto"/>
              <w:right w:val="outset" w:sz="6" w:space="0" w:color="auto"/>
            </w:tcBorders>
            <w:hideMark/>
          </w:tcPr>
          <w:p w14:paraId="6018981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48BBF35F"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4B1D66A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41F8BDE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7E9A5CE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gridSpan w:val="2"/>
            <w:tcBorders>
              <w:top w:val="outset" w:sz="6" w:space="0" w:color="auto"/>
              <w:left w:val="outset" w:sz="6" w:space="0" w:color="auto"/>
              <w:bottom w:val="outset" w:sz="6" w:space="0" w:color="auto"/>
              <w:right w:val="outset" w:sz="6" w:space="0" w:color="auto"/>
            </w:tcBorders>
            <w:hideMark/>
          </w:tcPr>
          <w:p w14:paraId="02EBBC4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28A3A57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290FE21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161294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77966F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7706B0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EC695B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36AE48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46CDCE8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Viu |_|</w:t>
            </w:r>
          </w:p>
          <w:p w14:paraId="6078254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Inactivat |_|</w:t>
            </w:r>
          </w:p>
          <w:p w14:paraId="7C3BA6C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 se cunoaşte |_|</w:t>
            </w:r>
          </w:p>
        </w:tc>
        <w:tc>
          <w:tcPr>
            <w:tcW w:w="300" w:type="pct"/>
            <w:tcBorders>
              <w:top w:val="outset" w:sz="6" w:space="0" w:color="auto"/>
              <w:left w:val="outset" w:sz="6" w:space="0" w:color="auto"/>
              <w:bottom w:val="outset" w:sz="6" w:space="0" w:color="auto"/>
              <w:right w:val="outset" w:sz="6" w:space="0" w:color="auto"/>
            </w:tcBorders>
            <w:hideMark/>
          </w:tcPr>
          <w:p w14:paraId="177B10A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gridSpan w:val="2"/>
            <w:tcBorders>
              <w:top w:val="outset" w:sz="6" w:space="0" w:color="auto"/>
              <w:left w:val="outset" w:sz="6" w:space="0" w:color="auto"/>
              <w:bottom w:val="outset" w:sz="6" w:space="0" w:color="auto"/>
              <w:right w:val="outset" w:sz="6" w:space="0" w:color="auto"/>
            </w:tcBorders>
            <w:hideMark/>
          </w:tcPr>
          <w:p w14:paraId="673A3B5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002872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3C082FF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Pozitiv |_|</w:t>
            </w:r>
          </w:p>
          <w:p w14:paraId="2124410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Negativ |_|</w:t>
            </w:r>
          </w:p>
          <w:p w14:paraId="06DEF1B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Tulpina ....</w:t>
            </w:r>
          </w:p>
        </w:tc>
        <w:tc>
          <w:tcPr>
            <w:tcW w:w="400" w:type="pct"/>
            <w:tcBorders>
              <w:top w:val="outset" w:sz="6" w:space="0" w:color="auto"/>
              <w:left w:val="outset" w:sz="6" w:space="0" w:color="auto"/>
              <w:bottom w:val="outset" w:sz="6" w:space="0" w:color="auto"/>
              <w:right w:val="outset" w:sz="6" w:space="0" w:color="auto"/>
            </w:tcBorders>
            <w:hideMark/>
          </w:tcPr>
          <w:p w14:paraId="31EC13A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19A11A12"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6D74525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22878A6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44D47CA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gridSpan w:val="2"/>
            <w:tcBorders>
              <w:top w:val="outset" w:sz="6" w:space="0" w:color="auto"/>
              <w:left w:val="outset" w:sz="6" w:space="0" w:color="auto"/>
              <w:bottom w:val="outset" w:sz="6" w:space="0" w:color="auto"/>
              <w:right w:val="outset" w:sz="6" w:space="0" w:color="auto"/>
            </w:tcBorders>
            <w:hideMark/>
          </w:tcPr>
          <w:p w14:paraId="26C0306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60E79D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64645E4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981C6B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2B0930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B04360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B9A5C6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BD7B76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4DA4D2E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Viu |_|</w:t>
            </w:r>
          </w:p>
          <w:p w14:paraId="473B969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Inactivat |_|</w:t>
            </w:r>
          </w:p>
          <w:p w14:paraId="540D4BA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 se cunoaşte |_|</w:t>
            </w:r>
          </w:p>
        </w:tc>
        <w:tc>
          <w:tcPr>
            <w:tcW w:w="300" w:type="pct"/>
            <w:tcBorders>
              <w:top w:val="outset" w:sz="6" w:space="0" w:color="auto"/>
              <w:left w:val="outset" w:sz="6" w:space="0" w:color="auto"/>
              <w:bottom w:val="outset" w:sz="6" w:space="0" w:color="auto"/>
              <w:right w:val="outset" w:sz="6" w:space="0" w:color="auto"/>
            </w:tcBorders>
            <w:hideMark/>
          </w:tcPr>
          <w:p w14:paraId="1D1BA72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gridSpan w:val="2"/>
            <w:tcBorders>
              <w:top w:val="outset" w:sz="6" w:space="0" w:color="auto"/>
              <w:left w:val="outset" w:sz="6" w:space="0" w:color="auto"/>
              <w:bottom w:val="outset" w:sz="6" w:space="0" w:color="auto"/>
              <w:right w:val="outset" w:sz="6" w:space="0" w:color="auto"/>
            </w:tcBorders>
            <w:hideMark/>
          </w:tcPr>
          <w:p w14:paraId="48E91F9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26DF78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3FBE437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Pozitiv |_|</w:t>
            </w:r>
          </w:p>
          <w:p w14:paraId="01303B3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Negativ |_|</w:t>
            </w:r>
          </w:p>
          <w:p w14:paraId="325CDC9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Tulpina ....</w:t>
            </w:r>
          </w:p>
        </w:tc>
        <w:tc>
          <w:tcPr>
            <w:tcW w:w="400" w:type="pct"/>
            <w:tcBorders>
              <w:top w:val="outset" w:sz="6" w:space="0" w:color="auto"/>
              <w:left w:val="outset" w:sz="6" w:space="0" w:color="auto"/>
              <w:bottom w:val="outset" w:sz="6" w:space="0" w:color="auto"/>
              <w:right w:val="outset" w:sz="6" w:space="0" w:color="auto"/>
            </w:tcBorders>
            <w:hideMark/>
          </w:tcPr>
          <w:p w14:paraId="2F8843E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1978C0F3"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5471E20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2FF8A1D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7066546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gridSpan w:val="2"/>
            <w:tcBorders>
              <w:top w:val="outset" w:sz="6" w:space="0" w:color="auto"/>
              <w:left w:val="outset" w:sz="6" w:space="0" w:color="auto"/>
              <w:bottom w:val="outset" w:sz="6" w:space="0" w:color="auto"/>
              <w:right w:val="outset" w:sz="6" w:space="0" w:color="auto"/>
            </w:tcBorders>
            <w:hideMark/>
          </w:tcPr>
          <w:p w14:paraId="20BFF6D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F6C60D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BCC7C7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ED0937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2B5FDC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AD62C3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56A064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F80A22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04D94E1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Viu |_|</w:t>
            </w:r>
          </w:p>
          <w:p w14:paraId="1F96A54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Inactivat |_|</w:t>
            </w:r>
          </w:p>
          <w:p w14:paraId="71502AA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 se cunoaşte |_|</w:t>
            </w:r>
          </w:p>
        </w:tc>
        <w:tc>
          <w:tcPr>
            <w:tcW w:w="300" w:type="pct"/>
            <w:tcBorders>
              <w:top w:val="outset" w:sz="6" w:space="0" w:color="auto"/>
              <w:left w:val="outset" w:sz="6" w:space="0" w:color="auto"/>
              <w:bottom w:val="outset" w:sz="6" w:space="0" w:color="auto"/>
              <w:right w:val="outset" w:sz="6" w:space="0" w:color="auto"/>
            </w:tcBorders>
            <w:hideMark/>
          </w:tcPr>
          <w:p w14:paraId="2B802A0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gridSpan w:val="2"/>
            <w:tcBorders>
              <w:top w:val="outset" w:sz="6" w:space="0" w:color="auto"/>
              <w:left w:val="outset" w:sz="6" w:space="0" w:color="auto"/>
              <w:bottom w:val="outset" w:sz="6" w:space="0" w:color="auto"/>
              <w:right w:val="outset" w:sz="6" w:space="0" w:color="auto"/>
            </w:tcBorders>
            <w:hideMark/>
          </w:tcPr>
          <w:p w14:paraId="6ED9D3D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59FE16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519601C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Pozitiv |_|</w:t>
            </w:r>
          </w:p>
          <w:p w14:paraId="02D0253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Negativ |_|</w:t>
            </w:r>
          </w:p>
          <w:p w14:paraId="062F64C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Tulpina ....</w:t>
            </w:r>
          </w:p>
        </w:tc>
        <w:tc>
          <w:tcPr>
            <w:tcW w:w="400" w:type="pct"/>
            <w:tcBorders>
              <w:top w:val="outset" w:sz="6" w:space="0" w:color="auto"/>
              <w:left w:val="outset" w:sz="6" w:space="0" w:color="auto"/>
              <w:bottom w:val="outset" w:sz="6" w:space="0" w:color="auto"/>
              <w:right w:val="outset" w:sz="6" w:space="0" w:color="auto"/>
            </w:tcBorders>
            <w:hideMark/>
          </w:tcPr>
          <w:p w14:paraId="6338EA1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212248C4"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488EDD9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2BD8470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232A52A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gridSpan w:val="2"/>
            <w:tcBorders>
              <w:top w:val="outset" w:sz="6" w:space="0" w:color="auto"/>
              <w:left w:val="outset" w:sz="6" w:space="0" w:color="auto"/>
              <w:bottom w:val="outset" w:sz="6" w:space="0" w:color="auto"/>
              <w:right w:val="outset" w:sz="6" w:space="0" w:color="auto"/>
            </w:tcBorders>
            <w:hideMark/>
          </w:tcPr>
          <w:p w14:paraId="29B0B7F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B8E518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DDA76D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10EFFC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777936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15E473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8DE9AF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EEBBFF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053100B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Viu |_|</w:t>
            </w:r>
          </w:p>
          <w:p w14:paraId="43F4271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Inactivat |_|</w:t>
            </w:r>
          </w:p>
          <w:p w14:paraId="088D992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 se cunoaşte |_|</w:t>
            </w:r>
          </w:p>
        </w:tc>
        <w:tc>
          <w:tcPr>
            <w:tcW w:w="300" w:type="pct"/>
            <w:tcBorders>
              <w:top w:val="outset" w:sz="6" w:space="0" w:color="auto"/>
              <w:left w:val="outset" w:sz="6" w:space="0" w:color="auto"/>
              <w:bottom w:val="outset" w:sz="6" w:space="0" w:color="auto"/>
              <w:right w:val="outset" w:sz="6" w:space="0" w:color="auto"/>
            </w:tcBorders>
            <w:hideMark/>
          </w:tcPr>
          <w:p w14:paraId="3B39D65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gridSpan w:val="2"/>
            <w:tcBorders>
              <w:top w:val="outset" w:sz="6" w:space="0" w:color="auto"/>
              <w:left w:val="outset" w:sz="6" w:space="0" w:color="auto"/>
              <w:bottom w:val="outset" w:sz="6" w:space="0" w:color="auto"/>
              <w:right w:val="outset" w:sz="6" w:space="0" w:color="auto"/>
            </w:tcBorders>
            <w:hideMark/>
          </w:tcPr>
          <w:p w14:paraId="34E0D20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2FE5104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01AE828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Pozitiv |_|</w:t>
            </w:r>
          </w:p>
          <w:p w14:paraId="1ED2763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Negativ |_|</w:t>
            </w:r>
          </w:p>
          <w:p w14:paraId="0B0E21E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Tulpina ....</w:t>
            </w:r>
          </w:p>
        </w:tc>
        <w:tc>
          <w:tcPr>
            <w:tcW w:w="400" w:type="pct"/>
            <w:tcBorders>
              <w:top w:val="outset" w:sz="6" w:space="0" w:color="auto"/>
              <w:left w:val="outset" w:sz="6" w:space="0" w:color="auto"/>
              <w:bottom w:val="outset" w:sz="6" w:space="0" w:color="auto"/>
              <w:right w:val="outset" w:sz="6" w:space="0" w:color="auto"/>
            </w:tcBorders>
            <w:hideMark/>
          </w:tcPr>
          <w:p w14:paraId="383695E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6735FC3B"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3B4E4C5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45D4585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7E4EB3A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gridSpan w:val="2"/>
            <w:tcBorders>
              <w:top w:val="outset" w:sz="6" w:space="0" w:color="auto"/>
              <w:left w:val="outset" w:sz="6" w:space="0" w:color="auto"/>
              <w:bottom w:val="outset" w:sz="6" w:space="0" w:color="auto"/>
              <w:right w:val="outset" w:sz="6" w:space="0" w:color="auto"/>
            </w:tcBorders>
            <w:hideMark/>
          </w:tcPr>
          <w:p w14:paraId="2C5040D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DD4C3D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669BE0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1AB47B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2EA198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9E2542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AC2CBD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E1293A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39B74F6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Viu |_|</w:t>
            </w:r>
          </w:p>
          <w:p w14:paraId="486CEA5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Inactivat |_|</w:t>
            </w:r>
          </w:p>
          <w:p w14:paraId="15661A7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 se cunoaşte |_|</w:t>
            </w:r>
          </w:p>
        </w:tc>
        <w:tc>
          <w:tcPr>
            <w:tcW w:w="300" w:type="pct"/>
            <w:tcBorders>
              <w:top w:val="outset" w:sz="6" w:space="0" w:color="auto"/>
              <w:left w:val="outset" w:sz="6" w:space="0" w:color="auto"/>
              <w:bottom w:val="outset" w:sz="6" w:space="0" w:color="auto"/>
              <w:right w:val="outset" w:sz="6" w:space="0" w:color="auto"/>
            </w:tcBorders>
            <w:hideMark/>
          </w:tcPr>
          <w:p w14:paraId="0912166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gridSpan w:val="2"/>
            <w:tcBorders>
              <w:top w:val="outset" w:sz="6" w:space="0" w:color="auto"/>
              <w:left w:val="outset" w:sz="6" w:space="0" w:color="auto"/>
              <w:bottom w:val="outset" w:sz="6" w:space="0" w:color="auto"/>
              <w:right w:val="outset" w:sz="6" w:space="0" w:color="auto"/>
            </w:tcBorders>
            <w:hideMark/>
          </w:tcPr>
          <w:p w14:paraId="15F3539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2DA118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72DF742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Pozitiv |_|</w:t>
            </w:r>
          </w:p>
          <w:p w14:paraId="0178160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Negativ |_|</w:t>
            </w:r>
          </w:p>
          <w:p w14:paraId="76F0AE0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Tulpina ....</w:t>
            </w:r>
          </w:p>
        </w:tc>
        <w:tc>
          <w:tcPr>
            <w:tcW w:w="400" w:type="pct"/>
            <w:tcBorders>
              <w:top w:val="outset" w:sz="6" w:space="0" w:color="auto"/>
              <w:left w:val="outset" w:sz="6" w:space="0" w:color="auto"/>
              <w:bottom w:val="outset" w:sz="6" w:space="0" w:color="auto"/>
              <w:right w:val="outset" w:sz="6" w:space="0" w:color="auto"/>
            </w:tcBorders>
            <w:hideMark/>
          </w:tcPr>
          <w:p w14:paraId="0A512CF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bl>
    <w:p w14:paraId="1D1A45B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70" w:name="do|ax2|ca2|al8|pa4"/>
      <w:bookmarkEnd w:id="1270"/>
      <w:r w:rsidRPr="00800028">
        <w:rPr>
          <w:rFonts w:ascii="Verdana" w:eastAsia="Times New Roman" w:hAnsi="Verdana" w:cs="Times New Roman"/>
          <w:lang w:eastAsia="ro-RO"/>
        </w:rPr>
        <w:t>* Materiale folosite pentru prelevare probe: tampoane şosete speciale pentru recoltat probe, pungi sterile, etc.</w:t>
      </w:r>
    </w:p>
    <w:p w14:paraId="13F2497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71" w:name="do|ax2|ca2|al8|pa5"/>
      <w:bookmarkEnd w:id="1271"/>
      <w:r w:rsidRPr="00800028">
        <w:rPr>
          <w:rFonts w:ascii="Verdana" w:eastAsia="Times New Roman" w:hAnsi="Verdana" w:cs="Times New Roman"/>
          <w:lang w:eastAsia="ro-RO"/>
        </w:rPr>
        <w:t>** Tip probă = tampoane şosete speciale pentru recoltat probe, materii fecale compuse, praf, cadavre, meconiu, puf, etc.</w:t>
      </w:r>
    </w:p>
    <w:p w14:paraId="50FA147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72" w:name="do|ax2|ca2|al8|pa6"/>
      <w:bookmarkEnd w:id="1272"/>
      <w:r w:rsidRPr="00800028">
        <w:rPr>
          <w:rFonts w:ascii="Verdana" w:eastAsia="Times New Roman" w:hAnsi="Verdana" w:cs="Times New Roman"/>
          <w:lang w:eastAsia="ro-RO"/>
        </w:rPr>
        <w:t>*** Vârstă= vârsta păsărilor în momentul prelevării probelor (în cazul broilerilor se va preciza în zile; în cazul găinilor de reproducţie, găinilor ouătoare, curcani se va preciza în săptămâni).</w:t>
      </w:r>
    </w:p>
    <w:p w14:paraId="24F084E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73" w:name="do|ax2|ca2|al8|pa7"/>
      <w:bookmarkEnd w:id="1273"/>
      <w:r w:rsidRPr="00800028">
        <w:rPr>
          <w:rFonts w:ascii="Verdana" w:eastAsia="Times New Roman" w:hAnsi="Verdana" w:cs="Times New Roman"/>
          <w:lang w:eastAsia="ro-RO"/>
        </w:rPr>
        <w:t>Responsabil prelevare</w:t>
      </w:r>
    </w:p>
    <w:p w14:paraId="3A268F8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74" w:name="do|ax2|ca2|al8|pa8"/>
      <w:bookmarkEnd w:id="1274"/>
      <w:r w:rsidRPr="00800028">
        <w:rPr>
          <w:rFonts w:ascii="Verdana" w:eastAsia="Times New Roman" w:hAnsi="Verdana" w:cs="Times New Roman"/>
          <w:lang w:eastAsia="ro-RO"/>
        </w:rPr>
        <w:t>Nume şi prenume,</w:t>
      </w:r>
    </w:p>
    <w:p w14:paraId="745D9F3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75" w:name="do|ax2|ca2|al8|pa9"/>
      <w:bookmarkEnd w:id="1275"/>
      <w:r w:rsidRPr="00800028">
        <w:rPr>
          <w:rFonts w:ascii="Verdana" w:eastAsia="Times New Roman" w:hAnsi="Verdana" w:cs="Times New Roman"/>
          <w:lang w:eastAsia="ro-RO"/>
        </w:rPr>
        <w:t>semnătura</w:t>
      </w:r>
    </w:p>
    <w:p w14:paraId="46B2B589" w14:textId="7FE3353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76" w:name="do|ax2|ca2|al9"/>
      <w:r w:rsidRPr="00800028">
        <w:rPr>
          <w:rFonts w:ascii="Verdana" w:eastAsia="Times New Roman" w:hAnsi="Verdana" w:cs="Times New Roman"/>
          <w:b/>
          <w:bCs/>
          <w:noProof/>
          <w:color w:val="333399"/>
          <w:lang w:eastAsia="ro-RO"/>
        </w:rPr>
        <w:drawing>
          <wp:inline distT="0" distB="0" distL="0" distR="0" wp14:anchorId="3D71CAD6" wp14:editId="37F9A95D">
            <wp:extent cx="95250" cy="95250"/>
            <wp:effectExtent l="0" t="0" r="0" b="0"/>
            <wp:docPr id="33" name="Picture 3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2|al9|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76"/>
      <w:r w:rsidRPr="00800028">
        <w:rPr>
          <w:rFonts w:ascii="Verdana" w:eastAsia="Times New Roman" w:hAnsi="Verdana" w:cs="Times New Roman"/>
          <w:b/>
          <w:bCs/>
          <w:color w:val="008F00"/>
          <w:lang w:eastAsia="ro-RO"/>
        </w:rPr>
        <w:t>(9)</w:t>
      </w:r>
      <w:r w:rsidRPr="00800028">
        <w:rPr>
          <w:rFonts w:ascii="Verdana" w:eastAsia="Times New Roman" w:hAnsi="Verdana" w:cs="Times New Roman"/>
          <w:lang w:eastAsia="ro-RO"/>
        </w:rPr>
        <w:t>Formular nr. 9A la Anexa B la Norma sanitar-veterinară şi pentru siguranţa alimentelor</w:t>
      </w:r>
    </w:p>
    <w:p w14:paraId="50EB229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77" w:name="do|ax2|ca2|al9|pa1"/>
      <w:bookmarkEnd w:id="1277"/>
      <w:r w:rsidRPr="00800028">
        <w:rPr>
          <w:rFonts w:ascii="Verdana" w:eastAsia="Times New Roman" w:hAnsi="Verdana" w:cs="Times New Roman"/>
          <w:lang w:eastAsia="ro-RO"/>
        </w:rPr>
        <w:t>Avizat pentru conformitate,</w:t>
      </w:r>
    </w:p>
    <w:p w14:paraId="679B8C5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78" w:name="do|ax2|ca2|al9|pa2"/>
      <w:bookmarkEnd w:id="1278"/>
      <w:r w:rsidRPr="00800028">
        <w:rPr>
          <w:rFonts w:ascii="Verdana" w:eastAsia="Times New Roman" w:hAnsi="Verdana" w:cs="Times New Roman"/>
          <w:lang w:eastAsia="ro-RO"/>
        </w:rPr>
        <w:t>Coordonator judeţean rabie</w:t>
      </w:r>
    </w:p>
    <w:p w14:paraId="5563E55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79" w:name="do|ax2|ca2|al9|pa3"/>
      <w:bookmarkEnd w:id="1279"/>
      <w:r w:rsidRPr="00800028">
        <w:rPr>
          <w:rFonts w:ascii="Verdana" w:eastAsia="Times New Roman" w:hAnsi="Verdana" w:cs="Times New Roman"/>
          <w:lang w:eastAsia="ro-RO"/>
        </w:rPr>
        <w:t>(Nume şi prenume, semnătura)</w:t>
      </w:r>
    </w:p>
    <w:p w14:paraId="7462C8A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80" w:name="do|ax2|ca2|al9|pa4"/>
      <w:bookmarkEnd w:id="1280"/>
      <w:r w:rsidRPr="00800028">
        <w:rPr>
          <w:rFonts w:ascii="Verdana" w:eastAsia="Times New Roman" w:hAnsi="Verdana" w:cs="Times New Roman"/>
          <w:lang w:eastAsia="ro-RO"/>
        </w:rPr>
        <w:t>TABEL PROBE VULPI ÎMPUŞCATE ÎN SCOPUL VERIFICĂRII EFICIENŢEI VACCINĂRII ANTIRABICE ÎN FONDURILE DE VÂNĂTOARE DIN JUDEŢUL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1"/>
        <w:gridCol w:w="1838"/>
        <w:gridCol w:w="1838"/>
        <w:gridCol w:w="2419"/>
        <w:gridCol w:w="1258"/>
        <w:gridCol w:w="1161"/>
      </w:tblGrid>
      <w:tr w:rsidR="00800028" w:rsidRPr="00800028" w14:paraId="69F70959" w14:textId="77777777" w:rsidTr="00800028">
        <w:trPr>
          <w:tblCellSpacing w:w="0" w:type="dxa"/>
        </w:trPr>
        <w:tc>
          <w:tcPr>
            <w:tcW w:w="2500" w:type="pct"/>
            <w:gridSpan w:val="3"/>
            <w:tcBorders>
              <w:top w:val="outset" w:sz="6" w:space="0" w:color="auto"/>
              <w:left w:val="outset" w:sz="6" w:space="0" w:color="auto"/>
              <w:bottom w:val="outset" w:sz="6" w:space="0" w:color="auto"/>
              <w:right w:val="outset" w:sz="6" w:space="0" w:color="auto"/>
            </w:tcBorders>
            <w:hideMark/>
          </w:tcPr>
          <w:p w14:paraId="0CB85410" w14:textId="77777777" w:rsidR="00800028" w:rsidRPr="00800028" w:rsidRDefault="00800028" w:rsidP="00800028">
            <w:pPr>
              <w:spacing w:before="30" w:after="30" w:line="240" w:lineRule="auto"/>
              <w:rPr>
                <w:rFonts w:ascii="Verdana" w:eastAsia="Times New Roman" w:hAnsi="Verdana" w:cs="Times New Roman"/>
                <w:sz w:val="16"/>
                <w:szCs w:val="16"/>
                <w:lang w:eastAsia="ro-RO"/>
              </w:rPr>
            </w:pPr>
            <w:bookmarkStart w:id="1281" w:name="do|ax2|ca2|al9|pa5"/>
            <w:bookmarkEnd w:id="1281"/>
            <w:r w:rsidRPr="00800028">
              <w:rPr>
                <w:rFonts w:ascii="Verdana" w:eastAsia="Times New Roman" w:hAnsi="Verdana" w:cs="Times New Roman"/>
                <w:sz w:val="16"/>
                <w:szCs w:val="16"/>
                <w:lang w:eastAsia="ro-RO"/>
              </w:rPr>
              <w:t> </w:t>
            </w:r>
          </w:p>
        </w:tc>
        <w:tc>
          <w:tcPr>
            <w:tcW w:w="2500" w:type="pct"/>
            <w:gridSpan w:val="3"/>
            <w:tcBorders>
              <w:top w:val="outset" w:sz="6" w:space="0" w:color="auto"/>
              <w:left w:val="outset" w:sz="6" w:space="0" w:color="auto"/>
              <w:bottom w:val="outset" w:sz="6" w:space="0" w:color="auto"/>
              <w:right w:val="outset" w:sz="6" w:space="0" w:color="auto"/>
            </w:tcBorders>
            <w:hideMark/>
          </w:tcPr>
          <w:p w14:paraId="167D8F8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Vaccinare aeriană/manuală</w:t>
            </w:r>
          </w:p>
        </w:tc>
      </w:tr>
      <w:tr w:rsidR="00800028" w:rsidRPr="00800028" w14:paraId="266B680E" w14:textId="77777777" w:rsidTr="00800028">
        <w:trPr>
          <w:tblCellSpacing w:w="0" w:type="dxa"/>
        </w:trPr>
        <w:tc>
          <w:tcPr>
            <w:tcW w:w="1550" w:type="pct"/>
            <w:gridSpan w:val="2"/>
            <w:tcBorders>
              <w:top w:val="outset" w:sz="6" w:space="0" w:color="auto"/>
              <w:left w:val="outset" w:sz="6" w:space="0" w:color="auto"/>
              <w:bottom w:val="outset" w:sz="6" w:space="0" w:color="auto"/>
              <w:right w:val="outset" w:sz="6" w:space="0" w:color="auto"/>
            </w:tcBorders>
            <w:hideMark/>
          </w:tcPr>
          <w:p w14:paraId="452E921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Expeditorul vulpilor</w:t>
            </w:r>
          </w:p>
        </w:tc>
        <w:tc>
          <w:tcPr>
            <w:tcW w:w="950" w:type="pct"/>
            <w:tcBorders>
              <w:top w:val="outset" w:sz="6" w:space="0" w:color="auto"/>
              <w:left w:val="outset" w:sz="6" w:space="0" w:color="auto"/>
              <w:bottom w:val="outset" w:sz="6" w:space="0" w:color="auto"/>
              <w:right w:val="outset" w:sz="6" w:space="0" w:color="auto"/>
            </w:tcBorders>
            <w:hideMark/>
          </w:tcPr>
          <w:p w14:paraId="26A778B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1250" w:type="pct"/>
            <w:tcBorders>
              <w:top w:val="outset" w:sz="6" w:space="0" w:color="auto"/>
              <w:left w:val="outset" w:sz="6" w:space="0" w:color="auto"/>
              <w:bottom w:val="outset" w:sz="6" w:space="0" w:color="auto"/>
              <w:right w:val="outset" w:sz="6" w:space="0" w:color="auto"/>
            </w:tcBorders>
            <w:hideMark/>
          </w:tcPr>
          <w:p w14:paraId="01CFB23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Vaccin ............</w:t>
            </w:r>
          </w:p>
        </w:tc>
        <w:tc>
          <w:tcPr>
            <w:tcW w:w="1250" w:type="pct"/>
            <w:gridSpan w:val="2"/>
            <w:tcBorders>
              <w:top w:val="outset" w:sz="6" w:space="0" w:color="auto"/>
              <w:left w:val="outset" w:sz="6" w:space="0" w:color="auto"/>
              <w:bottom w:val="outset" w:sz="6" w:space="0" w:color="auto"/>
              <w:right w:val="outset" w:sz="6" w:space="0" w:color="auto"/>
            </w:tcBorders>
            <w:hideMark/>
          </w:tcPr>
          <w:p w14:paraId="17F4D3B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Lot ......./Val ............</w:t>
            </w:r>
          </w:p>
        </w:tc>
      </w:tr>
      <w:tr w:rsidR="00800028" w:rsidRPr="00800028" w14:paraId="69527CAE" w14:textId="77777777" w:rsidTr="00800028">
        <w:trPr>
          <w:tblCellSpacing w:w="0" w:type="dxa"/>
        </w:trPr>
        <w:tc>
          <w:tcPr>
            <w:tcW w:w="1550" w:type="pct"/>
            <w:gridSpan w:val="2"/>
            <w:tcBorders>
              <w:top w:val="outset" w:sz="6" w:space="0" w:color="auto"/>
              <w:left w:val="outset" w:sz="6" w:space="0" w:color="auto"/>
              <w:bottom w:val="outset" w:sz="6" w:space="0" w:color="auto"/>
              <w:right w:val="outset" w:sz="6" w:space="0" w:color="auto"/>
            </w:tcBorders>
            <w:hideMark/>
          </w:tcPr>
          <w:p w14:paraId="0183B7A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Fond de vânătoare</w:t>
            </w:r>
          </w:p>
        </w:tc>
        <w:tc>
          <w:tcPr>
            <w:tcW w:w="950" w:type="pct"/>
            <w:tcBorders>
              <w:top w:val="outset" w:sz="6" w:space="0" w:color="auto"/>
              <w:left w:val="outset" w:sz="6" w:space="0" w:color="auto"/>
              <w:bottom w:val="outset" w:sz="6" w:space="0" w:color="auto"/>
              <w:right w:val="outset" w:sz="6" w:space="0" w:color="auto"/>
            </w:tcBorders>
            <w:hideMark/>
          </w:tcPr>
          <w:p w14:paraId="35286D7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1250" w:type="pct"/>
            <w:tcBorders>
              <w:top w:val="outset" w:sz="6" w:space="0" w:color="auto"/>
              <w:left w:val="outset" w:sz="6" w:space="0" w:color="auto"/>
              <w:bottom w:val="outset" w:sz="6" w:space="0" w:color="auto"/>
              <w:right w:val="outset" w:sz="6" w:space="0" w:color="auto"/>
            </w:tcBorders>
            <w:hideMark/>
          </w:tcPr>
          <w:p w14:paraId="6AFC16C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Data împuşcării vulpilor**</w:t>
            </w:r>
          </w:p>
        </w:tc>
        <w:tc>
          <w:tcPr>
            <w:tcW w:w="650" w:type="pct"/>
            <w:tcBorders>
              <w:top w:val="outset" w:sz="6" w:space="0" w:color="auto"/>
              <w:left w:val="outset" w:sz="6" w:space="0" w:color="auto"/>
              <w:bottom w:val="outset" w:sz="6" w:space="0" w:color="auto"/>
              <w:right w:val="outset" w:sz="6" w:space="0" w:color="auto"/>
            </w:tcBorders>
            <w:hideMark/>
          </w:tcPr>
          <w:p w14:paraId="64024CC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47497D2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46418BD5" w14:textId="77777777" w:rsidTr="00800028">
        <w:trPr>
          <w:tblCellSpacing w:w="0" w:type="dxa"/>
        </w:trPr>
        <w:tc>
          <w:tcPr>
            <w:tcW w:w="600" w:type="pct"/>
            <w:vMerge w:val="restart"/>
            <w:tcBorders>
              <w:top w:val="outset" w:sz="6" w:space="0" w:color="auto"/>
              <w:left w:val="outset" w:sz="6" w:space="0" w:color="auto"/>
              <w:bottom w:val="outset" w:sz="6" w:space="0" w:color="auto"/>
              <w:right w:val="outset" w:sz="6" w:space="0" w:color="auto"/>
            </w:tcBorders>
            <w:hideMark/>
          </w:tcPr>
          <w:p w14:paraId="1C861EA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Perioada vaccinării</w:t>
            </w:r>
          </w:p>
        </w:tc>
        <w:tc>
          <w:tcPr>
            <w:tcW w:w="950" w:type="pct"/>
            <w:tcBorders>
              <w:top w:val="outset" w:sz="6" w:space="0" w:color="auto"/>
              <w:left w:val="outset" w:sz="6" w:space="0" w:color="auto"/>
              <w:bottom w:val="outset" w:sz="6" w:space="0" w:color="auto"/>
              <w:right w:val="outset" w:sz="6" w:space="0" w:color="auto"/>
            </w:tcBorders>
            <w:hideMark/>
          </w:tcPr>
          <w:p w14:paraId="6053387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Manuală</w:t>
            </w:r>
          </w:p>
        </w:tc>
        <w:tc>
          <w:tcPr>
            <w:tcW w:w="950" w:type="pct"/>
            <w:tcBorders>
              <w:top w:val="outset" w:sz="6" w:space="0" w:color="auto"/>
              <w:left w:val="outset" w:sz="6" w:space="0" w:color="auto"/>
              <w:bottom w:val="outset" w:sz="6" w:space="0" w:color="auto"/>
              <w:right w:val="outset" w:sz="6" w:space="0" w:color="auto"/>
            </w:tcBorders>
            <w:hideMark/>
          </w:tcPr>
          <w:p w14:paraId="73AA563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250" w:type="pct"/>
            <w:vMerge w:val="restart"/>
            <w:tcBorders>
              <w:top w:val="outset" w:sz="6" w:space="0" w:color="auto"/>
              <w:left w:val="outset" w:sz="6" w:space="0" w:color="auto"/>
              <w:bottom w:val="outset" w:sz="6" w:space="0" w:color="auto"/>
              <w:right w:val="outset" w:sz="6" w:space="0" w:color="auto"/>
            </w:tcBorders>
            <w:hideMark/>
          </w:tcPr>
          <w:p w14:paraId="68B986A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Respectarea perioadei de recoltare</w:t>
            </w:r>
          </w:p>
        </w:tc>
        <w:tc>
          <w:tcPr>
            <w:tcW w:w="650" w:type="pct"/>
            <w:tcBorders>
              <w:top w:val="outset" w:sz="6" w:space="0" w:color="auto"/>
              <w:left w:val="outset" w:sz="6" w:space="0" w:color="auto"/>
              <w:bottom w:val="outset" w:sz="6" w:space="0" w:color="auto"/>
              <w:right w:val="outset" w:sz="6" w:space="0" w:color="auto"/>
            </w:tcBorders>
            <w:hideMark/>
          </w:tcPr>
          <w:p w14:paraId="306F30B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DA</w:t>
            </w:r>
          </w:p>
        </w:tc>
        <w:tc>
          <w:tcPr>
            <w:tcW w:w="650" w:type="pct"/>
            <w:tcBorders>
              <w:top w:val="outset" w:sz="6" w:space="0" w:color="auto"/>
              <w:left w:val="outset" w:sz="6" w:space="0" w:color="auto"/>
              <w:bottom w:val="outset" w:sz="6" w:space="0" w:color="auto"/>
              <w:right w:val="outset" w:sz="6" w:space="0" w:color="auto"/>
            </w:tcBorders>
            <w:hideMark/>
          </w:tcPr>
          <w:p w14:paraId="34AC04D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139C80D5"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B9E564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950" w:type="pct"/>
            <w:tcBorders>
              <w:top w:val="outset" w:sz="6" w:space="0" w:color="auto"/>
              <w:left w:val="outset" w:sz="6" w:space="0" w:color="auto"/>
              <w:bottom w:val="outset" w:sz="6" w:space="0" w:color="auto"/>
              <w:right w:val="outset" w:sz="6" w:space="0" w:color="auto"/>
            </w:tcBorders>
            <w:hideMark/>
          </w:tcPr>
          <w:p w14:paraId="6460AAD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Aeriană*</w:t>
            </w:r>
          </w:p>
        </w:tc>
        <w:tc>
          <w:tcPr>
            <w:tcW w:w="950" w:type="pct"/>
            <w:tcBorders>
              <w:top w:val="outset" w:sz="6" w:space="0" w:color="auto"/>
              <w:left w:val="outset" w:sz="6" w:space="0" w:color="auto"/>
              <w:bottom w:val="outset" w:sz="6" w:space="0" w:color="auto"/>
              <w:right w:val="outset" w:sz="6" w:space="0" w:color="auto"/>
            </w:tcBorders>
            <w:hideMark/>
          </w:tcPr>
          <w:p w14:paraId="6B87247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8FD19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14:paraId="3A67486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w:t>
            </w:r>
          </w:p>
        </w:tc>
        <w:tc>
          <w:tcPr>
            <w:tcW w:w="650" w:type="pct"/>
            <w:tcBorders>
              <w:top w:val="outset" w:sz="6" w:space="0" w:color="auto"/>
              <w:left w:val="outset" w:sz="6" w:space="0" w:color="auto"/>
              <w:bottom w:val="outset" w:sz="6" w:space="0" w:color="auto"/>
              <w:right w:val="outset" w:sz="6" w:space="0" w:color="auto"/>
            </w:tcBorders>
            <w:hideMark/>
          </w:tcPr>
          <w:p w14:paraId="2752192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bl>
    <w:p w14:paraId="760728A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82" w:name="do|ax2|ca2|al9|pa6"/>
      <w:bookmarkEnd w:id="1282"/>
      <w:r w:rsidRPr="00800028">
        <w:rPr>
          <w:rFonts w:ascii="Verdana" w:eastAsia="Times New Roman" w:hAnsi="Verdana" w:cs="Times New Roman"/>
          <w:lang w:eastAsia="ro-RO"/>
        </w:rPr>
        <w:t>Nr. vulpi împuşcate: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1838"/>
        <w:gridCol w:w="1548"/>
        <w:gridCol w:w="871"/>
        <w:gridCol w:w="968"/>
        <w:gridCol w:w="1451"/>
      </w:tblGrid>
      <w:tr w:rsidR="00800028" w:rsidRPr="00800028" w14:paraId="6CFCC9F2" w14:textId="77777777" w:rsidTr="00800028">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14:paraId="0BB0184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bookmarkStart w:id="1283" w:name="do|ax2|ca2|al9|pa7"/>
            <w:bookmarkEnd w:id="1283"/>
            <w:r w:rsidRPr="00800028">
              <w:rPr>
                <w:rFonts w:ascii="Verdana" w:eastAsia="Times New Roman" w:hAnsi="Verdana" w:cs="Times New Roman"/>
                <w:b/>
                <w:bCs/>
                <w:color w:val="000000"/>
                <w:sz w:val="16"/>
                <w:szCs w:val="16"/>
                <w:lang w:eastAsia="ro-RO"/>
              </w:rPr>
              <w:lastRenderedPageBreak/>
              <w:t>Nr. crt.</w:t>
            </w:r>
          </w:p>
        </w:tc>
        <w:tc>
          <w:tcPr>
            <w:tcW w:w="1250" w:type="pct"/>
            <w:vMerge w:val="restart"/>
            <w:tcBorders>
              <w:top w:val="outset" w:sz="6" w:space="0" w:color="auto"/>
              <w:left w:val="outset" w:sz="6" w:space="0" w:color="auto"/>
              <w:bottom w:val="outset" w:sz="6" w:space="0" w:color="auto"/>
              <w:right w:val="outset" w:sz="6" w:space="0" w:color="auto"/>
            </w:tcBorders>
            <w:vAlign w:val="center"/>
            <w:hideMark/>
          </w:tcPr>
          <w:p w14:paraId="7DA0A59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Cod identificare animal</w:t>
            </w:r>
          </w:p>
        </w:tc>
        <w:tc>
          <w:tcPr>
            <w:tcW w:w="1700" w:type="pct"/>
            <w:gridSpan w:val="2"/>
            <w:tcBorders>
              <w:top w:val="outset" w:sz="6" w:space="0" w:color="auto"/>
              <w:left w:val="outset" w:sz="6" w:space="0" w:color="auto"/>
              <w:bottom w:val="outset" w:sz="6" w:space="0" w:color="auto"/>
              <w:right w:val="outset" w:sz="6" w:space="0" w:color="auto"/>
            </w:tcBorders>
            <w:vAlign w:val="center"/>
            <w:hideMark/>
          </w:tcPr>
          <w:p w14:paraId="16FCD85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Locul de împuşcare al vulpilor</w:t>
            </w:r>
          </w:p>
          <w:p w14:paraId="7D033BB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(Coordonate GPS în grade zecimale)</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14:paraId="0016E6B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Categoria de vârstă</w:t>
            </w:r>
          </w:p>
        </w:tc>
        <w:tc>
          <w:tcPr>
            <w:tcW w:w="800" w:type="pct"/>
            <w:vMerge w:val="restart"/>
            <w:tcBorders>
              <w:top w:val="outset" w:sz="6" w:space="0" w:color="auto"/>
              <w:left w:val="outset" w:sz="6" w:space="0" w:color="auto"/>
              <w:bottom w:val="outset" w:sz="6" w:space="0" w:color="auto"/>
              <w:right w:val="outset" w:sz="6" w:space="0" w:color="auto"/>
            </w:tcBorders>
            <w:vAlign w:val="center"/>
            <w:hideMark/>
          </w:tcPr>
          <w:p w14:paraId="099D276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Fond de vânătoare</w:t>
            </w:r>
          </w:p>
        </w:tc>
      </w:tr>
      <w:tr w:rsidR="00800028" w:rsidRPr="00800028" w14:paraId="203511B7"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8DC2D4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1C13DC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950" w:type="pct"/>
            <w:tcBorders>
              <w:top w:val="outset" w:sz="6" w:space="0" w:color="auto"/>
              <w:left w:val="outset" w:sz="6" w:space="0" w:color="auto"/>
              <w:bottom w:val="outset" w:sz="6" w:space="0" w:color="auto"/>
              <w:right w:val="outset" w:sz="6" w:space="0" w:color="auto"/>
            </w:tcBorders>
            <w:vAlign w:val="center"/>
            <w:hideMark/>
          </w:tcPr>
          <w:p w14:paraId="1D6BDE5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Latitudine</w:t>
            </w:r>
          </w:p>
        </w:tc>
        <w:tc>
          <w:tcPr>
            <w:tcW w:w="800" w:type="pct"/>
            <w:tcBorders>
              <w:top w:val="outset" w:sz="6" w:space="0" w:color="auto"/>
              <w:left w:val="outset" w:sz="6" w:space="0" w:color="auto"/>
              <w:bottom w:val="outset" w:sz="6" w:space="0" w:color="auto"/>
              <w:right w:val="outset" w:sz="6" w:space="0" w:color="auto"/>
            </w:tcBorders>
            <w:vAlign w:val="center"/>
            <w:hideMark/>
          </w:tcPr>
          <w:p w14:paraId="4E3DDB4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Longitudine</w:t>
            </w:r>
          </w:p>
        </w:tc>
        <w:tc>
          <w:tcPr>
            <w:tcW w:w="450" w:type="pct"/>
            <w:tcBorders>
              <w:top w:val="outset" w:sz="6" w:space="0" w:color="auto"/>
              <w:left w:val="outset" w:sz="6" w:space="0" w:color="auto"/>
              <w:bottom w:val="outset" w:sz="6" w:space="0" w:color="auto"/>
              <w:right w:val="outset" w:sz="6" w:space="0" w:color="auto"/>
            </w:tcBorders>
            <w:vAlign w:val="center"/>
            <w:hideMark/>
          </w:tcPr>
          <w:p w14:paraId="36119ED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Tineret</w:t>
            </w:r>
          </w:p>
        </w:tc>
        <w:tc>
          <w:tcPr>
            <w:tcW w:w="450" w:type="pct"/>
            <w:tcBorders>
              <w:top w:val="outset" w:sz="6" w:space="0" w:color="auto"/>
              <w:left w:val="outset" w:sz="6" w:space="0" w:color="auto"/>
              <w:bottom w:val="outset" w:sz="6" w:space="0" w:color="auto"/>
              <w:right w:val="outset" w:sz="6" w:space="0" w:color="auto"/>
            </w:tcBorders>
            <w:vAlign w:val="center"/>
            <w:hideMark/>
          </w:tcPr>
          <w:p w14:paraId="5D0851F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Adult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3E184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r>
      <w:tr w:rsidR="00800028" w:rsidRPr="00800028" w14:paraId="6E38432B"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2EF5516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250" w:type="pct"/>
            <w:tcBorders>
              <w:top w:val="outset" w:sz="6" w:space="0" w:color="auto"/>
              <w:left w:val="outset" w:sz="6" w:space="0" w:color="auto"/>
              <w:bottom w:val="outset" w:sz="6" w:space="0" w:color="auto"/>
              <w:right w:val="outset" w:sz="6" w:space="0" w:color="auto"/>
            </w:tcBorders>
            <w:hideMark/>
          </w:tcPr>
          <w:p w14:paraId="143FBD0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6C4441C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800" w:type="pct"/>
            <w:tcBorders>
              <w:top w:val="outset" w:sz="6" w:space="0" w:color="auto"/>
              <w:left w:val="outset" w:sz="6" w:space="0" w:color="auto"/>
              <w:bottom w:val="outset" w:sz="6" w:space="0" w:color="auto"/>
              <w:right w:val="outset" w:sz="6" w:space="0" w:color="auto"/>
            </w:tcBorders>
            <w:hideMark/>
          </w:tcPr>
          <w:p w14:paraId="119CA05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40C0589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2E126B2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800" w:type="pct"/>
            <w:tcBorders>
              <w:top w:val="outset" w:sz="6" w:space="0" w:color="auto"/>
              <w:left w:val="outset" w:sz="6" w:space="0" w:color="auto"/>
              <w:bottom w:val="outset" w:sz="6" w:space="0" w:color="auto"/>
              <w:right w:val="outset" w:sz="6" w:space="0" w:color="auto"/>
            </w:tcBorders>
            <w:hideMark/>
          </w:tcPr>
          <w:p w14:paraId="13A64F2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4739844E"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7F75AFF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250" w:type="pct"/>
            <w:tcBorders>
              <w:top w:val="outset" w:sz="6" w:space="0" w:color="auto"/>
              <w:left w:val="outset" w:sz="6" w:space="0" w:color="auto"/>
              <w:bottom w:val="outset" w:sz="6" w:space="0" w:color="auto"/>
              <w:right w:val="outset" w:sz="6" w:space="0" w:color="auto"/>
            </w:tcBorders>
            <w:hideMark/>
          </w:tcPr>
          <w:p w14:paraId="60EBC35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4FB18DC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800" w:type="pct"/>
            <w:tcBorders>
              <w:top w:val="outset" w:sz="6" w:space="0" w:color="auto"/>
              <w:left w:val="outset" w:sz="6" w:space="0" w:color="auto"/>
              <w:bottom w:val="outset" w:sz="6" w:space="0" w:color="auto"/>
              <w:right w:val="outset" w:sz="6" w:space="0" w:color="auto"/>
            </w:tcBorders>
            <w:hideMark/>
          </w:tcPr>
          <w:p w14:paraId="6999462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3825938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149A36F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800" w:type="pct"/>
            <w:tcBorders>
              <w:top w:val="outset" w:sz="6" w:space="0" w:color="auto"/>
              <w:left w:val="outset" w:sz="6" w:space="0" w:color="auto"/>
              <w:bottom w:val="outset" w:sz="6" w:space="0" w:color="auto"/>
              <w:right w:val="outset" w:sz="6" w:space="0" w:color="auto"/>
            </w:tcBorders>
            <w:hideMark/>
          </w:tcPr>
          <w:p w14:paraId="7B3BFBD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14F5FA3C"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0495817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250" w:type="pct"/>
            <w:tcBorders>
              <w:top w:val="outset" w:sz="6" w:space="0" w:color="auto"/>
              <w:left w:val="outset" w:sz="6" w:space="0" w:color="auto"/>
              <w:bottom w:val="outset" w:sz="6" w:space="0" w:color="auto"/>
              <w:right w:val="outset" w:sz="6" w:space="0" w:color="auto"/>
            </w:tcBorders>
            <w:hideMark/>
          </w:tcPr>
          <w:p w14:paraId="7694D05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46090A6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800" w:type="pct"/>
            <w:tcBorders>
              <w:top w:val="outset" w:sz="6" w:space="0" w:color="auto"/>
              <w:left w:val="outset" w:sz="6" w:space="0" w:color="auto"/>
              <w:bottom w:val="outset" w:sz="6" w:space="0" w:color="auto"/>
              <w:right w:val="outset" w:sz="6" w:space="0" w:color="auto"/>
            </w:tcBorders>
            <w:hideMark/>
          </w:tcPr>
          <w:p w14:paraId="63E0A37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3BEC508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73DABA7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800" w:type="pct"/>
            <w:tcBorders>
              <w:top w:val="outset" w:sz="6" w:space="0" w:color="auto"/>
              <w:left w:val="outset" w:sz="6" w:space="0" w:color="auto"/>
              <w:bottom w:val="outset" w:sz="6" w:space="0" w:color="auto"/>
              <w:right w:val="outset" w:sz="6" w:space="0" w:color="auto"/>
            </w:tcBorders>
            <w:hideMark/>
          </w:tcPr>
          <w:p w14:paraId="292F41A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3B62B563"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3B8D987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250" w:type="pct"/>
            <w:tcBorders>
              <w:top w:val="outset" w:sz="6" w:space="0" w:color="auto"/>
              <w:left w:val="outset" w:sz="6" w:space="0" w:color="auto"/>
              <w:bottom w:val="outset" w:sz="6" w:space="0" w:color="auto"/>
              <w:right w:val="outset" w:sz="6" w:space="0" w:color="auto"/>
            </w:tcBorders>
            <w:hideMark/>
          </w:tcPr>
          <w:p w14:paraId="421F618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48EC5BE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800" w:type="pct"/>
            <w:tcBorders>
              <w:top w:val="outset" w:sz="6" w:space="0" w:color="auto"/>
              <w:left w:val="outset" w:sz="6" w:space="0" w:color="auto"/>
              <w:bottom w:val="outset" w:sz="6" w:space="0" w:color="auto"/>
              <w:right w:val="outset" w:sz="6" w:space="0" w:color="auto"/>
            </w:tcBorders>
            <w:hideMark/>
          </w:tcPr>
          <w:p w14:paraId="2E8E255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1E3BBA4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7465DB5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800" w:type="pct"/>
            <w:tcBorders>
              <w:top w:val="outset" w:sz="6" w:space="0" w:color="auto"/>
              <w:left w:val="outset" w:sz="6" w:space="0" w:color="auto"/>
              <w:bottom w:val="outset" w:sz="6" w:space="0" w:color="auto"/>
              <w:right w:val="outset" w:sz="6" w:space="0" w:color="auto"/>
            </w:tcBorders>
            <w:hideMark/>
          </w:tcPr>
          <w:p w14:paraId="029C25C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50069B8F"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54D56C3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250" w:type="pct"/>
            <w:tcBorders>
              <w:top w:val="outset" w:sz="6" w:space="0" w:color="auto"/>
              <w:left w:val="outset" w:sz="6" w:space="0" w:color="auto"/>
              <w:bottom w:val="outset" w:sz="6" w:space="0" w:color="auto"/>
              <w:right w:val="outset" w:sz="6" w:space="0" w:color="auto"/>
            </w:tcBorders>
            <w:hideMark/>
          </w:tcPr>
          <w:p w14:paraId="1AA61F6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720F719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800" w:type="pct"/>
            <w:tcBorders>
              <w:top w:val="outset" w:sz="6" w:space="0" w:color="auto"/>
              <w:left w:val="outset" w:sz="6" w:space="0" w:color="auto"/>
              <w:bottom w:val="outset" w:sz="6" w:space="0" w:color="auto"/>
              <w:right w:val="outset" w:sz="6" w:space="0" w:color="auto"/>
            </w:tcBorders>
            <w:hideMark/>
          </w:tcPr>
          <w:p w14:paraId="55853FB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73E925C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525AC07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800" w:type="pct"/>
            <w:tcBorders>
              <w:top w:val="outset" w:sz="6" w:space="0" w:color="auto"/>
              <w:left w:val="outset" w:sz="6" w:space="0" w:color="auto"/>
              <w:bottom w:val="outset" w:sz="6" w:space="0" w:color="auto"/>
              <w:right w:val="outset" w:sz="6" w:space="0" w:color="auto"/>
            </w:tcBorders>
            <w:hideMark/>
          </w:tcPr>
          <w:p w14:paraId="7E95B32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bl>
    <w:p w14:paraId="288AA66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84" w:name="do|ax2|ca2|al9|pa8"/>
      <w:bookmarkEnd w:id="1284"/>
      <w:r w:rsidRPr="00800028">
        <w:rPr>
          <w:rFonts w:ascii="Verdana" w:eastAsia="Times New Roman" w:hAnsi="Verdana" w:cs="Times New Roman"/>
          <w:lang w:eastAsia="ro-RO"/>
        </w:rPr>
        <w:t>* perioada distribuţiei conform declaraţiei distribuitorului</w:t>
      </w:r>
    </w:p>
    <w:p w14:paraId="6A1D7A2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85" w:name="do|ax2|ca2|al9|pa9"/>
      <w:bookmarkEnd w:id="1285"/>
      <w:r w:rsidRPr="00800028">
        <w:rPr>
          <w:rFonts w:ascii="Verdana" w:eastAsia="Times New Roman" w:hAnsi="Verdana" w:cs="Times New Roman"/>
          <w:lang w:eastAsia="ro-RO"/>
        </w:rPr>
        <w:t>** la minim 45 de zile de la vaccinarea în areal</w:t>
      </w:r>
    </w:p>
    <w:p w14:paraId="07E41CB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86" w:name="do|ax2|ca2|al9|pa10"/>
      <w:bookmarkEnd w:id="1286"/>
      <w:r w:rsidRPr="00800028">
        <w:rPr>
          <w:rFonts w:ascii="Verdana" w:eastAsia="Times New Roman" w:hAnsi="Verdana" w:cs="Times New Roman"/>
          <w:lang w:eastAsia="ro-RO"/>
        </w:rPr>
        <w:t>Recoltarea vulpilor împuşcate s-a realizat cu respectarea instrucţiunilor din procedura de recoltare probe</w:t>
      </w:r>
    </w:p>
    <w:p w14:paraId="552F27B8"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87" w:name="do|ax2|ca2|al9|pa11"/>
      <w:bookmarkEnd w:id="1287"/>
      <w:r w:rsidRPr="00800028">
        <w:rPr>
          <w:rFonts w:ascii="Verdana" w:eastAsia="Times New Roman" w:hAnsi="Verdana" w:cs="Times New Roman"/>
          <w:lang w:eastAsia="ro-RO"/>
        </w:rPr>
        <w:t>Transportul vulpilor împuşcate din fondul de vânătoare la LSVSA ................, s-a realizat cu respectarea instrucţiunilor de recoltare probe şi următoarele menţiuni ale medicului veterinar oficial:</w:t>
      </w:r>
    </w:p>
    <w:p w14:paraId="0D13AC5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88" w:name="do|ax2|ca2|al9|pa12"/>
      <w:bookmarkEnd w:id="1288"/>
      <w:r w:rsidRPr="00800028">
        <w:rPr>
          <w:rFonts w:ascii="Verdana" w:eastAsia="Times New Roman" w:hAnsi="Verdana" w:cs="Times New Roman"/>
          <w:lang w:eastAsia="ro-RO"/>
        </w:rPr>
        <w:t>...............................................</w:t>
      </w:r>
    </w:p>
    <w:p w14:paraId="46C8428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89" w:name="do|ax2|ca2|al9|pa13"/>
      <w:bookmarkEnd w:id="1289"/>
      <w:r w:rsidRPr="00800028">
        <w:rPr>
          <w:rFonts w:ascii="Verdana" w:eastAsia="Times New Roman" w:hAnsi="Verdana" w:cs="Times New Roman"/>
          <w:lang w:eastAsia="ro-RO"/>
        </w:rPr>
        <w:t>Observaţii privind conformitatea probelor .............................</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3677"/>
        <w:gridCol w:w="2999"/>
        <w:gridCol w:w="2999"/>
      </w:tblGrid>
      <w:tr w:rsidR="00800028" w:rsidRPr="00800028" w14:paraId="605A718D" w14:textId="77777777" w:rsidTr="00800028">
        <w:trPr>
          <w:tblCellSpacing w:w="0" w:type="dxa"/>
        </w:trPr>
        <w:tc>
          <w:tcPr>
            <w:tcW w:w="1900" w:type="pct"/>
            <w:vAlign w:val="center"/>
            <w:hideMark/>
          </w:tcPr>
          <w:p w14:paraId="0BAE021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bookmarkStart w:id="1290" w:name="do|ax2|ca2|al9|pa14"/>
            <w:bookmarkEnd w:id="1290"/>
            <w:r w:rsidRPr="00800028">
              <w:rPr>
                <w:rFonts w:ascii="Verdana" w:eastAsia="Times New Roman" w:hAnsi="Verdana" w:cs="Times New Roman"/>
                <w:color w:val="000000"/>
                <w:sz w:val="16"/>
                <w:szCs w:val="16"/>
                <w:lang w:eastAsia="ro-RO"/>
              </w:rPr>
              <w:t>Medic veterinar oficial</w:t>
            </w:r>
          </w:p>
          <w:p w14:paraId="2D9361F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(Nume şi prenume, semnătura, ştampilă oficială)</w:t>
            </w:r>
          </w:p>
        </w:tc>
        <w:tc>
          <w:tcPr>
            <w:tcW w:w="1550" w:type="pct"/>
            <w:vAlign w:val="center"/>
            <w:hideMark/>
          </w:tcPr>
          <w:p w14:paraId="0A22BF6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Am primit probele</w:t>
            </w:r>
          </w:p>
          <w:p w14:paraId="7216083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Reprezentant LSVSA</w:t>
            </w:r>
          </w:p>
        </w:tc>
        <w:tc>
          <w:tcPr>
            <w:tcW w:w="1550" w:type="pct"/>
            <w:vAlign w:val="center"/>
            <w:hideMark/>
          </w:tcPr>
          <w:p w14:paraId="524532F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Expeditor vulpi</w:t>
            </w:r>
          </w:p>
          <w:p w14:paraId="43C10E9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(Nume şi prenume, semnătura)</w:t>
            </w:r>
          </w:p>
        </w:tc>
      </w:tr>
      <w:tr w:rsidR="00800028" w:rsidRPr="00800028" w14:paraId="184BF406" w14:textId="77777777" w:rsidTr="00800028">
        <w:trPr>
          <w:tblCellSpacing w:w="0" w:type="dxa"/>
        </w:trPr>
        <w:tc>
          <w:tcPr>
            <w:tcW w:w="1900" w:type="pct"/>
            <w:vAlign w:val="center"/>
            <w:hideMark/>
          </w:tcPr>
          <w:p w14:paraId="08C32A3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Director executiv DSVSAJ</w:t>
            </w:r>
          </w:p>
          <w:p w14:paraId="4237E48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(Nume şi prenume, semnătura, ştampilă oficială)</w:t>
            </w:r>
          </w:p>
        </w:tc>
        <w:tc>
          <w:tcPr>
            <w:tcW w:w="3100" w:type="pct"/>
            <w:gridSpan w:val="2"/>
            <w:vAlign w:val="center"/>
            <w:hideMark/>
          </w:tcPr>
          <w:p w14:paraId="75464F9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Director adjunct DSVSAJ</w:t>
            </w:r>
          </w:p>
          <w:p w14:paraId="2567C06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(Nume şi prenume, semnătura, ştampilă oficială)</w:t>
            </w:r>
          </w:p>
        </w:tc>
      </w:tr>
    </w:tbl>
    <w:p w14:paraId="34DD5928"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91" w:name="do|ax2|ca2|al9|pa15"/>
      <w:bookmarkEnd w:id="1291"/>
      <w:r w:rsidRPr="00800028">
        <w:rPr>
          <w:rFonts w:ascii="Verdana" w:eastAsia="Times New Roman" w:hAnsi="Verdana" w:cs="Times New Roman"/>
          <w:lang w:eastAsia="ro-RO"/>
        </w:rPr>
        <w:t>* Se ataşează prezentei, copia după BI/CI a persoanei care aduce vulpile, pentru decontarea sumei de 50 RON de la D.S.V.S.A.</w:t>
      </w:r>
    </w:p>
    <w:p w14:paraId="2AB2183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92" w:name="do|ax2|ca2|al9|pa16"/>
      <w:bookmarkEnd w:id="1292"/>
      <w:r w:rsidRPr="00800028">
        <w:rPr>
          <w:rFonts w:ascii="Verdana" w:eastAsia="Times New Roman" w:hAnsi="Verdana" w:cs="Times New Roman"/>
          <w:lang w:eastAsia="ro-RO"/>
        </w:rPr>
        <w:t>** Originalul actului se păstrează la D.S.V.S.A. judeţeană şi L.S.V.S.A., A.N.S.V.S.A. şi expeditorul vulpilor primeşte câte o copie a prezentului act.</w:t>
      </w:r>
    </w:p>
    <w:p w14:paraId="0D58CBA8" w14:textId="475E6954"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93" w:name="do|ax2|ca2|al10"/>
      <w:r w:rsidRPr="00800028">
        <w:rPr>
          <w:rFonts w:ascii="Verdana" w:eastAsia="Times New Roman" w:hAnsi="Verdana" w:cs="Times New Roman"/>
          <w:b/>
          <w:bCs/>
          <w:noProof/>
          <w:color w:val="333399"/>
          <w:lang w:eastAsia="ro-RO"/>
        </w:rPr>
        <w:drawing>
          <wp:inline distT="0" distB="0" distL="0" distR="0" wp14:anchorId="517F3D19" wp14:editId="0E61574A">
            <wp:extent cx="95250" cy="95250"/>
            <wp:effectExtent l="0" t="0" r="0" b="0"/>
            <wp:docPr id="32" name="Picture 3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2|al10|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93"/>
      <w:r w:rsidRPr="00800028">
        <w:rPr>
          <w:rFonts w:ascii="Verdana" w:eastAsia="Times New Roman" w:hAnsi="Verdana" w:cs="Times New Roman"/>
          <w:b/>
          <w:bCs/>
          <w:color w:val="008F00"/>
          <w:lang w:eastAsia="ro-RO"/>
        </w:rPr>
        <w:t>(10)</w:t>
      </w:r>
      <w:r w:rsidRPr="00800028">
        <w:rPr>
          <w:rFonts w:ascii="Verdana" w:eastAsia="Times New Roman" w:hAnsi="Verdana" w:cs="Times New Roman"/>
          <w:lang w:eastAsia="ro-RO"/>
        </w:rPr>
        <w:t>Formular nr. 9B la Anexa B la Norma sanitar-veterinară şi pentru siguranţa alimentelor</w:t>
      </w:r>
    </w:p>
    <w:p w14:paraId="2289AA4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94" w:name="do|ax2|ca2|al10|pa1"/>
      <w:bookmarkEnd w:id="1294"/>
      <w:r w:rsidRPr="00800028">
        <w:rPr>
          <w:rFonts w:ascii="Verdana" w:eastAsia="Times New Roman" w:hAnsi="Verdana" w:cs="Times New Roman"/>
          <w:lang w:eastAsia="ro-RO"/>
        </w:rPr>
        <w:t>Cererea de analiză nr. ............/data ...............</w:t>
      </w:r>
    </w:p>
    <w:p w14:paraId="1656FD4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95" w:name="do|ax2|ca2|al10|pa2"/>
      <w:bookmarkEnd w:id="1295"/>
      <w:r w:rsidRPr="00800028">
        <w:rPr>
          <w:rFonts w:ascii="Verdana" w:eastAsia="Times New Roman" w:hAnsi="Verdana" w:cs="Times New Roman"/>
          <w:lang w:eastAsia="ro-RO"/>
        </w:rPr>
        <w:t>TABEL PROBE PRELEVATE DE LA VULPI PENTRU VERIFICAREA EFICIENŢEI VACCINĂRII ANTIRABICE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800028" w:rsidRPr="00800028" w14:paraId="4D95FAF7" w14:textId="77777777" w:rsidTr="00800028">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23F543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bookmarkStart w:id="1296" w:name="do|ax2|ca2|al10|pa3"/>
            <w:bookmarkEnd w:id="1296"/>
            <w:r w:rsidRPr="00800028">
              <w:rPr>
                <w:rFonts w:ascii="Verdana" w:eastAsia="Times New Roman" w:hAnsi="Verdana" w:cs="Times New Roman"/>
                <w:color w:val="000000"/>
                <w:sz w:val="16"/>
                <w:szCs w:val="16"/>
                <w:lang w:eastAsia="ro-RO"/>
              </w:rPr>
              <w:t>Data vaccinării</w:t>
            </w:r>
          </w:p>
        </w:tc>
        <w:tc>
          <w:tcPr>
            <w:tcW w:w="2500" w:type="pct"/>
            <w:tcBorders>
              <w:top w:val="outset" w:sz="6" w:space="0" w:color="auto"/>
              <w:left w:val="outset" w:sz="6" w:space="0" w:color="auto"/>
              <w:bottom w:val="outset" w:sz="6" w:space="0" w:color="auto"/>
              <w:right w:val="outset" w:sz="6" w:space="0" w:color="auto"/>
            </w:tcBorders>
            <w:hideMark/>
          </w:tcPr>
          <w:p w14:paraId="728E065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2EED5846" w14:textId="77777777" w:rsidTr="00800028">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DC9BAF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Vaccin</w:t>
            </w:r>
          </w:p>
        </w:tc>
        <w:tc>
          <w:tcPr>
            <w:tcW w:w="2500" w:type="pct"/>
            <w:tcBorders>
              <w:top w:val="outset" w:sz="6" w:space="0" w:color="auto"/>
              <w:left w:val="outset" w:sz="6" w:space="0" w:color="auto"/>
              <w:bottom w:val="outset" w:sz="6" w:space="0" w:color="auto"/>
              <w:right w:val="outset" w:sz="6" w:space="0" w:color="auto"/>
            </w:tcBorders>
            <w:hideMark/>
          </w:tcPr>
          <w:p w14:paraId="0F16320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Lot ............./</w:t>
            </w:r>
          </w:p>
          <w:p w14:paraId="618B0FE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Val ..............</w:t>
            </w:r>
          </w:p>
        </w:tc>
      </w:tr>
      <w:tr w:rsidR="00800028" w:rsidRPr="00800028" w14:paraId="0657E4FC" w14:textId="77777777" w:rsidTr="00800028">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26042F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Perioada recoltării</w:t>
            </w:r>
          </w:p>
        </w:tc>
        <w:tc>
          <w:tcPr>
            <w:tcW w:w="2500" w:type="pct"/>
            <w:tcBorders>
              <w:top w:val="outset" w:sz="6" w:space="0" w:color="auto"/>
              <w:left w:val="outset" w:sz="6" w:space="0" w:color="auto"/>
              <w:bottom w:val="outset" w:sz="6" w:space="0" w:color="auto"/>
              <w:right w:val="outset" w:sz="6" w:space="0" w:color="auto"/>
            </w:tcBorders>
            <w:hideMark/>
          </w:tcPr>
          <w:p w14:paraId="21F670F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bl>
    <w:p w14:paraId="74F84EB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297" w:name="do|ax2|ca2|al10|pa4"/>
      <w:bookmarkEnd w:id="1297"/>
      <w:r w:rsidRPr="00800028">
        <w:rPr>
          <w:rFonts w:ascii="Verdana" w:eastAsia="Times New Roman" w:hAnsi="Verdana" w:cs="Times New Roman"/>
          <w:lang w:eastAsia="ro-RO"/>
        </w:rPr>
        <w:t>* se bifează ambele tipuri de probe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5"/>
        <w:gridCol w:w="1084"/>
        <w:gridCol w:w="925"/>
        <w:gridCol w:w="554"/>
        <w:gridCol w:w="942"/>
        <w:gridCol w:w="979"/>
        <w:gridCol w:w="971"/>
        <w:gridCol w:w="1127"/>
        <w:gridCol w:w="1146"/>
        <w:gridCol w:w="987"/>
        <w:gridCol w:w="673"/>
      </w:tblGrid>
      <w:tr w:rsidR="00800028" w:rsidRPr="00800028" w14:paraId="2E0187B7" w14:textId="77777777" w:rsidTr="00800028">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14:paraId="74EFD08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bookmarkStart w:id="1298" w:name="do|ax2|ca2|al10|pa5"/>
            <w:bookmarkEnd w:id="1298"/>
            <w:r w:rsidRPr="00800028">
              <w:rPr>
                <w:rFonts w:ascii="Verdana" w:eastAsia="Times New Roman" w:hAnsi="Verdana" w:cs="Times New Roman"/>
                <w:b/>
                <w:bCs/>
                <w:color w:val="000000"/>
                <w:sz w:val="16"/>
                <w:szCs w:val="16"/>
                <w:lang w:eastAsia="ro-RO"/>
              </w:rPr>
              <w:t>Nr. crt.</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14:paraId="2F1F274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Cod identificare animal</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14:paraId="59339C9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Categoria de vârstă</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14:paraId="2C0B7B7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Judeţ</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14:paraId="4F8B5A1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Localitate</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14:paraId="300B2AF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Proprietar</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14:paraId="377C626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Locul de împuşcare al vulpilor</w:t>
            </w:r>
          </w:p>
          <w:p w14:paraId="39D8025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(coordonate GPS)</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14:paraId="2EDF16F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Provenienţa probei</w:t>
            </w:r>
          </w:p>
          <w:p w14:paraId="3F815E5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(Fond de vânătoare)</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14:paraId="610C400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Tip probe*</w:t>
            </w:r>
          </w:p>
        </w:tc>
      </w:tr>
      <w:tr w:rsidR="00800028" w:rsidRPr="00800028" w14:paraId="095939D9"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BC0474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7B59C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3082E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1AE70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1DF53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54708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3E6DE46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Latitudine</w:t>
            </w:r>
          </w:p>
        </w:tc>
        <w:tc>
          <w:tcPr>
            <w:tcW w:w="500" w:type="pct"/>
            <w:tcBorders>
              <w:top w:val="outset" w:sz="6" w:space="0" w:color="auto"/>
              <w:left w:val="outset" w:sz="6" w:space="0" w:color="auto"/>
              <w:bottom w:val="outset" w:sz="6" w:space="0" w:color="auto"/>
              <w:right w:val="outset" w:sz="6" w:space="0" w:color="auto"/>
            </w:tcBorders>
            <w:vAlign w:val="center"/>
            <w:hideMark/>
          </w:tcPr>
          <w:p w14:paraId="18E10D5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Longitudine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C9204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1AE8896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Mandibulă</w:t>
            </w:r>
          </w:p>
        </w:tc>
        <w:tc>
          <w:tcPr>
            <w:tcW w:w="500" w:type="pct"/>
            <w:tcBorders>
              <w:top w:val="outset" w:sz="6" w:space="0" w:color="auto"/>
              <w:left w:val="outset" w:sz="6" w:space="0" w:color="auto"/>
              <w:bottom w:val="outset" w:sz="6" w:space="0" w:color="auto"/>
              <w:right w:val="outset" w:sz="6" w:space="0" w:color="auto"/>
            </w:tcBorders>
            <w:vAlign w:val="center"/>
            <w:hideMark/>
          </w:tcPr>
          <w:p w14:paraId="65EB278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Lichid toracic</w:t>
            </w:r>
          </w:p>
        </w:tc>
      </w:tr>
      <w:tr w:rsidR="00800028" w:rsidRPr="00800028" w14:paraId="7EF28D92" w14:textId="77777777" w:rsidTr="00800028">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14:paraId="3F0CE35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6C7A729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308A2F7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404AEB2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152CF11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782AE89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2129906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52962F1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669A47F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47C8E10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006D5F6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3D682BE6" w14:textId="77777777" w:rsidTr="00800028">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14:paraId="3A2E03F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125BE02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69B2C01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0980D5C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2E950FF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2791B80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1C4D4A0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5C1D701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7063019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2141F89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7AEBA6B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031A40EF" w14:textId="77777777" w:rsidTr="00800028">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14:paraId="6068F9F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364B13C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7943CF2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396FEF8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1644E36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6BD4228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443DA5E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0C1186E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1771F1F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095B54B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0FCE944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3EA104FD" w14:textId="77777777" w:rsidTr="00800028">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14:paraId="2139B09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3D3891A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3E38D41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252D4C1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55CC46F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18CAAE2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3287A16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1848A03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35378B7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2EED34A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5D0908B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064DA0A3" w14:textId="77777777" w:rsidTr="00800028">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14:paraId="42493EF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0F00860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2221C82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050765D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07D9D5E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4AEEA8C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40CD88D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2806D8C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29B700C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6CA53B1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19D7C92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65A150A9" w14:textId="77777777" w:rsidTr="00800028">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14:paraId="6B18462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1D486E8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7EC536F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6ED985B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29EC2A2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641AF90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79D17FD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7521B78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298A122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30E73BD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31F02AA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3D89907B" w14:textId="77777777" w:rsidTr="00800028">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14:paraId="78A0573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3A3F6B9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2E0F751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220CE40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6393C79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375DB64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2127101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72A05E8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0D58232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0949B0F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6B15C73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4B94B915" w14:textId="77777777" w:rsidTr="00800028">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14:paraId="61789B5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6AED596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2E8CF3E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7076CDF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18C995F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088BE98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7A8B632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506760A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28F2C06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03CC06F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4532DEA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64FA6394" w14:textId="77777777" w:rsidTr="00800028">
        <w:tblPrEx>
          <w:tblBorders>
            <w:top w:val="none" w:sz="0" w:space="0" w:color="auto"/>
            <w:left w:val="none" w:sz="0" w:space="0" w:color="auto"/>
            <w:bottom w:val="none" w:sz="0" w:space="0" w:color="auto"/>
            <w:right w:val="none" w:sz="0" w:space="0" w:color="auto"/>
          </w:tblBorders>
        </w:tblPrEx>
        <w:trPr>
          <w:gridAfter w:val="1"/>
          <w:wAfter w:w="86" w:type="dxa"/>
          <w:tblCellSpacing w:w="0" w:type="dxa"/>
        </w:trPr>
        <w:tc>
          <w:tcPr>
            <w:tcW w:w="2500" w:type="pct"/>
            <w:gridSpan w:val="5"/>
            <w:vAlign w:val="center"/>
            <w:hideMark/>
          </w:tcPr>
          <w:p w14:paraId="238D439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bookmarkStart w:id="1299" w:name="do|ax2|ca2|al10|pa6"/>
            <w:bookmarkEnd w:id="1299"/>
            <w:r w:rsidRPr="00800028">
              <w:rPr>
                <w:rFonts w:ascii="Verdana" w:eastAsia="Times New Roman" w:hAnsi="Verdana" w:cs="Times New Roman"/>
                <w:color w:val="000000"/>
                <w:sz w:val="16"/>
                <w:szCs w:val="16"/>
                <w:lang w:eastAsia="ro-RO"/>
              </w:rPr>
              <w:t>Şef laborator</w:t>
            </w:r>
          </w:p>
          <w:p w14:paraId="7D67572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Nume şi prenume,</w:t>
            </w:r>
          </w:p>
          <w:p w14:paraId="0086E50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semnătura</w:t>
            </w:r>
          </w:p>
        </w:tc>
        <w:tc>
          <w:tcPr>
            <w:tcW w:w="2500" w:type="pct"/>
            <w:gridSpan w:val="5"/>
            <w:vAlign w:val="center"/>
            <w:hideMark/>
          </w:tcPr>
          <w:p w14:paraId="520C4AF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Responsabil analize</w:t>
            </w:r>
          </w:p>
          <w:p w14:paraId="3CA53D1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Nume şi prenume,</w:t>
            </w:r>
          </w:p>
          <w:p w14:paraId="2A24E88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semnătura</w:t>
            </w:r>
          </w:p>
        </w:tc>
      </w:tr>
    </w:tbl>
    <w:p w14:paraId="74CB165B" w14:textId="3F70A574"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00" w:name="do|ax2|ca2|al11"/>
      <w:r w:rsidRPr="00800028">
        <w:rPr>
          <w:rFonts w:ascii="Verdana" w:eastAsia="Times New Roman" w:hAnsi="Verdana" w:cs="Times New Roman"/>
          <w:b/>
          <w:bCs/>
          <w:noProof/>
          <w:color w:val="333399"/>
          <w:lang w:eastAsia="ro-RO"/>
        </w:rPr>
        <w:drawing>
          <wp:inline distT="0" distB="0" distL="0" distR="0" wp14:anchorId="1957BB41" wp14:editId="2D981BD6">
            <wp:extent cx="95250" cy="95250"/>
            <wp:effectExtent l="0" t="0" r="0" b="0"/>
            <wp:docPr id="31" name="Picture 3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2|al1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00"/>
      <w:r w:rsidRPr="00800028">
        <w:rPr>
          <w:rFonts w:ascii="Verdana" w:eastAsia="Times New Roman" w:hAnsi="Verdana" w:cs="Times New Roman"/>
          <w:b/>
          <w:bCs/>
          <w:color w:val="008F00"/>
          <w:lang w:eastAsia="ro-RO"/>
        </w:rPr>
        <w:t>(11)</w:t>
      </w:r>
      <w:r w:rsidRPr="00800028">
        <w:rPr>
          <w:rFonts w:ascii="Verdana" w:eastAsia="Times New Roman" w:hAnsi="Verdana" w:cs="Times New Roman"/>
          <w:lang w:eastAsia="ro-RO"/>
        </w:rPr>
        <w:t>Formular nr. 10 la Anexa B la Norma sanitar-veterinară şi pentru siguranţa alimentelor</w:t>
      </w:r>
    </w:p>
    <w:p w14:paraId="2E2588F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01" w:name="do|ax2|ca2|al11|pa1"/>
      <w:bookmarkEnd w:id="1301"/>
      <w:r w:rsidRPr="00800028">
        <w:rPr>
          <w:rFonts w:ascii="Verdana" w:eastAsia="Times New Roman" w:hAnsi="Verdana" w:cs="Times New Roman"/>
          <w:lang w:eastAsia="ro-RO"/>
        </w:rPr>
        <w:t>Cererea de analiză nr. ............/data ...............</w:t>
      </w:r>
    </w:p>
    <w:p w14:paraId="710502F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02" w:name="do|ax2|ca2|al11|pa2"/>
      <w:bookmarkEnd w:id="1302"/>
      <w:r w:rsidRPr="00800028">
        <w:rPr>
          <w:rFonts w:ascii="Verdana" w:eastAsia="Times New Roman" w:hAnsi="Verdana" w:cs="Times New Roman"/>
          <w:lang w:eastAsia="ro-RO"/>
        </w:rPr>
        <w:lastRenderedPageBreak/>
        <w:t>Tabel probe animale sălbatice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3"/>
        <w:gridCol w:w="1084"/>
        <w:gridCol w:w="1071"/>
        <w:gridCol w:w="925"/>
        <w:gridCol w:w="793"/>
        <w:gridCol w:w="942"/>
        <w:gridCol w:w="1114"/>
        <w:gridCol w:w="968"/>
        <w:gridCol w:w="503"/>
        <w:gridCol w:w="503"/>
        <w:gridCol w:w="503"/>
        <w:gridCol w:w="504"/>
        <w:gridCol w:w="262"/>
      </w:tblGrid>
      <w:tr w:rsidR="00800028" w:rsidRPr="00800028" w14:paraId="229067CA" w14:textId="77777777" w:rsidTr="00800028">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14:paraId="68507CC6" w14:textId="77777777" w:rsidR="00800028" w:rsidRPr="00800028" w:rsidRDefault="00800028" w:rsidP="00800028">
            <w:pPr>
              <w:spacing w:before="30" w:after="30" w:line="240" w:lineRule="auto"/>
              <w:rPr>
                <w:rFonts w:ascii="Verdana" w:eastAsia="Times New Roman" w:hAnsi="Verdana" w:cs="Times New Roman"/>
                <w:sz w:val="16"/>
                <w:szCs w:val="16"/>
                <w:lang w:eastAsia="ro-RO"/>
              </w:rPr>
            </w:pPr>
            <w:bookmarkStart w:id="1303" w:name="do|ax2|ca2|al11|pa3"/>
            <w:bookmarkEnd w:id="1303"/>
            <w:r w:rsidRPr="00800028">
              <w:rPr>
                <w:rFonts w:ascii="Verdana" w:eastAsia="Times New Roman" w:hAnsi="Verdana" w:cs="Times New Roman"/>
                <w:sz w:val="16"/>
                <w:szCs w:val="16"/>
                <w:lang w:eastAsia="ro-RO"/>
              </w:rPr>
              <w:t> </w:t>
            </w:r>
          </w:p>
        </w:tc>
        <w:tc>
          <w:tcPr>
            <w:tcW w:w="4700" w:type="pct"/>
            <w:gridSpan w:val="12"/>
            <w:tcBorders>
              <w:top w:val="outset" w:sz="6" w:space="0" w:color="auto"/>
              <w:left w:val="outset" w:sz="6" w:space="0" w:color="auto"/>
              <w:bottom w:val="outset" w:sz="6" w:space="0" w:color="auto"/>
              <w:right w:val="outset" w:sz="6" w:space="0" w:color="auto"/>
            </w:tcBorders>
            <w:hideMark/>
          </w:tcPr>
          <w:p w14:paraId="72CFA24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Investigaţii solicitate:</w:t>
            </w:r>
          </w:p>
        </w:tc>
      </w:tr>
      <w:tr w:rsidR="00800028" w:rsidRPr="00800028" w14:paraId="343C16D6"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EA71A6"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14:paraId="7516A8C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Nr. crt.</w:t>
            </w:r>
          </w:p>
        </w:tc>
        <w:tc>
          <w:tcPr>
            <w:tcW w:w="1850" w:type="pct"/>
            <w:gridSpan w:val="4"/>
            <w:tcBorders>
              <w:top w:val="outset" w:sz="6" w:space="0" w:color="auto"/>
              <w:left w:val="outset" w:sz="6" w:space="0" w:color="auto"/>
              <w:bottom w:val="outset" w:sz="6" w:space="0" w:color="auto"/>
              <w:right w:val="outset" w:sz="6" w:space="0" w:color="auto"/>
            </w:tcBorders>
            <w:hideMark/>
          </w:tcPr>
          <w:p w14:paraId="01567C7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Investigaţii de laborator</w:t>
            </w:r>
          </w:p>
        </w:tc>
        <w:tc>
          <w:tcPr>
            <w:tcW w:w="450" w:type="pct"/>
            <w:tcBorders>
              <w:top w:val="outset" w:sz="6" w:space="0" w:color="auto"/>
              <w:left w:val="outset" w:sz="6" w:space="0" w:color="auto"/>
              <w:bottom w:val="outset" w:sz="6" w:space="0" w:color="auto"/>
              <w:right w:val="outset" w:sz="6" w:space="0" w:color="auto"/>
            </w:tcBorders>
            <w:hideMark/>
          </w:tcPr>
          <w:p w14:paraId="6DF2B44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Cod investigaţie</w:t>
            </w:r>
          </w:p>
        </w:tc>
        <w:tc>
          <w:tcPr>
            <w:tcW w:w="450" w:type="pct"/>
            <w:vMerge w:val="restart"/>
            <w:tcBorders>
              <w:top w:val="outset" w:sz="6" w:space="0" w:color="auto"/>
              <w:left w:val="outset" w:sz="6" w:space="0" w:color="auto"/>
              <w:bottom w:val="outset" w:sz="6" w:space="0" w:color="auto"/>
              <w:right w:val="outset" w:sz="6" w:space="0" w:color="auto"/>
            </w:tcBorders>
            <w:hideMark/>
          </w:tcPr>
          <w:p w14:paraId="12FB051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50" w:type="pct"/>
            <w:gridSpan w:val="2"/>
            <w:tcBorders>
              <w:top w:val="outset" w:sz="6" w:space="0" w:color="auto"/>
              <w:left w:val="outset" w:sz="6" w:space="0" w:color="auto"/>
              <w:bottom w:val="outset" w:sz="6" w:space="0" w:color="auto"/>
              <w:right w:val="outset" w:sz="6" w:space="0" w:color="auto"/>
            </w:tcBorders>
            <w:hideMark/>
          </w:tcPr>
          <w:p w14:paraId="42FE83E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Tip probe</w:t>
            </w:r>
          </w:p>
        </w:tc>
        <w:tc>
          <w:tcPr>
            <w:tcW w:w="850" w:type="pct"/>
            <w:gridSpan w:val="3"/>
            <w:tcBorders>
              <w:top w:val="outset" w:sz="6" w:space="0" w:color="auto"/>
              <w:left w:val="outset" w:sz="6" w:space="0" w:color="auto"/>
              <w:bottom w:val="outset" w:sz="6" w:space="0" w:color="auto"/>
              <w:right w:val="outset" w:sz="6" w:space="0" w:color="auto"/>
            </w:tcBorders>
            <w:shd w:val="clear" w:color="auto" w:fill="C0C0C0"/>
            <w:hideMark/>
          </w:tcPr>
          <w:p w14:paraId="3916A17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3FECE6A0"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44DEB9"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14:paraId="6D20FD8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850" w:type="pct"/>
            <w:gridSpan w:val="4"/>
            <w:tcBorders>
              <w:top w:val="outset" w:sz="6" w:space="0" w:color="auto"/>
              <w:left w:val="outset" w:sz="6" w:space="0" w:color="auto"/>
              <w:bottom w:val="outset" w:sz="6" w:space="0" w:color="auto"/>
              <w:right w:val="outset" w:sz="6" w:space="0" w:color="auto"/>
            </w:tcBorders>
            <w:shd w:val="clear" w:color="auto" w:fill="C0C0C0"/>
            <w:hideMark/>
          </w:tcPr>
          <w:p w14:paraId="25ABF9B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shd w:val="clear" w:color="auto" w:fill="C0C0C0"/>
            <w:hideMark/>
          </w:tcPr>
          <w:p w14:paraId="5197D47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BFDF02"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550" w:type="pct"/>
            <w:gridSpan w:val="2"/>
            <w:tcBorders>
              <w:top w:val="outset" w:sz="6" w:space="0" w:color="auto"/>
              <w:left w:val="outset" w:sz="6" w:space="0" w:color="auto"/>
              <w:bottom w:val="outset" w:sz="6" w:space="0" w:color="auto"/>
              <w:right w:val="outset" w:sz="6" w:space="0" w:color="auto"/>
            </w:tcBorders>
            <w:hideMark/>
          </w:tcPr>
          <w:p w14:paraId="03DB258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850" w:type="pct"/>
            <w:gridSpan w:val="3"/>
            <w:tcBorders>
              <w:top w:val="outset" w:sz="6" w:space="0" w:color="auto"/>
              <w:left w:val="outset" w:sz="6" w:space="0" w:color="auto"/>
              <w:bottom w:val="outset" w:sz="6" w:space="0" w:color="auto"/>
              <w:right w:val="outset" w:sz="6" w:space="0" w:color="auto"/>
            </w:tcBorders>
            <w:hideMark/>
          </w:tcPr>
          <w:p w14:paraId="093B385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52A576E2"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E58687B"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14:paraId="20AD272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850" w:type="pct"/>
            <w:gridSpan w:val="4"/>
            <w:tcBorders>
              <w:top w:val="outset" w:sz="6" w:space="0" w:color="auto"/>
              <w:left w:val="outset" w:sz="6" w:space="0" w:color="auto"/>
              <w:bottom w:val="outset" w:sz="6" w:space="0" w:color="auto"/>
              <w:right w:val="outset" w:sz="6" w:space="0" w:color="auto"/>
            </w:tcBorders>
            <w:shd w:val="clear" w:color="auto" w:fill="C0C0C0"/>
            <w:hideMark/>
          </w:tcPr>
          <w:p w14:paraId="2DC3CF5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shd w:val="clear" w:color="auto" w:fill="C0C0C0"/>
            <w:hideMark/>
          </w:tcPr>
          <w:p w14:paraId="4BF73EE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364557"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550" w:type="pct"/>
            <w:gridSpan w:val="2"/>
            <w:tcBorders>
              <w:top w:val="outset" w:sz="6" w:space="0" w:color="auto"/>
              <w:left w:val="outset" w:sz="6" w:space="0" w:color="auto"/>
              <w:bottom w:val="outset" w:sz="6" w:space="0" w:color="auto"/>
              <w:right w:val="outset" w:sz="6" w:space="0" w:color="auto"/>
            </w:tcBorders>
            <w:hideMark/>
          </w:tcPr>
          <w:p w14:paraId="280F17B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Specia</w:t>
            </w:r>
          </w:p>
        </w:tc>
        <w:tc>
          <w:tcPr>
            <w:tcW w:w="850" w:type="pct"/>
            <w:gridSpan w:val="3"/>
            <w:tcBorders>
              <w:top w:val="outset" w:sz="6" w:space="0" w:color="auto"/>
              <w:left w:val="outset" w:sz="6" w:space="0" w:color="auto"/>
              <w:bottom w:val="outset" w:sz="6" w:space="0" w:color="auto"/>
              <w:right w:val="outset" w:sz="6" w:space="0" w:color="auto"/>
            </w:tcBorders>
            <w:shd w:val="clear" w:color="auto" w:fill="C0C0C0"/>
            <w:hideMark/>
          </w:tcPr>
          <w:p w14:paraId="660E6E2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0ECB90B2"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0CEA155"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14:paraId="020FFC9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850" w:type="pct"/>
            <w:gridSpan w:val="4"/>
            <w:tcBorders>
              <w:top w:val="outset" w:sz="6" w:space="0" w:color="auto"/>
              <w:left w:val="outset" w:sz="6" w:space="0" w:color="auto"/>
              <w:bottom w:val="outset" w:sz="6" w:space="0" w:color="auto"/>
              <w:right w:val="outset" w:sz="6" w:space="0" w:color="auto"/>
            </w:tcBorders>
            <w:shd w:val="clear" w:color="auto" w:fill="C0C0C0"/>
            <w:hideMark/>
          </w:tcPr>
          <w:p w14:paraId="3A59137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shd w:val="clear" w:color="auto" w:fill="C0C0C0"/>
            <w:hideMark/>
          </w:tcPr>
          <w:p w14:paraId="064D102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70A68B"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1450" w:type="pct"/>
            <w:gridSpan w:val="5"/>
            <w:vMerge w:val="restart"/>
            <w:tcBorders>
              <w:top w:val="outset" w:sz="6" w:space="0" w:color="auto"/>
              <w:left w:val="outset" w:sz="6" w:space="0" w:color="auto"/>
              <w:bottom w:val="outset" w:sz="6" w:space="0" w:color="auto"/>
              <w:right w:val="outset" w:sz="6" w:space="0" w:color="auto"/>
            </w:tcBorders>
            <w:hideMark/>
          </w:tcPr>
          <w:p w14:paraId="5DB1F33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0F83832E"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27AB3BD"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14:paraId="284E208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850" w:type="pct"/>
            <w:gridSpan w:val="4"/>
            <w:tcBorders>
              <w:top w:val="outset" w:sz="6" w:space="0" w:color="auto"/>
              <w:left w:val="outset" w:sz="6" w:space="0" w:color="auto"/>
              <w:bottom w:val="outset" w:sz="6" w:space="0" w:color="auto"/>
              <w:right w:val="outset" w:sz="6" w:space="0" w:color="auto"/>
            </w:tcBorders>
            <w:shd w:val="clear" w:color="auto" w:fill="C0C0C0"/>
            <w:hideMark/>
          </w:tcPr>
          <w:p w14:paraId="584347E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shd w:val="clear" w:color="auto" w:fill="C0C0C0"/>
            <w:hideMark/>
          </w:tcPr>
          <w:p w14:paraId="2829D60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04F9CC"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14:paraId="21F001D8"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r>
      <w:tr w:rsidR="00800028" w:rsidRPr="00800028" w14:paraId="147D5693"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34C28AB"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14:paraId="5BC1015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850" w:type="pct"/>
            <w:gridSpan w:val="4"/>
            <w:tcBorders>
              <w:top w:val="outset" w:sz="6" w:space="0" w:color="auto"/>
              <w:left w:val="outset" w:sz="6" w:space="0" w:color="auto"/>
              <w:bottom w:val="outset" w:sz="6" w:space="0" w:color="auto"/>
              <w:right w:val="outset" w:sz="6" w:space="0" w:color="auto"/>
            </w:tcBorders>
            <w:shd w:val="clear" w:color="auto" w:fill="C0C0C0"/>
            <w:hideMark/>
          </w:tcPr>
          <w:p w14:paraId="165E0D1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shd w:val="clear" w:color="auto" w:fill="C0C0C0"/>
            <w:hideMark/>
          </w:tcPr>
          <w:p w14:paraId="312865E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D9F3C8"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14:paraId="456A2795"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r>
      <w:tr w:rsidR="00800028" w:rsidRPr="00800028" w14:paraId="67294317" w14:textId="77777777" w:rsidTr="00800028">
        <w:trPr>
          <w:tblCellSpacing w:w="0" w:type="dxa"/>
        </w:trPr>
        <w:tc>
          <w:tcPr>
            <w:tcW w:w="0" w:type="auto"/>
            <w:gridSpan w:val="13"/>
            <w:tcBorders>
              <w:top w:val="outset" w:sz="6" w:space="0" w:color="auto"/>
              <w:left w:val="outset" w:sz="6" w:space="0" w:color="auto"/>
              <w:bottom w:val="outset" w:sz="6" w:space="0" w:color="auto"/>
              <w:right w:val="outset" w:sz="6" w:space="0" w:color="auto"/>
            </w:tcBorders>
            <w:hideMark/>
          </w:tcPr>
          <w:p w14:paraId="276EF7E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Tabel Animale:</w:t>
            </w:r>
          </w:p>
        </w:tc>
      </w:tr>
      <w:tr w:rsidR="00800028" w:rsidRPr="00800028" w14:paraId="5652AC1F"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34FFB1F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Nr. crt.</w:t>
            </w:r>
          </w:p>
        </w:tc>
        <w:tc>
          <w:tcPr>
            <w:tcW w:w="5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505ACD5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Cod identificare animal</w:t>
            </w:r>
          </w:p>
        </w:tc>
        <w:tc>
          <w:tcPr>
            <w:tcW w:w="5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4685159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Cod exploataţie</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7A9A338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Categoria de vârstă</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08B7643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Judeţ</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7E8C3ED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Localitate</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6554768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Proprietar</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7455108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Fond de vânătoare</w:t>
            </w:r>
          </w:p>
        </w:tc>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7E672CC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I1</w:t>
            </w:r>
          </w:p>
        </w:tc>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572DE1A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I2</w:t>
            </w:r>
          </w:p>
        </w:tc>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16378EC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I3</w:t>
            </w:r>
          </w:p>
        </w:tc>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6C6D357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I4</w:t>
            </w:r>
          </w:p>
        </w:tc>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34A919E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I5</w:t>
            </w:r>
          </w:p>
        </w:tc>
      </w:tr>
      <w:tr w:rsidR="00800028" w:rsidRPr="00800028" w14:paraId="0D1D9CE0"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3CA203D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50" w:type="pct"/>
            <w:tcBorders>
              <w:top w:val="outset" w:sz="6" w:space="0" w:color="auto"/>
              <w:left w:val="outset" w:sz="6" w:space="0" w:color="auto"/>
              <w:bottom w:val="outset" w:sz="6" w:space="0" w:color="auto"/>
              <w:right w:val="outset" w:sz="6" w:space="0" w:color="auto"/>
            </w:tcBorders>
            <w:hideMark/>
          </w:tcPr>
          <w:p w14:paraId="2E7B36F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50" w:type="pct"/>
            <w:tcBorders>
              <w:top w:val="outset" w:sz="6" w:space="0" w:color="auto"/>
              <w:left w:val="outset" w:sz="6" w:space="0" w:color="auto"/>
              <w:bottom w:val="outset" w:sz="6" w:space="0" w:color="auto"/>
              <w:right w:val="outset" w:sz="6" w:space="0" w:color="auto"/>
            </w:tcBorders>
            <w:hideMark/>
          </w:tcPr>
          <w:p w14:paraId="47F94B7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41D21AD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345C331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5021182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20A77FD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54E0D48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046A61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15FD3F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454A43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E2CD63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69235FC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59C33634"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4417F97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50" w:type="pct"/>
            <w:tcBorders>
              <w:top w:val="outset" w:sz="6" w:space="0" w:color="auto"/>
              <w:left w:val="outset" w:sz="6" w:space="0" w:color="auto"/>
              <w:bottom w:val="outset" w:sz="6" w:space="0" w:color="auto"/>
              <w:right w:val="outset" w:sz="6" w:space="0" w:color="auto"/>
            </w:tcBorders>
            <w:hideMark/>
          </w:tcPr>
          <w:p w14:paraId="66CA3DF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50" w:type="pct"/>
            <w:tcBorders>
              <w:top w:val="outset" w:sz="6" w:space="0" w:color="auto"/>
              <w:left w:val="outset" w:sz="6" w:space="0" w:color="auto"/>
              <w:bottom w:val="outset" w:sz="6" w:space="0" w:color="auto"/>
              <w:right w:val="outset" w:sz="6" w:space="0" w:color="auto"/>
            </w:tcBorders>
            <w:hideMark/>
          </w:tcPr>
          <w:p w14:paraId="77B92B7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15C5472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4C48662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1084F4F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57B5693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659133A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E773FA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FD17CB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2A9BE1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4EF254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5758D8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0F59F286"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310351A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50" w:type="pct"/>
            <w:tcBorders>
              <w:top w:val="outset" w:sz="6" w:space="0" w:color="auto"/>
              <w:left w:val="outset" w:sz="6" w:space="0" w:color="auto"/>
              <w:bottom w:val="outset" w:sz="6" w:space="0" w:color="auto"/>
              <w:right w:val="outset" w:sz="6" w:space="0" w:color="auto"/>
            </w:tcBorders>
            <w:hideMark/>
          </w:tcPr>
          <w:p w14:paraId="675FD7D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50" w:type="pct"/>
            <w:tcBorders>
              <w:top w:val="outset" w:sz="6" w:space="0" w:color="auto"/>
              <w:left w:val="outset" w:sz="6" w:space="0" w:color="auto"/>
              <w:bottom w:val="outset" w:sz="6" w:space="0" w:color="auto"/>
              <w:right w:val="outset" w:sz="6" w:space="0" w:color="auto"/>
            </w:tcBorders>
            <w:hideMark/>
          </w:tcPr>
          <w:p w14:paraId="62E950F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2BD2F99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57BE70C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3FFA128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77A4DB3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0A7BC77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99F25D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97CC47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289C4A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A49EFC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181104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53801B5A"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08B9AEC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50" w:type="pct"/>
            <w:tcBorders>
              <w:top w:val="outset" w:sz="6" w:space="0" w:color="auto"/>
              <w:left w:val="outset" w:sz="6" w:space="0" w:color="auto"/>
              <w:bottom w:val="outset" w:sz="6" w:space="0" w:color="auto"/>
              <w:right w:val="outset" w:sz="6" w:space="0" w:color="auto"/>
            </w:tcBorders>
            <w:hideMark/>
          </w:tcPr>
          <w:p w14:paraId="5673200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50" w:type="pct"/>
            <w:tcBorders>
              <w:top w:val="outset" w:sz="6" w:space="0" w:color="auto"/>
              <w:left w:val="outset" w:sz="6" w:space="0" w:color="auto"/>
              <w:bottom w:val="outset" w:sz="6" w:space="0" w:color="auto"/>
              <w:right w:val="outset" w:sz="6" w:space="0" w:color="auto"/>
            </w:tcBorders>
            <w:hideMark/>
          </w:tcPr>
          <w:p w14:paraId="19A0593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378ADD4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6556FDB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5551813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32D8273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2964BD2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8B92AA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2A720D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0A2AFF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6C457FD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146C85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5393285B"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74A6278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50" w:type="pct"/>
            <w:tcBorders>
              <w:top w:val="outset" w:sz="6" w:space="0" w:color="auto"/>
              <w:left w:val="outset" w:sz="6" w:space="0" w:color="auto"/>
              <w:bottom w:val="outset" w:sz="6" w:space="0" w:color="auto"/>
              <w:right w:val="outset" w:sz="6" w:space="0" w:color="auto"/>
            </w:tcBorders>
            <w:hideMark/>
          </w:tcPr>
          <w:p w14:paraId="254866F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50" w:type="pct"/>
            <w:tcBorders>
              <w:top w:val="outset" w:sz="6" w:space="0" w:color="auto"/>
              <w:left w:val="outset" w:sz="6" w:space="0" w:color="auto"/>
              <w:bottom w:val="outset" w:sz="6" w:space="0" w:color="auto"/>
              <w:right w:val="outset" w:sz="6" w:space="0" w:color="auto"/>
            </w:tcBorders>
            <w:hideMark/>
          </w:tcPr>
          <w:p w14:paraId="65A2559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1FB954A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23F0336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50F0AF8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3C8A1E2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19B4087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2AB5F44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21693E5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D8903F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6C6AFB3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F33716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05D4C2D5"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4F80090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50" w:type="pct"/>
            <w:tcBorders>
              <w:top w:val="outset" w:sz="6" w:space="0" w:color="auto"/>
              <w:left w:val="outset" w:sz="6" w:space="0" w:color="auto"/>
              <w:bottom w:val="outset" w:sz="6" w:space="0" w:color="auto"/>
              <w:right w:val="outset" w:sz="6" w:space="0" w:color="auto"/>
            </w:tcBorders>
            <w:hideMark/>
          </w:tcPr>
          <w:p w14:paraId="7DE6D61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50" w:type="pct"/>
            <w:tcBorders>
              <w:top w:val="outset" w:sz="6" w:space="0" w:color="auto"/>
              <w:left w:val="outset" w:sz="6" w:space="0" w:color="auto"/>
              <w:bottom w:val="outset" w:sz="6" w:space="0" w:color="auto"/>
              <w:right w:val="outset" w:sz="6" w:space="0" w:color="auto"/>
            </w:tcBorders>
            <w:hideMark/>
          </w:tcPr>
          <w:p w14:paraId="1BB0F37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6E783F3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161F1DC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42C5C5F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38476AF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26DE88D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233E85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C65E5D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C30445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2B9F35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62B99D4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4693EA6C"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4E4324C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50" w:type="pct"/>
            <w:tcBorders>
              <w:top w:val="outset" w:sz="6" w:space="0" w:color="auto"/>
              <w:left w:val="outset" w:sz="6" w:space="0" w:color="auto"/>
              <w:bottom w:val="outset" w:sz="6" w:space="0" w:color="auto"/>
              <w:right w:val="outset" w:sz="6" w:space="0" w:color="auto"/>
            </w:tcBorders>
            <w:hideMark/>
          </w:tcPr>
          <w:p w14:paraId="00E666A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50" w:type="pct"/>
            <w:tcBorders>
              <w:top w:val="outset" w:sz="6" w:space="0" w:color="auto"/>
              <w:left w:val="outset" w:sz="6" w:space="0" w:color="auto"/>
              <w:bottom w:val="outset" w:sz="6" w:space="0" w:color="auto"/>
              <w:right w:val="outset" w:sz="6" w:space="0" w:color="auto"/>
            </w:tcBorders>
            <w:hideMark/>
          </w:tcPr>
          <w:p w14:paraId="21FD847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15CEA01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32E185A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10D1960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53753C6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539B4A4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77D0B3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63230D4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2C1124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3E7953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6556F1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bl>
    <w:p w14:paraId="3395111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04" w:name="do|ax2|ca2|al11|pa4"/>
      <w:bookmarkEnd w:id="1304"/>
      <w:r w:rsidRPr="00800028">
        <w:rPr>
          <w:rFonts w:ascii="Verdana" w:eastAsia="Times New Roman" w:hAnsi="Verdana" w:cs="Times New Roman"/>
          <w:lang w:eastAsia="ro-RO"/>
        </w:rPr>
        <w:t>Responsabil prelevare</w:t>
      </w:r>
    </w:p>
    <w:p w14:paraId="78BC9F3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05" w:name="do|ax2|ca2|al11|pa5"/>
      <w:bookmarkEnd w:id="1305"/>
      <w:r w:rsidRPr="00800028">
        <w:rPr>
          <w:rFonts w:ascii="Verdana" w:eastAsia="Times New Roman" w:hAnsi="Verdana" w:cs="Times New Roman"/>
          <w:lang w:eastAsia="ro-RO"/>
        </w:rPr>
        <w:t>Nume şi prenume,</w:t>
      </w:r>
    </w:p>
    <w:p w14:paraId="77355D0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06" w:name="do|ax2|ca2|al11|pa6"/>
      <w:bookmarkEnd w:id="1306"/>
      <w:r w:rsidRPr="00800028">
        <w:rPr>
          <w:rFonts w:ascii="Verdana" w:eastAsia="Times New Roman" w:hAnsi="Verdana" w:cs="Times New Roman"/>
          <w:lang w:eastAsia="ro-RO"/>
        </w:rPr>
        <w:t>semnătura</w:t>
      </w:r>
    </w:p>
    <w:p w14:paraId="553F5B44" w14:textId="5336A85B"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07" w:name="do|ax2|ca2|al12"/>
      <w:r w:rsidRPr="00800028">
        <w:rPr>
          <w:rFonts w:ascii="Verdana" w:eastAsia="Times New Roman" w:hAnsi="Verdana" w:cs="Times New Roman"/>
          <w:b/>
          <w:bCs/>
          <w:noProof/>
          <w:color w:val="333399"/>
          <w:lang w:eastAsia="ro-RO"/>
        </w:rPr>
        <w:drawing>
          <wp:inline distT="0" distB="0" distL="0" distR="0" wp14:anchorId="55B777EA" wp14:editId="45AB2EFE">
            <wp:extent cx="95250" cy="95250"/>
            <wp:effectExtent l="0" t="0" r="0" b="0"/>
            <wp:docPr id="30" name="Picture 3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2|al12|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07"/>
      <w:r w:rsidRPr="00800028">
        <w:rPr>
          <w:rFonts w:ascii="Verdana" w:eastAsia="Times New Roman" w:hAnsi="Verdana" w:cs="Times New Roman"/>
          <w:b/>
          <w:bCs/>
          <w:color w:val="008F00"/>
          <w:lang w:eastAsia="ro-RO"/>
        </w:rPr>
        <w:t>(12)</w:t>
      </w:r>
      <w:r w:rsidRPr="00800028">
        <w:rPr>
          <w:rFonts w:ascii="Verdana" w:eastAsia="Times New Roman" w:hAnsi="Verdana" w:cs="Times New Roman"/>
          <w:lang w:eastAsia="ro-RO"/>
        </w:rPr>
        <w:t>Formular nr. 11 la Anexa B la Norma sanitar-veterinară şi pentru siguranţa alimentelor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800028" w:rsidRPr="00800028" w14:paraId="300C6C67" w14:textId="77777777" w:rsidTr="00800028">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A9D2BA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bookmarkStart w:id="1308" w:name="do|ax2|ca2|al12|pa1"/>
            <w:bookmarkEnd w:id="1308"/>
            <w:r w:rsidRPr="00800028">
              <w:rPr>
                <w:rFonts w:ascii="Verdana" w:eastAsia="Times New Roman" w:hAnsi="Verdana" w:cs="Times New Roman"/>
                <w:color w:val="000000"/>
                <w:sz w:val="16"/>
                <w:szCs w:val="16"/>
                <w:lang w:eastAsia="ro-RO"/>
              </w:rPr>
              <w:t>Cererea de analiză nr. ............/data ...............</w:t>
            </w:r>
          </w:p>
        </w:tc>
        <w:tc>
          <w:tcPr>
            <w:tcW w:w="2500" w:type="pct"/>
            <w:tcBorders>
              <w:top w:val="outset" w:sz="6" w:space="0" w:color="auto"/>
              <w:left w:val="outset" w:sz="6" w:space="0" w:color="auto"/>
              <w:bottom w:val="outset" w:sz="6" w:space="0" w:color="auto"/>
              <w:right w:val="outset" w:sz="6" w:space="0" w:color="auto"/>
            </w:tcBorders>
            <w:hideMark/>
          </w:tcPr>
          <w:p w14:paraId="7AA15BD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Vizat (Ştampilat)</w:t>
            </w:r>
          </w:p>
          <w:p w14:paraId="1B4E538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D.S.V.S.A. ................................................</w:t>
            </w:r>
          </w:p>
          <w:p w14:paraId="26E8247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Serviciu ....................................................</w:t>
            </w:r>
          </w:p>
          <w:p w14:paraId="32CB8D5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Nume şi prenume .....................................</w:t>
            </w:r>
          </w:p>
          <w:p w14:paraId="45FA57F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Semnătura ................................................</w:t>
            </w:r>
          </w:p>
        </w:tc>
      </w:tr>
    </w:tbl>
    <w:p w14:paraId="67A7799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09" w:name="do|ax2|ca2|al12|pa2"/>
      <w:bookmarkEnd w:id="1309"/>
      <w:r w:rsidRPr="00800028">
        <w:rPr>
          <w:rFonts w:ascii="Verdana" w:eastAsia="Times New Roman" w:hAnsi="Verdana" w:cs="Times New Roman"/>
          <w:lang w:eastAsia="ro-RO"/>
        </w:rPr>
        <w:t>Tabel probe pentru pestă porcină clasică/pestă porcină africană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22"/>
        <w:gridCol w:w="7353"/>
      </w:tblGrid>
      <w:tr w:rsidR="00800028" w:rsidRPr="00800028" w14:paraId="27738642" w14:textId="77777777" w:rsidTr="00800028">
        <w:trPr>
          <w:tblCellSpacing w:w="0" w:type="dxa"/>
        </w:trPr>
        <w:tc>
          <w:tcPr>
            <w:tcW w:w="1200" w:type="pct"/>
            <w:tcBorders>
              <w:top w:val="outset" w:sz="6" w:space="0" w:color="auto"/>
              <w:left w:val="outset" w:sz="6" w:space="0" w:color="auto"/>
              <w:bottom w:val="outset" w:sz="6" w:space="0" w:color="auto"/>
              <w:right w:val="outset" w:sz="6" w:space="0" w:color="auto"/>
            </w:tcBorders>
            <w:hideMark/>
          </w:tcPr>
          <w:p w14:paraId="1EEF9AD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bookmarkStart w:id="1310" w:name="do|ax2|ca2|al12|pa3"/>
            <w:bookmarkEnd w:id="1310"/>
            <w:r w:rsidRPr="00800028">
              <w:rPr>
                <w:rFonts w:ascii="Verdana" w:eastAsia="Times New Roman" w:hAnsi="Verdana" w:cs="Times New Roman"/>
                <w:b/>
                <w:bCs/>
                <w:color w:val="000000"/>
                <w:sz w:val="16"/>
                <w:szCs w:val="16"/>
                <w:lang w:eastAsia="ro-RO"/>
              </w:rPr>
              <w:t>Tip probe:</w:t>
            </w:r>
          </w:p>
        </w:tc>
        <w:tc>
          <w:tcPr>
            <w:tcW w:w="3800" w:type="pct"/>
            <w:tcBorders>
              <w:top w:val="outset" w:sz="6" w:space="0" w:color="auto"/>
              <w:left w:val="outset" w:sz="6" w:space="0" w:color="auto"/>
              <w:bottom w:val="outset" w:sz="6" w:space="0" w:color="auto"/>
              <w:right w:val="outset" w:sz="6" w:space="0" w:color="auto"/>
            </w:tcBorders>
            <w:shd w:val="clear" w:color="auto" w:fill="C0C0C0"/>
            <w:hideMark/>
          </w:tcPr>
          <w:p w14:paraId="691360C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bl>
    <w:p w14:paraId="15F26A0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11" w:name="do|ax2|ca2|al12|pa4"/>
      <w:bookmarkEnd w:id="1311"/>
      <w:r w:rsidRPr="00800028">
        <w:rPr>
          <w:rFonts w:ascii="Verdana" w:eastAsia="Times New Roman" w:hAnsi="Verdana" w:cs="Times New Roman"/>
          <w:lang w:eastAsia="ro-RO"/>
        </w:rPr>
        <w:t>(Se completează cu următoarele tipuri de probe: sânge integral, sânge pe EDTA, ser sanguin, organe, stern, avortoni, cadavru)</w:t>
      </w:r>
    </w:p>
    <w:p w14:paraId="0FDA05B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12" w:name="do|ax2|ca2|al12|pa5"/>
      <w:bookmarkEnd w:id="1312"/>
      <w:r w:rsidRPr="00800028">
        <w:rPr>
          <w:rFonts w:ascii="Verdana" w:eastAsia="Times New Roman" w:hAnsi="Verdana" w:cs="Times New Roman"/>
          <w:lang w:eastAsia="ro-RO"/>
        </w:rPr>
        <w:t>Tabel Animale: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5"/>
        <w:gridCol w:w="916"/>
        <w:gridCol w:w="1084"/>
        <w:gridCol w:w="525"/>
        <w:gridCol w:w="687"/>
        <w:gridCol w:w="744"/>
        <w:gridCol w:w="979"/>
        <w:gridCol w:w="1071"/>
        <w:gridCol w:w="942"/>
        <w:gridCol w:w="630"/>
        <w:gridCol w:w="688"/>
        <w:gridCol w:w="1044"/>
      </w:tblGrid>
      <w:tr w:rsidR="00800028" w:rsidRPr="00800028" w14:paraId="1AF12CA4"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3A19939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bookmarkStart w:id="1313" w:name="do|ax2|ca2|al12|pa6"/>
            <w:bookmarkEnd w:id="1313"/>
            <w:r w:rsidRPr="00800028">
              <w:rPr>
                <w:rFonts w:ascii="Verdana" w:eastAsia="Times New Roman" w:hAnsi="Verdana" w:cs="Times New Roman"/>
                <w:b/>
                <w:bCs/>
                <w:color w:val="000000"/>
                <w:sz w:val="16"/>
                <w:szCs w:val="16"/>
                <w:lang w:eastAsia="ro-RO"/>
              </w:rPr>
              <w:t>Nr. crt.</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024019D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Nr. prelevare</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702B3A7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Cod identificare animal</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456EFBB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Sex</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4DBC730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Vârstă</w:t>
            </w:r>
          </w:p>
          <w:p w14:paraId="5195A69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(în luni)</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7523C60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Data naşterii</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787164C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Proprietar</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3133AC3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Cod exploataţie</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26627AF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Localitate</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2B135BE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Judeţ</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20B9530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Detalii probă</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00B42B6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Semnătură proprietar</w:t>
            </w:r>
          </w:p>
        </w:tc>
      </w:tr>
      <w:tr w:rsidR="00800028" w:rsidRPr="00800028" w14:paraId="14051961"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314A417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08BEEFF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2009155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178364D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26C01B8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32EBF71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21724F8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396107E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5A78162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4BF7667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6D22737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5DB56C3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30D703D8"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22AB55D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2208C40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4555908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7E97075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0300EB6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55535F6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7A80BB5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37A06BF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205B081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5F527C5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7A79574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1C16C6D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787DC0F1"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43BB31D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7F74AE3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3A4B95D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00C1607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159E372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71B7AEE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2EBE05C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4AEFD54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6DD674B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57485B7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0DEA772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76E98AC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6335312D"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0B5FD6D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76C292C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2184F85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0537EFC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4DF5AA4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64919C7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412B553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3670373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0A02B02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242C1E4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4B929BC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526E0EA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bl>
    <w:p w14:paraId="0AAC65A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14" w:name="do|ax2|ca2|al12|pa7"/>
      <w:bookmarkEnd w:id="1314"/>
      <w:r w:rsidRPr="00800028">
        <w:rPr>
          <w:rFonts w:ascii="Verdana" w:eastAsia="Times New Roman" w:hAnsi="Verdana" w:cs="Times New Roman"/>
          <w:lang w:eastAsia="ro-RO"/>
        </w:rPr>
        <w:t>Responsabil prelevare</w:t>
      </w:r>
    </w:p>
    <w:p w14:paraId="12C3F35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15" w:name="do|ax2|ca2|al12|pa8"/>
      <w:bookmarkEnd w:id="1315"/>
      <w:r w:rsidRPr="00800028">
        <w:rPr>
          <w:rFonts w:ascii="Verdana" w:eastAsia="Times New Roman" w:hAnsi="Verdana" w:cs="Times New Roman"/>
          <w:lang w:eastAsia="ro-RO"/>
        </w:rPr>
        <w:t>Nume şi prenume,</w:t>
      </w:r>
    </w:p>
    <w:p w14:paraId="025AEAE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16" w:name="do|ax2|ca2|al12|pa9"/>
      <w:bookmarkEnd w:id="1316"/>
      <w:r w:rsidRPr="00800028">
        <w:rPr>
          <w:rFonts w:ascii="Verdana" w:eastAsia="Times New Roman" w:hAnsi="Verdana" w:cs="Times New Roman"/>
          <w:lang w:eastAsia="ro-RO"/>
        </w:rPr>
        <w:t>semnătura</w:t>
      </w:r>
    </w:p>
    <w:p w14:paraId="74F296C0" w14:textId="168F12A3"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17" w:name="do|ax2|ca2|al13"/>
      <w:r w:rsidRPr="00800028">
        <w:rPr>
          <w:rFonts w:ascii="Verdana" w:eastAsia="Times New Roman" w:hAnsi="Verdana" w:cs="Times New Roman"/>
          <w:b/>
          <w:bCs/>
          <w:noProof/>
          <w:color w:val="333399"/>
          <w:lang w:eastAsia="ro-RO"/>
        </w:rPr>
        <w:drawing>
          <wp:inline distT="0" distB="0" distL="0" distR="0" wp14:anchorId="7A803AE6" wp14:editId="5C828758">
            <wp:extent cx="95250" cy="95250"/>
            <wp:effectExtent l="0" t="0" r="0" b="0"/>
            <wp:docPr id="29" name="Picture 2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2|al13|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17"/>
      <w:r w:rsidRPr="00800028">
        <w:rPr>
          <w:rFonts w:ascii="Verdana" w:eastAsia="Times New Roman" w:hAnsi="Verdana" w:cs="Times New Roman"/>
          <w:b/>
          <w:bCs/>
          <w:color w:val="008F00"/>
          <w:lang w:eastAsia="ro-RO"/>
        </w:rPr>
        <w:t>(13)</w:t>
      </w:r>
      <w:r w:rsidRPr="00800028">
        <w:rPr>
          <w:rFonts w:ascii="Verdana" w:eastAsia="Times New Roman" w:hAnsi="Verdana" w:cs="Times New Roman"/>
          <w:lang w:eastAsia="ro-RO"/>
        </w:rPr>
        <w:t>Formular nr. 12 la Anexa B la Norma sanitar-veterinară şi pentru siguranţa alimentelor</w:t>
      </w:r>
    </w:p>
    <w:p w14:paraId="198E471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18" w:name="do|ax2|ca2|al13|pa1"/>
      <w:bookmarkEnd w:id="1318"/>
      <w:r w:rsidRPr="00800028">
        <w:rPr>
          <w:rFonts w:ascii="Verdana" w:eastAsia="Times New Roman" w:hAnsi="Verdana" w:cs="Times New Roman"/>
          <w:lang w:eastAsia="ro-RO"/>
        </w:rPr>
        <w:t>Cererea de analiză nr. ............/data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580"/>
        <w:gridCol w:w="643"/>
        <w:gridCol w:w="1071"/>
        <w:gridCol w:w="1745"/>
        <w:gridCol w:w="1146"/>
        <w:gridCol w:w="684"/>
        <w:gridCol w:w="942"/>
        <w:gridCol w:w="554"/>
        <w:gridCol w:w="262"/>
        <w:gridCol w:w="355"/>
        <w:gridCol w:w="371"/>
        <w:gridCol w:w="371"/>
        <w:gridCol w:w="371"/>
      </w:tblGrid>
      <w:tr w:rsidR="00800028" w:rsidRPr="00800028" w14:paraId="361D5452" w14:textId="77777777" w:rsidTr="00800028">
        <w:trPr>
          <w:tblCellSpacing w:w="0" w:type="dxa"/>
        </w:trPr>
        <w:tc>
          <w:tcPr>
            <w:tcW w:w="350" w:type="pct"/>
            <w:vMerge w:val="restart"/>
            <w:tcBorders>
              <w:top w:val="outset" w:sz="6" w:space="0" w:color="auto"/>
              <w:left w:val="outset" w:sz="6" w:space="0" w:color="auto"/>
              <w:bottom w:val="outset" w:sz="6" w:space="0" w:color="auto"/>
              <w:right w:val="outset" w:sz="6" w:space="0" w:color="auto"/>
            </w:tcBorders>
            <w:hideMark/>
          </w:tcPr>
          <w:p w14:paraId="024A8AE3" w14:textId="77777777" w:rsidR="00800028" w:rsidRPr="00800028" w:rsidRDefault="00800028" w:rsidP="00800028">
            <w:pPr>
              <w:spacing w:before="30" w:after="30" w:line="240" w:lineRule="auto"/>
              <w:rPr>
                <w:rFonts w:ascii="Verdana" w:eastAsia="Times New Roman" w:hAnsi="Verdana" w:cs="Times New Roman"/>
                <w:sz w:val="16"/>
                <w:szCs w:val="16"/>
                <w:lang w:eastAsia="ro-RO"/>
              </w:rPr>
            </w:pPr>
            <w:bookmarkStart w:id="1319" w:name="do|ax2|ca2|al13|pa2"/>
            <w:bookmarkEnd w:id="1319"/>
            <w:r w:rsidRPr="00800028">
              <w:rPr>
                <w:rFonts w:ascii="Verdana" w:eastAsia="Times New Roman" w:hAnsi="Verdana" w:cs="Times New Roman"/>
                <w:sz w:val="16"/>
                <w:szCs w:val="16"/>
                <w:lang w:eastAsia="ro-RO"/>
              </w:rPr>
              <w:t> </w:t>
            </w:r>
          </w:p>
        </w:tc>
        <w:tc>
          <w:tcPr>
            <w:tcW w:w="4650" w:type="pct"/>
            <w:gridSpan w:val="13"/>
            <w:tcBorders>
              <w:top w:val="outset" w:sz="6" w:space="0" w:color="auto"/>
              <w:left w:val="outset" w:sz="6" w:space="0" w:color="auto"/>
              <w:bottom w:val="outset" w:sz="6" w:space="0" w:color="auto"/>
              <w:right w:val="outset" w:sz="6" w:space="0" w:color="auto"/>
            </w:tcBorders>
            <w:hideMark/>
          </w:tcPr>
          <w:p w14:paraId="00BEE32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Investigaţii solicitate:</w:t>
            </w:r>
          </w:p>
        </w:tc>
      </w:tr>
      <w:tr w:rsidR="00800028" w:rsidRPr="00800028" w14:paraId="442B4EC2"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E388FA6"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350" w:type="pct"/>
            <w:tcBorders>
              <w:top w:val="outset" w:sz="6" w:space="0" w:color="auto"/>
              <w:left w:val="outset" w:sz="6" w:space="0" w:color="auto"/>
              <w:bottom w:val="outset" w:sz="6" w:space="0" w:color="auto"/>
              <w:right w:val="outset" w:sz="6" w:space="0" w:color="auto"/>
            </w:tcBorders>
            <w:hideMark/>
          </w:tcPr>
          <w:p w14:paraId="7AEB8D1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Nr. crt.</w:t>
            </w:r>
          </w:p>
        </w:tc>
        <w:tc>
          <w:tcPr>
            <w:tcW w:w="1900" w:type="pct"/>
            <w:gridSpan w:val="4"/>
            <w:tcBorders>
              <w:top w:val="outset" w:sz="6" w:space="0" w:color="auto"/>
              <w:left w:val="outset" w:sz="6" w:space="0" w:color="auto"/>
              <w:bottom w:val="outset" w:sz="6" w:space="0" w:color="auto"/>
              <w:right w:val="outset" w:sz="6" w:space="0" w:color="auto"/>
            </w:tcBorders>
            <w:hideMark/>
          </w:tcPr>
          <w:p w14:paraId="398FED7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Investigaţii de laborator</w:t>
            </w:r>
          </w:p>
        </w:tc>
        <w:tc>
          <w:tcPr>
            <w:tcW w:w="900" w:type="pct"/>
            <w:gridSpan w:val="2"/>
            <w:tcBorders>
              <w:top w:val="outset" w:sz="6" w:space="0" w:color="auto"/>
              <w:left w:val="outset" w:sz="6" w:space="0" w:color="auto"/>
              <w:bottom w:val="outset" w:sz="6" w:space="0" w:color="auto"/>
              <w:right w:val="outset" w:sz="6" w:space="0" w:color="auto"/>
            </w:tcBorders>
            <w:hideMark/>
          </w:tcPr>
          <w:p w14:paraId="6195C6D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Cod investigaţie</w:t>
            </w:r>
          </w:p>
        </w:tc>
        <w:tc>
          <w:tcPr>
            <w:tcW w:w="1500" w:type="pct"/>
            <w:gridSpan w:val="6"/>
            <w:vMerge w:val="restart"/>
            <w:tcBorders>
              <w:top w:val="outset" w:sz="6" w:space="0" w:color="auto"/>
              <w:left w:val="outset" w:sz="6" w:space="0" w:color="auto"/>
              <w:bottom w:val="outset" w:sz="6" w:space="0" w:color="auto"/>
              <w:right w:val="outset" w:sz="6" w:space="0" w:color="auto"/>
            </w:tcBorders>
            <w:hideMark/>
          </w:tcPr>
          <w:p w14:paraId="49FB2E4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64806AFA"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C7930B5"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350" w:type="pct"/>
            <w:tcBorders>
              <w:top w:val="outset" w:sz="6" w:space="0" w:color="auto"/>
              <w:left w:val="outset" w:sz="6" w:space="0" w:color="auto"/>
              <w:bottom w:val="outset" w:sz="6" w:space="0" w:color="auto"/>
              <w:right w:val="outset" w:sz="6" w:space="0" w:color="auto"/>
            </w:tcBorders>
            <w:hideMark/>
          </w:tcPr>
          <w:p w14:paraId="604E6D7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900" w:type="pct"/>
            <w:gridSpan w:val="4"/>
            <w:tcBorders>
              <w:top w:val="outset" w:sz="6" w:space="0" w:color="auto"/>
              <w:left w:val="outset" w:sz="6" w:space="0" w:color="auto"/>
              <w:bottom w:val="outset" w:sz="6" w:space="0" w:color="auto"/>
              <w:right w:val="outset" w:sz="6" w:space="0" w:color="auto"/>
            </w:tcBorders>
            <w:shd w:val="clear" w:color="auto" w:fill="C0C0C0"/>
            <w:hideMark/>
          </w:tcPr>
          <w:p w14:paraId="3BCB372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900" w:type="pct"/>
            <w:gridSpan w:val="2"/>
            <w:tcBorders>
              <w:top w:val="outset" w:sz="6" w:space="0" w:color="auto"/>
              <w:left w:val="outset" w:sz="6" w:space="0" w:color="auto"/>
              <w:bottom w:val="outset" w:sz="6" w:space="0" w:color="auto"/>
              <w:right w:val="outset" w:sz="6" w:space="0" w:color="auto"/>
            </w:tcBorders>
            <w:shd w:val="clear" w:color="auto" w:fill="C0C0C0"/>
            <w:hideMark/>
          </w:tcPr>
          <w:p w14:paraId="7E102F8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14:paraId="4DFC561D"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r>
      <w:tr w:rsidR="00800028" w:rsidRPr="00800028" w14:paraId="1BB5F681"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D94EDDC"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350" w:type="pct"/>
            <w:tcBorders>
              <w:top w:val="outset" w:sz="6" w:space="0" w:color="auto"/>
              <w:left w:val="outset" w:sz="6" w:space="0" w:color="auto"/>
              <w:bottom w:val="outset" w:sz="6" w:space="0" w:color="auto"/>
              <w:right w:val="outset" w:sz="6" w:space="0" w:color="auto"/>
            </w:tcBorders>
            <w:hideMark/>
          </w:tcPr>
          <w:p w14:paraId="4575E01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900" w:type="pct"/>
            <w:gridSpan w:val="4"/>
            <w:tcBorders>
              <w:top w:val="outset" w:sz="6" w:space="0" w:color="auto"/>
              <w:left w:val="outset" w:sz="6" w:space="0" w:color="auto"/>
              <w:bottom w:val="outset" w:sz="6" w:space="0" w:color="auto"/>
              <w:right w:val="outset" w:sz="6" w:space="0" w:color="auto"/>
            </w:tcBorders>
            <w:shd w:val="clear" w:color="auto" w:fill="C0C0C0"/>
            <w:hideMark/>
          </w:tcPr>
          <w:p w14:paraId="5623DEE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900" w:type="pct"/>
            <w:gridSpan w:val="2"/>
            <w:tcBorders>
              <w:top w:val="outset" w:sz="6" w:space="0" w:color="auto"/>
              <w:left w:val="outset" w:sz="6" w:space="0" w:color="auto"/>
              <w:bottom w:val="outset" w:sz="6" w:space="0" w:color="auto"/>
              <w:right w:val="outset" w:sz="6" w:space="0" w:color="auto"/>
            </w:tcBorders>
            <w:shd w:val="clear" w:color="auto" w:fill="C0C0C0"/>
            <w:hideMark/>
          </w:tcPr>
          <w:p w14:paraId="392A1A8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14:paraId="1F47AC9E"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r>
      <w:tr w:rsidR="00800028" w:rsidRPr="00800028" w14:paraId="52244EF2"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BE62D2"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350" w:type="pct"/>
            <w:tcBorders>
              <w:top w:val="outset" w:sz="6" w:space="0" w:color="auto"/>
              <w:left w:val="outset" w:sz="6" w:space="0" w:color="auto"/>
              <w:bottom w:val="outset" w:sz="6" w:space="0" w:color="auto"/>
              <w:right w:val="outset" w:sz="6" w:space="0" w:color="auto"/>
            </w:tcBorders>
            <w:hideMark/>
          </w:tcPr>
          <w:p w14:paraId="58E1CF5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900" w:type="pct"/>
            <w:gridSpan w:val="4"/>
            <w:tcBorders>
              <w:top w:val="outset" w:sz="6" w:space="0" w:color="auto"/>
              <w:left w:val="outset" w:sz="6" w:space="0" w:color="auto"/>
              <w:bottom w:val="outset" w:sz="6" w:space="0" w:color="auto"/>
              <w:right w:val="outset" w:sz="6" w:space="0" w:color="auto"/>
            </w:tcBorders>
            <w:shd w:val="clear" w:color="auto" w:fill="C0C0C0"/>
            <w:hideMark/>
          </w:tcPr>
          <w:p w14:paraId="69DCB15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900" w:type="pct"/>
            <w:gridSpan w:val="2"/>
            <w:tcBorders>
              <w:top w:val="outset" w:sz="6" w:space="0" w:color="auto"/>
              <w:left w:val="outset" w:sz="6" w:space="0" w:color="auto"/>
              <w:bottom w:val="outset" w:sz="6" w:space="0" w:color="auto"/>
              <w:right w:val="outset" w:sz="6" w:space="0" w:color="auto"/>
            </w:tcBorders>
            <w:shd w:val="clear" w:color="auto" w:fill="C0C0C0"/>
            <w:hideMark/>
          </w:tcPr>
          <w:p w14:paraId="528B79C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14:paraId="4BCB5262"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r>
      <w:tr w:rsidR="00800028" w:rsidRPr="00800028" w14:paraId="4202F52A"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5F56F7B"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350" w:type="pct"/>
            <w:tcBorders>
              <w:top w:val="outset" w:sz="6" w:space="0" w:color="auto"/>
              <w:left w:val="outset" w:sz="6" w:space="0" w:color="auto"/>
              <w:bottom w:val="outset" w:sz="6" w:space="0" w:color="auto"/>
              <w:right w:val="outset" w:sz="6" w:space="0" w:color="auto"/>
            </w:tcBorders>
            <w:hideMark/>
          </w:tcPr>
          <w:p w14:paraId="43C2AC2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900" w:type="pct"/>
            <w:gridSpan w:val="4"/>
            <w:tcBorders>
              <w:top w:val="outset" w:sz="6" w:space="0" w:color="auto"/>
              <w:left w:val="outset" w:sz="6" w:space="0" w:color="auto"/>
              <w:bottom w:val="outset" w:sz="6" w:space="0" w:color="auto"/>
              <w:right w:val="outset" w:sz="6" w:space="0" w:color="auto"/>
            </w:tcBorders>
            <w:shd w:val="clear" w:color="auto" w:fill="C0C0C0"/>
            <w:hideMark/>
          </w:tcPr>
          <w:p w14:paraId="1E5358A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900" w:type="pct"/>
            <w:gridSpan w:val="2"/>
            <w:tcBorders>
              <w:top w:val="outset" w:sz="6" w:space="0" w:color="auto"/>
              <w:left w:val="outset" w:sz="6" w:space="0" w:color="auto"/>
              <w:bottom w:val="outset" w:sz="6" w:space="0" w:color="auto"/>
              <w:right w:val="outset" w:sz="6" w:space="0" w:color="auto"/>
            </w:tcBorders>
            <w:shd w:val="clear" w:color="auto" w:fill="C0C0C0"/>
            <w:hideMark/>
          </w:tcPr>
          <w:p w14:paraId="7E7C6AC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14:paraId="061A823C"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r>
      <w:tr w:rsidR="00800028" w:rsidRPr="00800028" w14:paraId="7755F677"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6841D09"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350" w:type="pct"/>
            <w:tcBorders>
              <w:top w:val="outset" w:sz="6" w:space="0" w:color="auto"/>
              <w:left w:val="outset" w:sz="6" w:space="0" w:color="auto"/>
              <w:bottom w:val="outset" w:sz="6" w:space="0" w:color="auto"/>
              <w:right w:val="outset" w:sz="6" w:space="0" w:color="auto"/>
            </w:tcBorders>
            <w:hideMark/>
          </w:tcPr>
          <w:p w14:paraId="155A8E6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900" w:type="pct"/>
            <w:gridSpan w:val="4"/>
            <w:tcBorders>
              <w:top w:val="outset" w:sz="6" w:space="0" w:color="auto"/>
              <w:left w:val="outset" w:sz="6" w:space="0" w:color="auto"/>
              <w:bottom w:val="outset" w:sz="6" w:space="0" w:color="auto"/>
              <w:right w:val="outset" w:sz="6" w:space="0" w:color="auto"/>
            </w:tcBorders>
            <w:shd w:val="clear" w:color="auto" w:fill="C0C0C0"/>
            <w:hideMark/>
          </w:tcPr>
          <w:p w14:paraId="4E15DEB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900" w:type="pct"/>
            <w:gridSpan w:val="2"/>
            <w:tcBorders>
              <w:top w:val="outset" w:sz="6" w:space="0" w:color="auto"/>
              <w:left w:val="outset" w:sz="6" w:space="0" w:color="auto"/>
              <w:bottom w:val="outset" w:sz="6" w:space="0" w:color="auto"/>
              <w:right w:val="outset" w:sz="6" w:space="0" w:color="auto"/>
            </w:tcBorders>
            <w:shd w:val="clear" w:color="auto" w:fill="C0C0C0"/>
            <w:hideMark/>
          </w:tcPr>
          <w:p w14:paraId="380E998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14:paraId="2325AC76"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r>
      <w:tr w:rsidR="00800028" w:rsidRPr="00800028" w14:paraId="3DA048C3" w14:textId="77777777" w:rsidTr="00800028">
        <w:trPr>
          <w:tblCellSpacing w:w="0" w:type="dxa"/>
        </w:trPr>
        <w:tc>
          <w:tcPr>
            <w:tcW w:w="0" w:type="auto"/>
            <w:gridSpan w:val="14"/>
            <w:tcBorders>
              <w:top w:val="outset" w:sz="6" w:space="0" w:color="auto"/>
              <w:left w:val="outset" w:sz="6" w:space="0" w:color="auto"/>
              <w:bottom w:val="outset" w:sz="6" w:space="0" w:color="auto"/>
              <w:right w:val="outset" w:sz="6" w:space="0" w:color="auto"/>
            </w:tcBorders>
            <w:hideMark/>
          </w:tcPr>
          <w:p w14:paraId="37DD3E0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Data prelevării probelor:</w:t>
            </w:r>
          </w:p>
        </w:tc>
      </w:tr>
      <w:tr w:rsidR="00800028" w:rsidRPr="00800028" w14:paraId="2733215C" w14:textId="77777777" w:rsidTr="00800028">
        <w:trPr>
          <w:tblCellSpacing w:w="0" w:type="dxa"/>
        </w:trPr>
        <w:tc>
          <w:tcPr>
            <w:tcW w:w="0" w:type="auto"/>
            <w:gridSpan w:val="14"/>
            <w:tcBorders>
              <w:top w:val="outset" w:sz="6" w:space="0" w:color="auto"/>
              <w:left w:val="outset" w:sz="6" w:space="0" w:color="auto"/>
              <w:bottom w:val="outset" w:sz="6" w:space="0" w:color="auto"/>
              <w:right w:val="outset" w:sz="6" w:space="0" w:color="auto"/>
            </w:tcBorders>
            <w:hideMark/>
          </w:tcPr>
          <w:p w14:paraId="4914349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Tabel Produse/obiective</w:t>
            </w:r>
          </w:p>
        </w:tc>
      </w:tr>
      <w:tr w:rsidR="00800028" w:rsidRPr="00800028" w14:paraId="4BC52D37" w14:textId="77777777" w:rsidTr="00800028">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6F93945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Nr. probă</w:t>
            </w:r>
          </w:p>
        </w:tc>
        <w:tc>
          <w:tcPr>
            <w:tcW w:w="3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0BAEF09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Tip probă</w:t>
            </w:r>
          </w:p>
        </w:tc>
        <w:tc>
          <w:tcPr>
            <w:tcW w:w="4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515013F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Detalii probă</w:t>
            </w:r>
          </w:p>
        </w:tc>
        <w:tc>
          <w:tcPr>
            <w:tcW w:w="5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0819C48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Cod exploataţie</w:t>
            </w:r>
          </w:p>
        </w:tc>
        <w:tc>
          <w:tcPr>
            <w:tcW w:w="5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5F95C09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Produse/Obiective</w:t>
            </w:r>
          </w:p>
        </w:tc>
        <w:tc>
          <w:tcPr>
            <w:tcW w:w="5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0F0B491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Provenienţă probe</w:t>
            </w:r>
          </w:p>
        </w:tc>
        <w:tc>
          <w:tcPr>
            <w:tcW w:w="4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3F009D9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Adresă</w:t>
            </w:r>
          </w:p>
        </w:tc>
        <w:tc>
          <w:tcPr>
            <w:tcW w:w="5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15AADC0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Localitate</w:t>
            </w:r>
          </w:p>
        </w:tc>
        <w:tc>
          <w:tcPr>
            <w:tcW w:w="2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56C81CD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Judeţ</w:t>
            </w:r>
          </w:p>
        </w:tc>
        <w:tc>
          <w:tcPr>
            <w:tcW w:w="2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56080AB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I1</w:t>
            </w:r>
          </w:p>
        </w:tc>
        <w:tc>
          <w:tcPr>
            <w:tcW w:w="2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0D903D2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I2</w:t>
            </w:r>
          </w:p>
        </w:tc>
        <w:tc>
          <w:tcPr>
            <w:tcW w:w="2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7186511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I3</w:t>
            </w:r>
          </w:p>
        </w:tc>
        <w:tc>
          <w:tcPr>
            <w:tcW w:w="2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48E0BB7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I4</w:t>
            </w:r>
          </w:p>
        </w:tc>
        <w:tc>
          <w:tcPr>
            <w:tcW w:w="2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70857AC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I5</w:t>
            </w:r>
          </w:p>
        </w:tc>
      </w:tr>
      <w:tr w:rsidR="00800028" w:rsidRPr="00800028" w14:paraId="3A0B79B5" w14:textId="77777777" w:rsidTr="00800028">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666484E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394B574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1A61067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1741760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455A5F0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36FCAA5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161FD62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5E67440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50" w:type="pct"/>
            <w:tcBorders>
              <w:top w:val="outset" w:sz="6" w:space="0" w:color="auto"/>
              <w:left w:val="outset" w:sz="6" w:space="0" w:color="auto"/>
              <w:bottom w:val="outset" w:sz="6" w:space="0" w:color="auto"/>
              <w:right w:val="outset" w:sz="6" w:space="0" w:color="auto"/>
            </w:tcBorders>
            <w:hideMark/>
          </w:tcPr>
          <w:p w14:paraId="3AA97A5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50" w:type="pct"/>
            <w:tcBorders>
              <w:top w:val="outset" w:sz="6" w:space="0" w:color="auto"/>
              <w:left w:val="outset" w:sz="6" w:space="0" w:color="auto"/>
              <w:bottom w:val="outset" w:sz="6" w:space="0" w:color="auto"/>
              <w:right w:val="outset" w:sz="6" w:space="0" w:color="auto"/>
            </w:tcBorders>
            <w:hideMark/>
          </w:tcPr>
          <w:p w14:paraId="12C62AA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50" w:type="pct"/>
            <w:tcBorders>
              <w:top w:val="outset" w:sz="6" w:space="0" w:color="auto"/>
              <w:left w:val="outset" w:sz="6" w:space="0" w:color="auto"/>
              <w:bottom w:val="outset" w:sz="6" w:space="0" w:color="auto"/>
              <w:right w:val="outset" w:sz="6" w:space="0" w:color="auto"/>
            </w:tcBorders>
            <w:hideMark/>
          </w:tcPr>
          <w:p w14:paraId="575E149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50" w:type="pct"/>
            <w:tcBorders>
              <w:top w:val="outset" w:sz="6" w:space="0" w:color="auto"/>
              <w:left w:val="outset" w:sz="6" w:space="0" w:color="auto"/>
              <w:bottom w:val="outset" w:sz="6" w:space="0" w:color="auto"/>
              <w:right w:val="outset" w:sz="6" w:space="0" w:color="auto"/>
            </w:tcBorders>
            <w:hideMark/>
          </w:tcPr>
          <w:p w14:paraId="4F49B8B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50" w:type="pct"/>
            <w:tcBorders>
              <w:top w:val="outset" w:sz="6" w:space="0" w:color="auto"/>
              <w:left w:val="outset" w:sz="6" w:space="0" w:color="auto"/>
              <w:bottom w:val="outset" w:sz="6" w:space="0" w:color="auto"/>
              <w:right w:val="outset" w:sz="6" w:space="0" w:color="auto"/>
            </w:tcBorders>
            <w:hideMark/>
          </w:tcPr>
          <w:p w14:paraId="5A40B4C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50" w:type="pct"/>
            <w:tcBorders>
              <w:top w:val="outset" w:sz="6" w:space="0" w:color="auto"/>
              <w:left w:val="outset" w:sz="6" w:space="0" w:color="auto"/>
              <w:bottom w:val="outset" w:sz="6" w:space="0" w:color="auto"/>
              <w:right w:val="outset" w:sz="6" w:space="0" w:color="auto"/>
            </w:tcBorders>
            <w:hideMark/>
          </w:tcPr>
          <w:p w14:paraId="7F63FDC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1CF7C6D5" w14:textId="77777777" w:rsidTr="00800028">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6548FA6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3BBC3A7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3F1B74F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1B62249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1F232D1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2385C2F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5D946D7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223961B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50" w:type="pct"/>
            <w:tcBorders>
              <w:top w:val="outset" w:sz="6" w:space="0" w:color="auto"/>
              <w:left w:val="outset" w:sz="6" w:space="0" w:color="auto"/>
              <w:bottom w:val="outset" w:sz="6" w:space="0" w:color="auto"/>
              <w:right w:val="outset" w:sz="6" w:space="0" w:color="auto"/>
            </w:tcBorders>
            <w:hideMark/>
          </w:tcPr>
          <w:p w14:paraId="0E66E61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50" w:type="pct"/>
            <w:tcBorders>
              <w:top w:val="outset" w:sz="6" w:space="0" w:color="auto"/>
              <w:left w:val="outset" w:sz="6" w:space="0" w:color="auto"/>
              <w:bottom w:val="outset" w:sz="6" w:space="0" w:color="auto"/>
              <w:right w:val="outset" w:sz="6" w:space="0" w:color="auto"/>
            </w:tcBorders>
            <w:hideMark/>
          </w:tcPr>
          <w:p w14:paraId="1C95480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50" w:type="pct"/>
            <w:tcBorders>
              <w:top w:val="outset" w:sz="6" w:space="0" w:color="auto"/>
              <w:left w:val="outset" w:sz="6" w:space="0" w:color="auto"/>
              <w:bottom w:val="outset" w:sz="6" w:space="0" w:color="auto"/>
              <w:right w:val="outset" w:sz="6" w:space="0" w:color="auto"/>
            </w:tcBorders>
            <w:hideMark/>
          </w:tcPr>
          <w:p w14:paraId="25F85E2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50" w:type="pct"/>
            <w:tcBorders>
              <w:top w:val="outset" w:sz="6" w:space="0" w:color="auto"/>
              <w:left w:val="outset" w:sz="6" w:space="0" w:color="auto"/>
              <w:bottom w:val="outset" w:sz="6" w:space="0" w:color="auto"/>
              <w:right w:val="outset" w:sz="6" w:space="0" w:color="auto"/>
            </w:tcBorders>
            <w:hideMark/>
          </w:tcPr>
          <w:p w14:paraId="4440C77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50" w:type="pct"/>
            <w:tcBorders>
              <w:top w:val="outset" w:sz="6" w:space="0" w:color="auto"/>
              <w:left w:val="outset" w:sz="6" w:space="0" w:color="auto"/>
              <w:bottom w:val="outset" w:sz="6" w:space="0" w:color="auto"/>
              <w:right w:val="outset" w:sz="6" w:space="0" w:color="auto"/>
            </w:tcBorders>
            <w:hideMark/>
          </w:tcPr>
          <w:p w14:paraId="043052F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50" w:type="pct"/>
            <w:tcBorders>
              <w:top w:val="outset" w:sz="6" w:space="0" w:color="auto"/>
              <w:left w:val="outset" w:sz="6" w:space="0" w:color="auto"/>
              <w:bottom w:val="outset" w:sz="6" w:space="0" w:color="auto"/>
              <w:right w:val="outset" w:sz="6" w:space="0" w:color="auto"/>
            </w:tcBorders>
            <w:hideMark/>
          </w:tcPr>
          <w:p w14:paraId="4CEC369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78CC3207" w14:textId="77777777" w:rsidTr="00800028">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689389C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7F19A48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15C9DE4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7C623B9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5F93EC5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48DF78B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4027B30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4E0C724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50" w:type="pct"/>
            <w:tcBorders>
              <w:top w:val="outset" w:sz="6" w:space="0" w:color="auto"/>
              <w:left w:val="outset" w:sz="6" w:space="0" w:color="auto"/>
              <w:bottom w:val="outset" w:sz="6" w:space="0" w:color="auto"/>
              <w:right w:val="outset" w:sz="6" w:space="0" w:color="auto"/>
            </w:tcBorders>
            <w:hideMark/>
          </w:tcPr>
          <w:p w14:paraId="4E89F4D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50" w:type="pct"/>
            <w:tcBorders>
              <w:top w:val="outset" w:sz="6" w:space="0" w:color="auto"/>
              <w:left w:val="outset" w:sz="6" w:space="0" w:color="auto"/>
              <w:bottom w:val="outset" w:sz="6" w:space="0" w:color="auto"/>
              <w:right w:val="outset" w:sz="6" w:space="0" w:color="auto"/>
            </w:tcBorders>
            <w:hideMark/>
          </w:tcPr>
          <w:p w14:paraId="1D8312D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50" w:type="pct"/>
            <w:tcBorders>
              <w:top w:val="outset" w:sz="6" w:space="0" w:color="auto"/>
              <w:left w:val="outset" w:sz="6" w:space="0" w:color="auto"/>
              <w:bottom w:val="outset" w:sz="6" w:space="0" w:color="auto"/>
              <w:right w:val="outset" w:sz="6" w:space="0" w:color="auto"/>
            </w:tcBorders>
            <w:hideMark/>
          </w:tcPr>
          <w:p w14:paraId="4877363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50" w:type="pct"/>
            <w:tcBorders>
              <w:top w:val="outset" w:sz="6" w:space="0" w:color="auto"/>
              <w:left w:val="outset" w:sz="6" w:space="0" w:color="auto"/>
              <w:bottom w:val="outset" w:sz="6" w:space="0" w:color="auto"/>
              <w:right w:val="outset" w:sz="6" w:space="0" w:color="auto"/>
            </w:tcBorders>
            <w:hideMark/>
          </w:tcPr>
          <w:p w14:paraId="2067FA4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50" w:type="pct"/>
            <w:tcBorders>
              <w:top w:val="outset" w:sz="6" w:space="0" w:color="auto"/>
              <w:left w:val="outset" w:sz="6" w:space="0" w:color="auto"/>
              <w:bottom w:val="outset" w:sz="6" w:space="0" w:color="auto"/>
              <w:right w:val="outset" w:sz="6" w:space="0" w:color="auto"/>
            </w:tcBorders>
            <w:hideMark/>
          </w:tcPr>
          <w:p w14:paraId="4FFA54C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50" w:type="pct"/>
            <w:tcBorders>
              <w:top w:val="outset" w:sz="6" w:space="0" w:color="auto"/>
              <w:left w:val="outset" w:sz="6" w:space="0" w:color="auto"/>
              <w:bottom w:val="outset" w:sz="6" w:space="0" w:color="auto"/>
              <w:right w:val="outset" w:sz="6" w:space="0" w:color="auto"/>
            </w:tcBorders>
            <w:hideMark/>
          </w:tcPr>
          <w:p w14:paraId="519268D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7A451E8F" w14:textId="77777777" w:rsidTr="00800028">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4CA82C6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6ABC60F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57E156C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7ACBB33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73A810E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119DAE4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6932FE4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6452D87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50" w:type="pct"/>
            <w:tcBorders>
              <w:top w:val="outset" w:sz="6" w:space="0" w:color="auto"/>
              <w:left w:val="outset" w:sz="6" w:space="0" w:color="auto"/>
              <w:bottom w:val="outset" w:sz="6" w:space="0" w:color="auto"/>
              <w:right w:val="outset" w:sz="6" w:space="0" w:color="auto"/>
            </w:tcBorders>
            <w:hideMark/>
          </w:tcPr>
          <w:p w14:paraId="594831A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50" w:type="pct"/>
            <w:tcBorders>
              <w:top w:val="outset" w:sz="6" w:space="0" w:color="auto"/>
              <w:left w:val="outset" w:sz="6" w:space="0" w:color="auto"/>
              <w:bottom w:val="outset" w:sz="6" w:space="0" w:color="auto"/>
              <w:right w:val="outset" w:sz="6" w:space="0" w:color="auto"/>
            </w:tcBorders>
            <w:hideMark/>
          </w:tcPr>
          <w:p w14:paraId="41A6231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50" w:type="pct"/>
            <w:tcBorders>
              <w:top w:val="outset" w:sz="6" w:space="0" w:color="auto"/>
              <w:left w:val="outset" w:sz="6" w:space="0" w:color="auto"/>
              <w:bottom w:val="outset" w:sz="6" w:space="0" w:color="auto"/>
              <w:right w:val="outset" w:sz="6" w:space="0" w:color="auto"/>
            </w:tcBorders>
            <w:hideMark/>
          </w:tcPr>
          <w:p w14:paraId="1D9C3AF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50" w:type="pct"/>
            <w:tcBorders>
              <w:top w:val="outset" w:sz="6" w:space="0" w:color="auto"/>
              <w:left w:val="outset" w:sz="6" w:space="0" w:color="auto"/>
              <w:bottom w:val="outset" w:sz="6" w:space="0" w:color="auto"/>
              <w:right w:val="outset" w:sz="6" w:space="0" w:color="auto"/>
            </w:tcBorders>
            <w:hideMark/>
          </w:tcPr>
          <w:p w14:paraId="0D8FC06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50" w:type="pct"/>
            <w:tcBorders>
              <w:top w:val="outset" w:sz="6" w:space="0" w:color="auto"/>
              <w:left w:val="outset" w:sz="6" w:space="0" w:color="auto"/>
              <w:bottom w:val="outset" w:sz="6" w:space="0" w:color="auto"/>
              <w:right w:val="outset" w:sz="6" w:space="0" w:color="auto"/>
            </w:tcBorders>
            <w:hideMark/>
          </w:tcPr>
          <w:p w14:paraId="5ED4BD4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50" w:type="pct"/>
            <w:tcBorders>
              <w:top w:val="outset" w:sz="6" w:space="0" w:color="auto"/>
              <w:left w:val="outset" w:sz="6" w:space="0" w:color="auto"/>
              <w:bottom w:val="outset" w:sz="6" w:space="0" w:color="auto"/>
              <w:right w:val="outset" w:sz="6" w:space="0" w:color="auto"/>
            </w:tcBorders>
            <w:hideMark/>
          </w:tcPr>
          <w:p w14:paraId="226E3DC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55E47514" w14:textId="77777777" w:rsidTr="00800028">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48B24C4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7B255B9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6336BBB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45CC470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48CCBDF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719F927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11C2460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65065FB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50" w:type="pct"/>
            <w:tcBorders>
              <w:top w:val="outset" w:sz="6" w:space="0" w:color="auto"/>
              <w:left w:val="outset" w:sz="6" w:space="0" w:color="auto"/>
              <w:bottom w:val="outset" w:sz="6" w:space="0" w:color="auto"/>
              <w:right w:val="outset" w:sz="6" w:space="0" w:color="auto"/>
            </w:tcBorders>
            <w:hideMark/>
          </w:tcPr>
          <w:p w14:paraId="409337D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50" w:type="pct"/>
            <w:tcBorders>
              <w:top w:val="outset" w:sz="6" w:space="0" w:color="auto"/>
              <w:left w:val="outset" w:sz="6" w:space="0" w:color="auto"/>
              <w:bottom w:val="outset" w:sz="6" w:space="0" w:color="auto"/>
              <w:right w:val="outset" w:sz="6" w:space="0" w:color="auto"/>
            </w:tcBorders>
            <w:hideMark/>
          </w:tcPr>
          <w:p w14:paraId="6AD201B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50" w:type="pct"/>
            <w:tcBorders>
              <w:top w:val="outset" w:sz="6" w:space="0" w:color="auto"/>
              <w:left w:val="outset" w:sz="6" w:space="0" w:color="auto"/>
              <w:bottom w:val="outset" w:sz="6" w:space="0" w:color="auto"/>
              <w:right w:val="outset" w:sz="6" w:space="0" w:color="auto"/>
            </w:tcBorders>
            <w:hideMark/>
          </w:tcPr>
          <w:p w14:paraId="159844F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50" w:type="pct"/>
            <w:tcBorders>
              <w:top w:val="outset" w:sz="6" w:space="0" w:color="auto"/>
              <w:left w:val="outset" w:sz="6" w:space="0" w:color="auto"/>
              <w:bottom w:val="outset" w:sz="6" w:space="0" w:color="auto"/>
              <w:right w:val="outset" w:sz="6" w:space="0" w:color="auto"/>
            </w:tcBorders>
            <w:hideMark/>
          </w:tcPr>
          <w:p w14:paraId="0D9B554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50" w:type="pct"/>
            <w:tcBorders>
              <w:top w:val="outset" w:sz="6" w:space="0" w:color="auto"/>
              <w:left w:val="outset" w:sz="6" w:space="0" w:color="auto"/>
              <w:bottom w:val="outset" w:sz="6" w:space="0" w:color="auto"/>
              <w:right w:val="outset" w:sz="6" w:space="0" w:color="auto"/>
            </w:tcBorders>
            <w:hideMark/>
          </w:tcPr>
          <w:p w14:paraId="1B238DE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50" w:type="pct"/>
            <w:tcBorders>
              <w:top w:val="outset" w:sz="6" w:space="0" w:color="auto"/>
              <w:left w:val="outset" w:sz="6" w:space="0" w:color="auto"/>
              <w:bottom w:val="outset" w:sz="6" w:space="0" w:color="auto"/>
              <w:right w:val="outset" w:sz="6" w:space="0" w:color="auto"/>
            </w:tcBorders>
            <w:hideMark/>
          </w:tcPr>
          <w:p w14:paraId="3E080CE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4CAD517F" w14:textId="77777777" w:rsidTr="00800028">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386C54B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2EFA98C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5EC472F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317A878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44AE292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686E62B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6DCEB9C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2EB9442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50" w:type="pct"/>
            <w:tcBorders>
              <w:top w:val="outset" w:sz="6" w:space="0" w:color="auto"/>
              <w:left w:val="outset" w:sz="6" w:space="0" w:color="auto"/>
              <w:bottom w:val="outset" w:sz="6" w:space="0" w:color="auto"/>
              <w:right w:val="outset" w:sz="6" w:space="0" w:color="auto"/>
            </w:tcBorders>
            <w:hideMark/>
          </w:tcPr>
          <w:p w14:paraId="147895F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50" w:type="pct"/>
            <w:tcBorders>
              <w:top w:val="outset" w:sz="6" w:space="0" w:color="auto"/>
              <w:left w:val="outset" w:sz="6" w:space="0" w:color="auto"/>
              <w:bottom w:val="outset" w:sz="6" w:space="0" w:color="auto"/>
              <w:right w:val="outset" w:sz="6" w:space="0" w:color="auto"/>
            </w:tcBorders>
            <w:hideMark/>
          </w:tcPr>
          <w:p w14:paraId="711DD9A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50" w:type="pct"/>
            <w:tcBorders>
              <w:top w:val="outset" w:sz="6" w:space="0" w:color="auto"/>
              <w:left w:val="outset" w:sz="6" w:space="0" w:color="auto"/>
              <w:bottom w:val="outset" w:sz="6" w:space="0" w:color="auto"/>
              <w:right w:val="outset" w:sz="6" w:space="0" w:color="auto"/>
            </w:tcBorders>
            <w:hideMark/>
          </w:tcPr>
          <w:p w14:paraId="2132D87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50" w:type="pct"/>
            <w:tcBorders>
              <w:top w:val="outset" w:sz="6" w:space="0" w:color="auto"/>
              <w:left w:val="outset" w:sz="6" w:space="0" w:color="auto"/>
              <w:bottom w:val="outset" w:sz="6" w:space="0" w:color="auto"/>
              <w:right w:val="outset" w:sz="6" w:space="0" w:color="auto"/>
            </w:tcBorders>
            <w:hideMark/>
          </w:tcPr>
          <w:p w14:paraId="36A74B7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50" w:type="pct"/>
            <w:tcBorders>
              <w:top w:val="outset" w:sz="6" w:space="0" w:color="auto"/>
              <w:left w:val="outset" w:sz="6" w:space="0" w:color="auto"/>
              <w:bottom w:val="outset" w:sz="6" w:space="0" w:color="auto"/>
              <w:right w:val="outset" w:sz="6" w:space="0" w:color="auto"/>
            </w:tcBorders>
            <w:hideMark/>
          </w:tcPr>
          <w:p w14:paraId="4B07B05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50" w:type="pct"/>
            <w:tcBorders>
              <w:top w:val="outset" w:sz="6" w:space="0" w:color="auto"/>
              <w:left w:val="outset" w:sz="6" w:space="0" w:color="auto"/>
              <w:bottom w:val="outset" w:sz="6" w:space="0" w:color="auto"/>
              <w:right w:val="outset" w:sz="6" w:space="0" w:color="auto"/>
            </w:tcBorders>
            <w:hideMark/>
          </w:tcPr>
          <w:p w14:paraId="01058AE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bl>
    <w:p w14:paraId="301C4FB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20" w:name="do|ax2|ca2|al13|pa3"/>
      <w:bookmarkEnd w:id="1320"/>
      <w:r w:rsidRPr="00800028">
        <w:rPr>
          <w:rFonts w:ascii="Verdana" w:eastAsia="Times New Roman" w:hAnsi="Verdana" w:cs="Times New Roman"/>
          <w:lang w:eastAsia="ro-RO"/>
        </w:rPr>
        <w:t>Observaţii: se utilizează pentru acelaşi tip de probă.</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4837"/>
        <w:gridCol w:w="4838"/>
      </w:tblGrid>
      <w:tr w:rsidR="00800028" w:rsidRPr="00800028" w14:paraId="0DA566C8" w14:textId="77777777" w:rsidTr="00800028">
        <w:trPr>
          <w:tblCellSpacing w:w="0" w:type="dxa"/>
        </w:trPr>
        <w:tc>
          <w:tcPr>
            <w:tcW w:w="2500" w:type="pct"/>
            <w:vAlign w:val="center"/>
            <w:hideMark/>
          </w:tcPr>
          <w:p w14:paraId="492B68A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bookmarkStart w:id="1321" w:name="do|ax2|ca2|al13|pa4"/>
            <w:bookmarkEnd w:id="1321"/>
            <w:r w:rsidRPr="00800028">
              <w:rPr>
                <w:rFonts w:ascii="Verdana" w:eastAsia="Times New Roman" w:hAnsi="Verdana" w:cs="Times New Roman"/>
                <w:color w:val="000000"/>
                <w:sz w:val="16"/>
                <w:szCs w:val="16"/>
                <w:lang w:eastAsia="ro-RO"/>
              </w:rPr>
              <w:t>Responsabil prelevare,</w:t>
            </w:r>
          </w:p>
          <w:p w14:paraId="215B104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Nume şi prenume,</w:t>
            </w:r>
          </w:p>
          <w:p w14:paraId="3D8C81C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semnătura</w:t>
            </w:r>
          </w:p>
        </w:tc>
        <w:tc>
          <w:tcPr>
            <w:tcW w:w="2500" w:type="pct"/>
            <w:vAlign w:val="center"/>
            <w:hideMark/>
          </w:tcPr>
          <w:p w14:paraId="525BB78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Reprezentant PJ/PF</w:t>
            </w:r>
          </w:p>
          <w:p w14:paraId="239BFEF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Nume şi prenume,</w:t>
            </w:r>
          </w:p>
          <w:p w14:paraId="32915CE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semnătura</w:t>
            </w:r>
          </w:p>
        </w:tc>
      </w:tr>
    </w:tbl>
    <w:p w14:paraId="1D64B2DE" w14:textId="6ED91E62"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22" w:name="do|ax2|ca2|al14"/>
      <w:r w:rsidRPr="00800028">
        <w:rPr>
          <w:rFonts w:ascii="Verdana" w:eastAsia="Times New Roman" w:hAnsi="Verdana" w:cs="Times New Roman"/>
          <w:b/>
          <w:bCs/>
          <w:noProof/>
          <w:color w:val="333399"/>
          <w:lang w:eastAsia="ro-RO"/>
        </w:rPr>
        <w:drawing>
          <wp:inline distT="0" distB="0" distL="0" distR="0" wp14:anchorId="2460832A" wp14:editId="3D9DEEA6">
            <wp:extent cx="95250" cy="95250"/>
            <wp:effectExtent l="0" t="0" r="0" b="0"/>
            <wp:docPr id="28" name="Picture 2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2|al14|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22"/>
      <w:r w:rsidRPr="00800028">
        <w:rPr>
          <w:rFonts w:ascii="Verdana" w:eastAsia="Times New Roman" w:hAnsi="Verdana" w:cs="Times New Roman"/>
          <w:b/>
          <w:bCs/>
          <w:color w:val="008F00"/>
          <w:lang w:eastAsia="ro-RO"/>
        </w:rPr>
        <w:t>(14)</w:t>
      </w:r>
      <w:r w:rsidRPr="00800028">
        <w:rPr>
          <w:rFonts w:ascii="Verdana" w:eastAsia="Times New Roman" w:hAnsi="Verdana" w:cs="Times New Roman"/>
          <w:lang w:eastAsia="ro-RO"/>
        </w:rPr>
        <w:t>Formular nr. 13 la Anexa B la Norma sanitar-veterinară şi pentru siguranţa alimentelor</w:t>
      </w:r>
    </w:p>
    <w:p w14:paraId="3B2EA89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23" w:name="do|ax2|ca2|al14|pa1"/>
      <w:bookmarkEnd w:id="1323"/>
      <w:r w:rsidRPr="00800028">
        <w:rPr>
          <w:rFonts w:ascii="Verdana" w:eastAsia="Times New Roman" w:hAnsi="Verdana" w:cs="Times New Roman"/>
          <w:lang w:eastAsia="ro-RO"/>
        </w:rPr>
        <w:t>Cererea de analiză nr. ............/data ...............</w:t>
      </w:r>
    </w:p>
    <w:p w14:paraId="0805AC2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24" w:name="do|ax2|ca2|al14|pa2"/>
      <w:bookmarkEnd w:id="1324"/>
      <w:r w:rsidRPr="00800028">
        <w:rPr>
          <w:rFonts w:ascii="Verdana" w:eastAsia="Times New Roman" w:hAnsi="Verdana" w:cs="Times New Roman"/>
          <w:lang w:eastAsia="ro-RO"/>
        </w:rPr>
        <w:t>Tabel probe lapte pentru Bruceloză bovină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2"/>
        <w:gridCol w:w="1152"/>
        <w:gridCol w:w="668"/>
        <w:gridCol w:w="475"/>
        <w:gridCol w:w="1152"/>
        <w:gridCol w:w="1153"/>
        <w:gridCol w:w="1153"/>
        <w:gridCol w:w="1153"/>
        <w:gridCol w:w="1153"/>
        <w:gridCol w:w="1044"/>
      </w:tblGrid>
      <w:tr w:rsidR="00800028" w:rsidRPr="00800028" w14:paraId="42A9E48E" w14:textId="77777777" w:rsidTr="00800028">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5CAB0A9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bookmarkStart w:id="1325" w:name="do|ax2|ca2|al14|pa3"/>
            <w:bookmarkEnd w:id="1325"/>
            <w:r w:rsidRPr="00800028">
              <w:rPr>
                <w:rFonts w:ascii="Verdana" w:eastAsia="Times New Roman" w:hAnsi="Verdana" w:cs="Times New Roman"/>
                <w:color w:val="000000"/>
                <w:sz w:val="16"/>
                <w:szCs w:val="16"/>
                <w:lang w:eastAsia="ro-RO"/>
              </w:rPr>
              <w:t>Data început acţiune:</w:t>
            </w:r>
          </w:p>
        </w:tc>
        <w:tc>
          <w:tcPr>
            <w:tcW w:w="3750" w:type="pct"/>
            <w:gridSpan w:val="7"/>
            <w:tcBorders>
              <w:top w:val="outset" w:sz="6" w:space="0" w:color="auto"/>
              <w:left w:val="outset" w:sz="6" w:space="0" w:color="auto"/>
              <w:bottom w:val="outset" w:sz="6" w:space="0" w:color="auto"/>
              <w:right w:val="outset" w:sz="6" w:space="0" w:color="auto"/>
            </w:tcBorders>
            <w:shd w:val="clear" w:color="auto" w:fill="C0C0C0"/>
            <w:hideMark/>
          </w:tcPr>
          <w:p w14:paraId="28C257A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r>
      <w:tr w:rsidR="00800028" w:rsidRPr="00800028" w14:paraId="000F716C" w14:textId="77777777" w:rsidTr="00800028">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0AB2069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Data sfârşit acţiune:</w:t>
            </w:r>
          </w:p>
        </w:tc>
        <w:tc>
          <w:tcPr>
            <w:tcW w:w="3750" w:type="pct"/>
            <w:gridSpan w:val="7"/>
            <w:tcBorders>
              <w:top w:val="outset" w:sz="6" w:space="0" w:color="auto"/>
              <w:left w:val="outset" w:sz="6" w:space="0" w:color="auto"/>
              <w:bottom w:val="outset" w:sz="6" w:space="0" w:color="auto"/>
              <w:right w:val="outset" w:sz="6" w:space="0" w:color="auto"/>
            </w:tcBorders>
            <w:shd w:val="clear" w:color="auto" w:fill="C0C0C0"/>
            <w:hideMark/>
          </w:tcPr>
          <w:p w14:paraId="6AB36AA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r>
      <w:tr w:rsidR="00800028" w:rsidRPr="00800028" w14:paraId="4FE75289"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6B7EED2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bookmarkStart w:id="1326" w:name="do|ax2|ca2|al14|pa4"/>
            <w:bookmarkEnd w:id="1326"/>
            <w:r w:rsidRPr="00800028">
              <w:rPr>
                <w:rFonts w:ascii="Verdana" w:eastAsia="Times New Roman" w:hAnsi="Verdana" w:cs="Times New Roman"/>
                <w:b/>
                <w:bCs/>
                <w:color w:val="000000"/>
                <w:sz w:val="16"/>
                <w:szCs w:val="16"/>
                <w:lang w:eastAsia="ro-RO"/>
              </w:rPr>
              <w:t>Nr. crt.</w:t>
            </w:r>
          </w:p>
        </w:tc>
        <w:tc>
          <w:tcPr>
            <w:tcW w:w="6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7F5D2F2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Nr. prelevare</w:t>
            </w:r>
          </w:p>
        </w:tc>
        <w:tc>
          <w:tcPr>
            <w:tcW w:w="600" w:type="pct"/>
            <w:gridSpan w:val="2"/>
            <w:tcBorders>
              <w:top w:val="outset" w:sz="6" w:space="0" w:color="auto"/>
              <w:left w:val="outset" w:sz="6" w:space="0" w:color="auto"/>
              <w:bottom w:val="outset" w:sz="6" w:space="0" w:color="auto"/>
              <w:right w:val="outset" w:sz="6" w:space="0" w:color="auto"/>
            </w:tcBorders>
            <w:shd w:val="clear" w:color="auto" w:fill="C0C0C0"/>
            <w:vAlign w:val="center"/>
            <w:hideMark/>
          </w:tcPr>
          <w:p w14:paraId="34E81E4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Cod exploataţie</w:t>
            </w:r>
          </w:p>
        </w:tc>
        <w:tc>
          <w:tcPr>
            <w:tcW w:w="6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47DE5B8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Localitate</w:t>
            </w:r>
          </w:p>
        </w:tc>
        <w:tc>
          <w:tcPr>
            <w:tcW w:w="6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386A9D7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Proprietar</w:t>
            </w:r>
          </w:p>
        </w:tc>
        <w:tc>
          <w:tcPr>
            <w:tcW w:w="6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6D28B4E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Număr vaci mulse</w:t>
            </w:r>
          </w:p>
        </w:tc>
        <w:tc>
          <w:tcPr>
            <w:tcW w:w="6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4DAFE7D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Efectiv total peste 24 luni</w:t>
            </w:r>
          </w:p>
        </w:tc>
        <w:tc>
          <w:tcPr>
            <w:tcW w:w="6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705EF81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Procent</w:t>
            </w:r>
          </w:p>
        </w:tc>
        <w:tc>
          <w:tcPr>
            <w:tcW w:w="6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0660F01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Semnătură proprietar</w:t>
            </w:r>
          </w:p>
        </w:tc>
      </w:tr>
      <w:tr w:rsidR="00800028" w:rsidRPr="00800028" w14:paraId="00B30EDB"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785623B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1BA5FEE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gridSpan w:val="2"/>
            <w:tcBorders>
              <w:top w:val="outset" w:sz="6" w:space="0" w:color="auto"/>
              <w:left w:val="outset" w:sz="6" w:space="0" w:color="auto"/>
              <w:bottom w:val="outset" w:sz="6" w:space="0" w:color="auto"/>
              <w:right w:val="outset" w:sz="6" w:space="0" w:color="auto"/>
            </w:tcBorders>
            <w:hideMark/>
          </w:tcPr>
          <w:p w14:paraId="4A3187E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6937F03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2207C13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1E8BC37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72D611A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196F3B3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5B3E50E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1F10C3CC"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704DA5F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6DE5270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gridSpan w:val="2"/>
            <w:tcBorders>
              <w:top w:val="outset" w:sz="6" w:space="0" w:color="auto"/>
              <w:left w:val="outset" w:sz="6" w:space="0" w:color="auto"/>
              <w:bottom w:val="outset" w:sz="6" w:space="0" w:color="auto"/>
              <w:right w:val="outset" w:sz="6" w:space="0" w:color="auto"/>
            </w:tcBorders>
            <w:hideMark/>
          </w:tcPr>
          <w:p w14:paraId="0B185B8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407BB48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64C9E6F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30ADE9C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1AEEF1B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5BBB61E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3EA6C64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5179EF5F"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6134193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26B81DF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gridSpan w:val="2"/>
            <w:tcBorders>
              <w:top w:val="outset" w:sz="6" w:space="0" w:color="auto"/>
              <w:left w:val="outset" w:sz="6" w:space="0" w:color="auto"/>
              <w:bottom w:val="outset" w:sz="6" w:space="0" w:color="auto"/>
              <w:right w:val="outset" w:sz="6" w:space="0" w:color="auto"/>
            </w:tcBorders>
            <w:hideMark/>
          </w:tcPr>
          <w:p w14:paraId="00631F9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75BEE16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36DA238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6992DF7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4293D31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3C16D52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52FD10C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204A462D"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4DE0EF1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4942496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gridSpan w:val="2"/>
            <w:tcBorders>
              <w:top w:val="outset" w:sz="6" w:space="0" w:color="auto"/>
              <w:left w:val="outset" w:sz="6" w:space="0" w:color="auto"/>
              <w:bottom w:val="outset" w:sz="6" w:space="0" w:color="auto"/>
              <w:right w:val="outset" w:sz="6" w:space="0" w:color="auto"/>
            </w:tcBorders>
            <w:hideMark/>
          </w:tcPr>
          <w:p w14:paraId="0F07101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1D0239F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7976CE9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5DE0351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7D62BE0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501FFAB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75E2FE7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6EFCB4CD"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5C72DF8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3DF5F3D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gridSpan w:val="2"/>
            <w:tcBorders>
              <w:top w:val="outset" w:sz="6" w:space="0" w:color="auto"/>
              <w:left w:val="outset" w:sz="6" w:space="0" w:color="auto"/>
              <w:bottom w:val="outset" w:sz="6" w:space="0" w:color="auto"/>
              <w:right w:val="outset" w:sz="6" w:space="0" w:color="auto"/>
            </w:tcBorders>
            <w:hideMark/>
          </w:tcPr>
          <w:p w14:paraId="1F9868F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350031E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6387917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62E513B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0932533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6AAFF30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7B0AF8E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3C241A41"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6FB0FD8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73FA206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gridSpan w:val="2"/>
            <w:tcBorders>
              <w:top w:val="outset" w:sz="6" w:space="0" w:color="auto"/>
              <w:left w:val="outset" w:sz="6" w:space="0" w:color="auto"/>
              <w:bottom w:val="outset" w:sz="6" w:space="0" w:color="auto"/>
              <w:right w:val="outset" w:sz="6" w:space="0" w:color="auto"/>
            </w:tcBorders>
            <w:hideMark/>
          </w:tcPr>
          <w:p w14:paraId="5DB9972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33E7E87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62CDF36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11FF658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0DE78F5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0773C50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7F5A094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458927EC"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5010018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1116C68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gridSpan w:val="2"/>
            <w:tcBorders>
              <w:top w:val="outset" w:sz="6" w:space="0" w:color="auto"/>
              <w:left w:val="outset" w:sz="6" w:space="0" w:color="auto"/>
              <w:bottom w:val="outset" w:sz="6" w:space="0" w:color="auto"/>
              <w:right w:val="outset" w:sz="6" w:space="0" w:color="auto"/>
            </w:tcBorders>
            <w:hideMark/>
          </w:tcPr>
          <w:p w14:paraId="31CAC48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4AE2D55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7B20854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29A6315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67BEA43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17AE261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0EF76FD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3A8DA8DF"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39CD6CC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18D2617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gridSpan w:val="2"/>
            <w:tcBorders>
              <w:top w:val="outset" w:sz="6" w:space="0" w:color="auto"/>
              <w:left w:val="outset" w:sz="6" w:space="0" w:color="auto"/>
              <w:bottom w:val="outset" w:sz="6" w:space="0" w:color="auto"/>
              <w:right w:val="outset" w:sz="6" w:space="0" w:color="auto"/>
            </w:tcBorders>
            <w:hideMark/>
          </w:tcPr>
          <w:p w14:paraId="59F2BA6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4FE69C0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5CFD57E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7E21B65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6E5E2D9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2E087E1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16D9BF5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3F5FF0EB"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6794450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3E2A265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gridSpan w:val="2"/>
            <w:tcBorders>
              <w:top w:val="outset" w:sz="6" w:space="0" w:color="auto"/>
              <w:left w:val="outset" w:sz="6" w:space="0" w:color="auto"/>
              <w:bottom w:val="outset" w:sz="6" w:space="0" w:color="auto"/>
              <w:right w:val="outset" w:sz="6" w:space="0" w:color="auto"/>
            </w:tcBorders>
            <w:hideMark/>
          </w:tcPr>
          <w:p w14:paraId="720CD16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70CA76C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223B444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56B804A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6C96795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63B9EB2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6E7FFED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778703A6"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5EAA426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44C2843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gridSpan w:val="2"/>
            <w:tcBorders>
              <w:top w:val="outset" w:sz="6" w:space="0" w:color="auto"/>
              <w:left w:val="outset" w:sz="6" w:space="0" w:color="auto"/>
              <w:bottom w:val="outset" w:sz="6" w:space="0" w:color="auto"/>
              <w:right w:val="outset" w:sz="6" w:space="0" w:color="auto"/>
            </w:tcBorders>
            <w:hideMark/>
          </w:tcPr>
          <w:p w14:paraId="75573C8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2EB9B4E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255DBBB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17F62A8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59C948F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1A01FF9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59B7B42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3057EEF4"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11A3DC1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563EF74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gridSpan w:val="2"/>
            <w:tcBorders>
              <w:top w:val="outset" w:sz="6" w:space="0" w:color="auto"/>
              <w:left w:val="outset" w:sz="6" w:space="0" w:color="auto"/>
              <w:bottom w:val="outset" w:sz="6" w:space="0" w:color="auto"/>
              <w:right w:val="outset" w:sz="6" w:space="0" w:color="auto"/>
            </w:tcBorders>
            <w:hideMark/>
          </w:tcPr>
          <w:p w14:paraId="48A257D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171060D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6A5F14F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5CB4BFF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1D355E5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23701F5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1F70401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18AB7F71" w14:textId="77777777" w:rsidTr="0080002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3876C16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3EE5B60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gridSpan w:val="2"/>
            <w:tcBorders>
              <w:top w:val="outset" w:sz="6" w:space="0" w:color="auto"/>
              <w:left w:val="outset" w:sz="6" w:space="0" w:color="auto"/>
              <w:bottom w:val="outset" w:sz="6" w:space="0" w:color="auto"/>
              <w:right w:val="outset" w:sz="6" w:space="0" w:color="auto"/>
            </w:tcBorders>
            <w:hideMark/>
          </w:tcPr>
          <w:p w14:paraId="0D84F3D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408AB1D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23D5EDF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6117A4B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6316642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6D0D396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2F6033A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bl>
    <w:p w14:paraId="0644D4B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27" w:name="do|ax2|ca2|al14|pa5"/>
      <w:bookmarkEnd w:id="1327"/>
      <w:r w:rsidRPr="00800028">
        <w:rPr>
          <w:rFonts w:ascii="Verdana" w:eastAsia="Times New Roman" w:hAnsi="Verdana" w:cs="Times New Roman"/>
          <w:lang w:eastAsia="ro-RO"/>
        </w:rPr>
        <w:t>Responsabil prelevare</w:t>
      </w:r>
    </w:p>
    <w:p w14:paraId="19A2237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28" w:name="do|ax2|ca2|al14|pa6"/>
      <w:bookmarkEnd w:id="1328"/>
      <w:r w:rsidRPr="00800028">
        <w:rPr>
          <w:rFonts w:ascii="Verdana" w:eastAsia="Times New Roman" w:hAnsi="Verdana" w:cs="Times New Roman"/>
          <w:lang w:eastAsia="ro-RO"/>
        </w:rPr>
        <w:t>Nume şi prenume,</w:t>
      </w:r>
    </w:p>
    <w:p w14:paraId="7C3746A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29" w:name="do|ax2|ca2|al14|pa7"/>
      <w:bookmarkEnd w:id="1329"/>
      <w:r w:rsidRPr="00800028">
        <w:rPr>
          <w:rFonts w:ascii="Verdana" w:eastAsia="Times New Roman" w:hAnsi="Verdana" w:cs="Times New Roman"/>
          <w:lang w:eastAsia="ro-RO"/>
        </w:rPr>
        <w:t>semnătura</w:t>
      </w:r>
    </w:p>
    <w:p w14:paraId="6F9F2865" w14:textId="3395E87F"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30" w:name="do|ax2|ca2|al15"/>
      <w:r w:rsidRPr="00800028">
        <w:rPr>
          <w:rFonts w:ascii="Verdana" w:eastAsia="Times New Roman" w:hAnsi="Verdana" w:cs="Times New Roman"/>
          <w:b/>
          <w:bCs/>
          <w:noProof/>
          <w:color w:val="333399"/>
          <w:lang w:eastAsia="ro-RO"/>
        </w:rPr>
        <w:drawing>
          <wp:inline distT="0" distB="0" distL="0" distR="0" wp14:anchorId="2594B49B" wp14:editId="4F275933">
            <wp:extent cx="95250" cy="95250"/>
            <wp:effectExtent l="0" t="0" r="0" b="0"/>
            <wp:docPr id="27" name="Picture 2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2|al15|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30"/>
      <w:r w:rsidRPr="00800028">
        <w:rPr>
          <w:rFonts w:ascii="Verdana" w:eastAsia="Times New Roman" w:hAnsi="Verdana" w:cs="Times New Roman"/>
          <w:b/>
          <w:bCs/>
          <w:color w:val="008F00"/>
          <w:lang w:eastAsia="ro-RO"/>
        </w:rPr>
        <w:t>(15)</w:t>
      </w:r>
      <w:r w:rsidRPr="00800028">
        <w:rPr>
          <w:rFonts w:ascii="Verdana" w:eastAsia="Times New Roman" w:hAnsi="Verdana" w:cs="Times New Roman"/>
          <w:lang w:eastAsia="ro-RO"/>
        </w:rPr>
        <w:t>Formular nr. 14 la Anexa B la Norma sanitar-veterinară şi pentru siguranţa alimentelor</w:t>
      </w:r>
    </w:p>
    <w:p w14:paraId="47DDAAE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31" w:name="do|ax2|ca2|al15|pa1"/>
      <w:bookmarkEnd w:id="1331"/>
      <w:r w:rsidRPr="00800028">
        <w:rPr>
          <w:rFonts w:ascii="Verdana" w:eastAsia="Times New Roman" w:hAnsi="Verdana" w:cs="Times New Roman"/>
          <w:lang w:eastAsia="ro-RO"/>
        </w:rPr>
        <w:t>Cererea de analiză nr. ............/data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6"/>
        <w:gridCol w:w="5999"/>
      </w:tblGrid>
      <w:tr w:rsidR="00800028" w:rsidRPr="00800028" w14:paraId="7009E3F6" w14:textId="77777777" w:rsidTr="00800028">
        <w:trPr>
          <w:tblCellSpacing w:w="0" w:type="dxa"/>
        </w:trPr>
        <w:tc>
          <w:tcPr>
            <w:tcW w:w="1900" w:type="pct"/>
            <w:tcBorders>
              <w:top w:val="outset" w:sz="6" w:space="0" w:color="auto"/>
              <w:left w:val="outset" w:sz="6" w:space="0" w:color="auto"/>
              <w:bottom w:val="outset" w:sz="6" w:space="0" w:color="auto"/>
              <w:right w:val="outset" w:sz="6" w:space="0" w:color="auto"/>
            </w:tcBorders>
            <w:vAlign w:val="center"/>
            <w:hideMark/>
          </w:tcPr>
          <w:p w14:paraId="1DF1E4F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bookmarkStart w:id="1332" w:name="do|ax2|ca2|al15|pa2"/>
            <w:bookmarkEnd w:id="1332"/>
            <w:r w:rsidRPr="00800028">
              <w:rPr>
                <w:rFonts w:ascii="Verdana" w:eastAsia="Times New Roman" w:hAnsi="Verdana" w:cs="Times New Roman"/>
                <w:color w:val="000000"/>
                <w:sz w:val="16"/>
                <w:szCs w:val="16"/>
                <w:lang w:eastAsia="ro-RO"/>
              </w:rPr>
              <w:t>Tipul probei din care s-a izolat tulpina bacteriană</w:t>
            </w:r>
          </w:p>
        </w:tc>
        <w:tc>
          <w:tcPr>
            <w:tcW w:w="3100" w:type="pct"/>
            <w:tcBorders>
              <w:top w:val="outset" w:sz="6" w:space="0" w:color="auto"/>
              <w:left w:val="outset" w:sz="6" w:space="0" w:color="auto"/>
              <w:bottom w:val="outset" w:sz="6" w:space="0" w:color="auto"/>
              <w:right w:val="outset" w:sz="6" w:space="0" w:color="auto"/>
            </w:tcBorders>
            <w:vAlign w:val="center"/>
            <w:hideMark/>
          </w:tcPr>
          <w:p w14:paraId="63E8AB8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bl>
    <w:p w14:paraId="467B46D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33" w:name="do|ax2|ca2|al15|pa3"/>
      <w:bookmarkEnd w:id="1333"/>
      <w:r w:rsidRPr="00800028">
        <w:rPr>
          <w:rFonts w:ascii="Verdana" w:eastAsia="Times New Roman" w:hAnsi="Verdana" w:cs="Times New Roman"/>
          <w:lang w:eastAsia="ro-RO"/>
        </w:rPr>
        <w:t>TABEL CONFIRMARE ŞI TIPIZARE SEROLOGICĂ SALMONELLA spp.</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5"/>
        <w:gridCol w:w="1920"/>
        <w:gridCol w:w="1071"/>
        <w:gridCol w:w="627"/>
        <w:gridCol w:w="993"/>
        <w:gridCol w:w="669"/>
        <w:gridCol w:w="1071"/>
        <w:gridCol w:w="647"/>
        <w:gridCol w:w="924"/>
        <w:gridCol w:w="644"/>
        <w:gridCol w:w="1149"/>
        <w:gridCol w:w="874"/>
        <w:gridCol w:w="1206"/>
        <w:gridCol w:w="956"/>
        <w:gridCol w:w="1103"/>
        <w:gridCol w:w="692"/>
        <w:gridCol w:w="689"/>
        <w:gridCol w:w="809"/>
      </w:tblGrid>
      <w:tr w:rsidR="00800028" w:rsidRPr="00800028" w14:paraId="371F80C2"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025A2E6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bookmarkStart w:id="1334" w:name="do|ax2|ca2|al15|pa4"/>
            <w:bookmarkEnd w:id="1334"/>
            <w:r w:rsidRPr="00800028">
              <w:rPr>
                <w:rFonts w:ascii="Verdana" w:eastAsia="Times New Roman" w:hAnsi="Verdana" w:cs="Times New Roman"/>
                <w:b/>
                <w:bCs/>
                <w:color w:val="000000"/>
                <w:sz w:val="16"/>
                <w:szCs w:val="16"/>
                <w:lang w:eastAsia="ro-RO"/>
              </w:rPr>
              <w:t>Nr. crt.</w:t>
            </w:r>
          </w:p>
        </w:tc>
        <w:tc>
          <w:tcPr>
            <w:tcW w:w="4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58B20B8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Tipul recoltării</w:t>
            </w:r>
          </w:p>
          <w:p w14:paraId="41709D5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(PNC Salmoneloze - iniţiativa operatorului/control oficial; program strategic; diagnostic)</w:t>
            </w:r>
          </w:p>
        </w:tc>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18513A5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Denumire exploataţie</w:t>
            </w:r>
          </w:p>
        </w:tc>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7F391C9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Fermă</w:t>
            </w:r>
          </w:p>
        </w:tc>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4D0A8AA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Hală/Data populării</w:t>
            </w:r>
          </w:p>
        </w:tc>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2876BCC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Efectiv</w:t>
            </w:r>
          </w:p>
        </w:tc>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6E35056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Cod exploataţie</w:t>
            </w:r>
          </w:p>
        </w:tc>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031CCB2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Specie</w:t>
            </w:r>
          </w:p>
        </w:tc>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02A9B04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Categorie de producţie</w:t>
            </w:r>
          </w:p>
        </w:tc>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42DCF80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Vârstă</w:t>
            </w:r>
          </w:p>
          <w:p w14:paraId="3223F9A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(în zile)</w:t>
            </w:r>
          </w:p>
        </w:tc>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292D816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Originea materialului biologic</w:t>
            </w:r>
          </w:p>
        </w:tc>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51CAA21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Data recoltării probei</w:t>
            </w:r>
          </w:p>
        </w:tc>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65BA0DD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Data recepţionării probei</w:t>
            </w:r>
          </w:p>
        </w:tc>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2DB30DF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Cod animal</w:t>
            </w:r>
          </w:p>
          <w:p w14:paraId="492B6A1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A - cod/judeţ -</w:t>
            </w:r>
          </w:p>
          <w:p w14:paraId="2190BD8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Nr. RU. An - Nr. Ordine</w:t>
            </w:r>
          </w:p>
        </w:tc>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48C3DC7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Dată introducere probă în lucru</w:t>
            </w:r>
          </w:p>
        </w:tc>
        <w:tc>
          <w:tcPr>
            <w:tcW w:w="2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1CED240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Data izolării tulpinii</w:t>
            </w:r>
          </w:p>
        </w:tc>
        <w:tc>
          <w:tcPr>
            <w:tcW w:w="2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508B40B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Cod tulpină</w:t>
            </w:r>
          </w:p>
        </w:tc>
        <w:tc>
          <w:tcPr>
            <w:tcW w:w="2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093E53B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Rezultat LSVSA</w:t>
            </w:r>
          </w:p>
        </w:tc>
      </w:tr>
      <w:tr w:rsidR="00800028" w:rsidRPr="00800028" w14:paraId="6B6F4D55"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4E9B590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w:t>
            </w:r>
          </w:p>
        </w:tc>
        <w:tc>
          <w:tcPr>
            <w:tcW w:w="400" w:type="pct"/>
            <w:tcBorders>
              <w:top w:val="outset" w:sz="6" w:space="0" w:color="auto"/>
              <w:left w:val="outset" w:sz="6" w:space="0" w:color="auto"/>
              <w:bottom w:val="outset" w:sz="6" w:space="0" w:color="auto"/>
              <w:right w:val="outset" w:sz="6" w:space="0" w:color="auto"/>
            </w:tcBorders>
            <w:hideMark/>
          </w:tcPr>
          <w:p w14:paraId="38B4725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D93179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EFC1D1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8F41E1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8326CE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188EE8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D3285C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6642347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4E3ED5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715AF6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65F5BE4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F90AF4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CA15E0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25A142E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6917F2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6C6C03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1C91D2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7770C065"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27F6A79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w:t>
            </w:r>
          </w:p>
        </w:tc>
        <w:tc>
          <w:tcPr>
            <w:tcW w:w="400" w:type="pct"/>
            <w:tcBorders>
              <w:top w:val="outset" w:sz="6" w:space="0" w:color="auto"/>
              <w:left w:val="outset" w:sz="6" w:space="0" w:color="auto"/>
              <w:bottom w:val="outset" w:sz="6" w:space="0" w:color="auto"/>
              <w:right w:val="outset" w:sz="6" w:space="0" w:color="auto"/>
            </w:tcBorders>
            <w:hideMark/>
          </w:tcPr>
          <w:p w14:paraId="3C894E6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A91EF3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B928EA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077AB1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9EC101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032F23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D820A7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0D8F1D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2DC39BA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438275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94B341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51A224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26A117E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D1E5E7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11AF6D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27D4AE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BAEAEB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04595B42"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3B91EBE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3</w:t>
            </w:r>
          </w:p>
        </w:tc>
        <w:tc>
          <w:tcPr>
            <w:tcW w:w="400" w:type="pct"/>
            <w:tcBorders>
              <w:top w:val="outset" w:sz="6" w:space="0" w:color="auto"/>
              <w:left w:val="outset" w:sz="6" w:space="0" w:color="auto"/>
              <w:bottom w:val="outset" w:sz="6" w:space="0" w:color="auto"/>
              <w:right w:val="outset" w:sz="6" w:space="0" w:color="auto"/>
            </w:tcBorders>
            <w:hideMark/>
          </w:tcPr>
          <w:p w14:paraId="68132D6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2C2466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214944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A89F32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941632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C85960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BDA444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F79D2D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F9AA92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B56DF6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EC4734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2186C82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ABA435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66B5FDA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ED1C1F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00B250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6995B8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169555F8" w14:textId="77777777" w:rsidTr="00800028">
        <w:tblPrEx>
          <w:tblBorders>
            <w:top w:val="none" w:sz="0" w:space="0" w:color="auto"/>
            <w:left w:val="none" w:sz="0" w:space="0" w:color="auto"/>
            <w:bottom w:val="none" w:sz="0" w:space="0" w:color="auto"/>
            <w:right w:val="none" w:sz="0" w:space="0" w:color="auto"/>
          </w:tblBorders>
        </w:tblPrEx>
        <w:trPr>
          <w:gridAfter w:val="7"/>
          <w:wAfter w:w="6742" w:type="dxa"/>
          <w:tblCellSpacing w:w="0" w:type="dxa"/>
        </w:trPr>
        <w:tc>
          <w:tcPr>
            <w:tcW w:w="2500" w:type="pct"/>
            <w:gridSpan w:val="4"/>
            <w:vAlign w:val="center"/>
            <w:hideMark/>
          </w:tcPr>
          <w:p w14:paraId="730EB4D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bookmarkStart w:id="1335" w:name="do|ax2|ca2|al15|pa5"/>
            <w:bookmarkEnd w:id="1335"/>
            <w:r w:rsidRPr="00800028">
              <w:rPr>
                <w:rFonts w:ascii="Verdana" w:eastAsia="Times New Roman" w:hAnsi="Verdana" w:cs="Times New Roman"/>
                <w:color w:val="000000"/>
                <w:sz w:val="16"/>
                <w:szCs w:val="16"/>
                <w:lang w:eastAsia="ro-RO"/>
              </w:rPr>
              <w:t>Şef laborator</w:t>
            </w:r>
          </w:p>
          <w:p w14:paraId="163C68F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lastRenderedPageBreak/>
              <w:t>Nume şi prenume,</w:t>
            </w:r>
          </w:p>
          <w:p w14:paraId="26944D1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semnătura</w:t>
            </w:r>
          </w:p>
        </w:tc>
        <w:tc>
          <w:tcPr>
            <w:tcW w:w="2500" w:type="pct"/>
            <w:gridSpan w:val="7"/>
            <w:vAlign w:val="center"/>
            <w:hideMark/>
          </w:tcPr>
          <w:p w14:paraId="225F028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lastRenderedPageBreak/>
              <w:t>Responsabil analize</w:t>
            </w:r>
          </w:p>
          <w:p w14:paraId="31F13A0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lastRenderedPageBreak/>
              <w:t>Nume şi prenume,</w:t>
            </w:r>
          </w:p>
          <w:p w14:paraId="0E4C0CD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semnătura</w:t>
            </w:r>
          </w:p>
        </w:tc>
      </w:tr>
    </w:tbl>
    <w:p w14:paraId="7A0FD7F8" w14:textId="6BEC99B9"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36" w:name="do|ax2|ca2|al16"/>
      <w:r w:rsidRPr="00800028">
        <w:rPr>
          <w:rFonts w:ascii="Verdana" w:eastAsia="Times New Roman" w:hAnsi="Verdana" w:cs="Times New Roman"/>
          <w:b/>
          <w:bCs/>
          <w:noProof/>
          <w:color w:val="333399"/>
          <w:lang w:eastAsia="ro-RO"/>
        </w:rPr>
        <w:lastRenderedPageBreak/>
        <w:drawing>
          <wp:inline distT="0" distB="0" distL="0" distR="0" wp14:anchorId="54E169AF" wp14:editId="4E4C9B3F">
            <wp:extent cx="95250" cy="95250"/>
            <wp:effectExtent l="0" t="0" r="0" b="0"/>
            <wp:docPr id="26" name="Picture 2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2|al16|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36"/>
      <w:r w:rsidRPr="00800028">
        <w:rPr>
          <w:rFonts w:ascii="Verdana" w:eastAsia="Times New Roman" w:hAnsi="Verdana" w:cs="Times New Roman"/>
          <w:b/>
          <w:bCs/>
          <w:color w:val="008F00"/>
          <w:lang w:eastAsia="ro-RO"/>
        </w:rPr>
        <w:t>(16)</w:t>
      </w:r>
      <w:r w:rsidRPr="00800028">
        <w:rPr>
          <w:rFonts w:ascii="Verdana" w:eastAsia="Times New Roman" w:hAnsi="Verdana" w:cs="Times New Roman"/>
          <w:lang w:eastAsia="ro-RO"/>
        </w:rPr>
        <w:t>Formular nr. 15 la Anexa B la Norma sanitară veterinară şi pentru siguranţa alimentelor</w:t>
      </w:r>
    </w:p>
    <w:p w14:paraId="4CDD2CD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37" w:name="do|ax2|ca2|al16|pa1"/>
      <w:bookmarkEnd w:id="1337"/>
      <w:r w:rsidRPr="00800028">
        <w:rPr>
          <w:rFonts w:ascii="Verdana" w:eastAsia="Times New Roman" w:hAnsi="Verdana" w:cs="Times New Roman"/>
          <w:lang w:eastAsia="ro-RO"/>
        </w:rPr>
        <w:t>Cererea de analiză nr. ............/data ...............</w:t>
      </w:r>
    </w:p>
    <w:p w14:paraId="5C0F308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38" w:name="do|ax2|ca2|al16|pa2"/>
      <w:bookmarkEnd w:id="1338"/>
      <w:r w:rsidRPr="00800028">
        <w:rPr>
          <w:rFonts w:ascii="Verdana" w:eastAsia="Times New Roman" w:hAnsi="Verdana" w:cs="Times New Roman"/>
          <w:lang w:eastAsia="ro-RO"/>
        </w:rPr>
        <w:t>TABEL PROBE PENTRU MONITORIZARE E. COLI INDICATOR COMENSAL, E. COLI ESBL ŞI AmpC, E. COLI SINTETIZATOARE CARBAPENEMAZE, CAMPYLOBACTERIOZE PĂSĂRI ÎN CADRUL PROGRAMELOR NAŢIONALE DE MONITORIZARE A ANTIBIOREZISTENŢEI A BACTERIILOR ZOONOTICE ŞI COMENSALE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5"/>
        <w:gridCol w:w="1167"/>
        <w:gridCol w:w="1117"/>
        <w:gridCol w:w="1322"/>
        <w:gridCol w:w="1704"/>
        <w:gridCol w:w="1475"/>
        <w:gridCol w:w="1149"/>
        <w:gridCol w:w="1044"/>
        <w:gridCol w:w="1141"/>
        <w:gridCol w:w="2034"/>
        <w:gridCol w:w="1652"/>
        <w:gridCol w:w="1071"/>
        <w:gridCol w:w="1086"/>
        <w:gridCol w:w="1409"/>
      </w:tblGrid>
      <w:tr w:rsidR="00800028" w:rsidRPr="00800028" w14:paraId="5A5801B1" w14:textId="77777777" w:rsidTr="00800028">
        <w:trPr>
          <w:tblCellSpacing w:w="0" w:type="dxa"/>
        </w:trPr>
        <w:tc>
          <w:tcPr>
            <w:tcW w:w="1000" w:type="pct"/>
            <w:gridSpan w:val="3"/>
            <w:vMerge w:val="restart"/>
            <w:tcBorders>
              <w:top w:val="outset" w:sz="6" w:space="0" w:color="auto"/>
              <w:left w:val="outset" w:sz="6" w:space="0" w:color="auto"/>
              <w:bottom w:val="outset" w:sz="6" w:space="0" w:color="auto"/>
              <w:right w:val="outset" w:sz="6" w:space="0" w:color="auto"/>
            </w:tcBorders>
            <w:hideMark/>
          </w:tcPr>
          <w:p w14:paraId="4DC5190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bookmarkStart w:id="1339" w:name="do|ax2|ca2|al16|pa3"/>
            <w:bookmarkEnd w:id="1339"/>
            <w:r w:rsidRPr="00800028">
              <w:rPr>
                <w:rFonts w:ascii="Verdana" w:eastAsia="Times New Roman" w:hAnsi="Verdana" w:cs="Times New Roman"/>
                <w:color w:val="000000"/>
                <w:sz w:val="16"/>
                <w:szCs w:val="16"/>
                <w:lang w:eastAsia="ro-RO"/>
              </w:rPr>
              <w:t>Categorie de producţie:</w:t>
            </w:r>
          </w:p>
          <w:p w14:paraId="1D5F3DE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Pui carne</w:t>
            </w:r>
          </w:p>
          <w:p w14:paraId="69D583A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Curcani la îngrăşat</w:t>
            </w:r>
          </w:p>
        </w:tc>
        <w:tc>
          <w:tcPr>
            <w:tcW w:w="2950" w:type="pct"/>
            <w:gridSpan w:val="8"/>
            <w:tcBorders>
              <w:top w:val="outset" w:sz="6" w:space="0" w:color="auto"/>
              <w:left w:val="outset" w:sz="6" w:space="0" w:color="auto"/>
              <w:bottom w:val="outset" w:sz="6" w:space="0" w:color="auto"/>
              <w:right w:val="outset" w:sz="6" w:space="0" w:color="auto"/>
            </w:tcBorders>
            <w:hideMark/>
          </w:tcPr>
          <w:p w14:paraId="3F28903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Tip probă:</w:t>
            </w:r>
          </w:p>
        </w:tc>
        <w:tc>
          <w:tcPr>
            <w:tcW w:w="1100" w:type="pct"/>
            <w:gridSpan w:val="3"/>
            <w:vMerge w:val="restart"/>
            <w:tcBorders>
              <w:top w:val="outset" w:sz="6" w:space="0" w:color="auto"/>
              <w:left w:val="outset" w:sz="6" w:space="0" w:color="auto"/>
              <w:bottom w:val="outset" w:sz="6" w:space="0" w:color="auto"/>
              <w:right w:val="outset" w:sz="6" w:space="0" w:color="auto"/>
            </w:tcBorders>
            <w:hideMark/>
          </w:tcPr>
          <w:p w14:paraId="12321D3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Sisteme de creştere</w:t>
            </w:r>
          </w:p>
          <w:p w14:paraId="2797DBD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Convenţional</w:t>
            </w:r>
          </w:p>
          <w:p w14:paraId="07DA840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Liber standard</w:t>
            </w:r>
          </w:p>
          <w:p w14:paraId="6508CD9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Ecologic</w:t>
            </w:r>
          </w:p>
          <w:p w14:paraId="1DC44F7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Extensiv</w:t>
            </w:r>
          </w:p>
          <w:p w14:paraId="0F2A06E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La sol</w:t>
            </w:r>
          </w:p>
        </w:tc>
      </w:tr>
      <w:tr w:rsidR="00800028" w:rsidRPr="00800028" w14:paraId="33BBF1EA" w14:textId="77777777" w:rsidTr="00800028">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7D45D67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2950" w:type="pct"/>
            <w:gridSpan w:val="8"/>
            <w:tcBorders>
              <w:top w:val="outset" w:sz="6" w:space="0" w:color="auto"/>
              <w:left w:val="outset" w:sz="6" w:space="0" w:color="auto"/>
              <w:bottom w:val="outset" w:sz="6" w:space="0" w:color="auto"/>
              <w:right w:val="outset" w:sz="6" w:space="0" w:color="auto"/>
            </w:tcBorders>
            <w:hideMark/>
          </w:tcPr>
          <w:p w14:paraId="7B41740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Număr probă:</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190D713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r>
      <w:tr w:rsidR="00800028" w:rsidRPr="00800028" w14:paraId="1D59F4BD" w14:textId="77777777" w:rsidTr="00800028">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4C3C6FA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2950" w:type="pct"/>
            <w:gridSpan w:val="8"/>
            <w:tcBorders>
              <w:top w:val="outset" w:sz="6" w:space="0" w:color="auto"/>
              <w:left w:val="outset" w:sz="6" w:space="0" w:color="auto"/>
              <w:bottom w:val="outset" w:sz="6" w:space="0" w:color="auto"/>
              <w:right w:val="outset" w:sz="6" w:space="0" w:color="auto"/>
            </w:tcBorders>
            <w:hideMark/>
          </w:tcPr>
          <w:p w14:paraId="45953F9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Sigiliu probă:</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09B5C52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r>
      <w:tr w:rsidR="00800028" w:rsidRPr="00800028" w14:paraId="7BB55896" w14:textId="77777777" w:rsidTr="00800028">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1F0EC2A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2950" w:type="pct"/>
            <w:gridSpan w:val="8"/>
            <w:tcBorders>
              <w:top w:val="outset" w:sz="6" w:space="0" w:color="auto"/>
              <w:left w:val="outset" w:sz="6" w:space="0" w:color="auto"/>
              <w:bottom w:val="outset" w:sz="6" w:space="0" w:color="auto"/>
              <w:right w:val="outset" w:sz="6" w:space="0" w:color="auto"/>
            </w:tcBorders>
            <w:hideMark/>
          </w:tcPr>
          <w:p w14:paraId="144DC81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Mărime totală lot destinat sacrificării şi supus studiului:</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07023B9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r>
      <w:tr w:rsidR="00800028" w:rsidRPr="00800028" w14:paraId="56BA84C8" w14:textId="77777777" w:rsidTr="00800028">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771463E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2950" w:type="pct"/>
            <w:gridSpan w:val="8"/>
            <w:tcBorders>
              <w:top w:val="outset" w:sz="6" w:space="0" w:color="auto"/>
              <w:left w:val="outset" w:sz="6" w:space="0" w:color="auto"/>
              <w:bottom w:val="outset" w:sz="6" w:space="0" w:color="auto"/>
              <w:right w:val="outset" w:sz="6" w:space="0" w:color="auto"/>
            </w:tcBorders>
            <w:hideMark/>
          </w:tcPr>
          <w:p w14:paraId="644AA1F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Condiţii de transport: asigurarea temperaturii 2-8°C DA |_| NU |_|</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1E3447F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r>
      <w:tr w:rsidR="00800028" w:rsidRPr="00800028" w14:paraId="52465A32" w14:textId="77777777" w:rsidTr="00800028">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4C84DE9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1650" w:type="pct"/>
            <w:gridSpan w:val="4"/>
            <w:tcBorders>
              <w:top w:val="outset" w:sz="6" w:space="0" w:color="auto"/>
              <w:left w:val="outset" w:sz="6" w:space="0" w:color="auto"/>
              <w:bottom w:val="outset" w:sz="6" w:space="0" w:color="auto"/>
              <w:right w:val="outset" w:sz="6" w:space="0" w:color="auto"/>
            </w:tcBorders>
            <w:hideMark/>
          </w:tcPr>
          <w:p w14:paraId="205D5E2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Data şi ora prelevării probei:</w:t>
            </w:r>
          </w:p>
        </w:tc>
        <w:tc>
          <w:tcPr>
            <w:tcW w:w="1300" w:type="pct"/>
            <w:gridSpan w:val="4"/>
            <w:tcBorders>
              <w:top w:val="outset" w:sz="6" w:space="0" w:color="auto"/>
              <w:left w:val="outset" w:sz="6" w:space="0" w:color="auto"/>
              <w:bottom w:val="outset" w:sz="6" w:space="0" w:color="auto"/>
              <w:right w:val="outset" w:sz="6" w:space="0" w:color="auto"/>
            </w:tcBorders>
            <w:hideMark/>
          </w:tcPr>
          <w:p w14:paraId="38F25A6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Data şi ora transmiterii probelor:</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4482355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r>
      <w:tr w:rsidR="00800028" w:rsidRPr="00800028" w14:paraId="174143AA" w14:textId="77777777" w:rsidTr="00800028">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6FFF247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2950" w:type="pct"/>
            <w:gridSpan w:val="8"/>
            <w:tcBorders>
              <w:top w:val="outset" w:sz="6" w:space="0" w:color="auto"/>
              <w:left w:val="outset" w:sz="6" w:space="0" w:color="auto"/>
              <w:bottom w:val="outset" w:sz="6" w:space="0" w:color="auto"/>
              <w:right w:val="outset" w:sz="6" w:space="0" w:color="auto"/>
            </w:tcBorders>
            <w:hideMark/>
          </w:tcPr>
          <w:p w14:paraId="2A264C6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Investigaţii solicitate: Indicatori comensali; Escherichia coli sintetizatoare ESBL şi AmpC;</w:t>
            </w:r>
          </w:p>
          <w:p w14:paraId="1A4D282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Escherichia coli sintetizatoare carbapenemaze; Escherichia coli sintetizatoare carbapenemaze tip OXA-48; Campylobacterioze păsări</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1D09AD1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r>
      <w:tr w:rsidR="00800028" w:rsidRPr="00800028" w14:paraId="30760340" w14:textId="77777777" w:rsidTr="00800028">
        <w:trPr>
          <w:tblCellSpacing w:w="0" w:type="dxa"/>
        </w:trPr>
        <w:tc>
          <w:tcPr>
            <w:tcW w:w="1850" w:type="pct"/>
            <w:gridSpan w:val="5"/>
            <w:tcBorders>
              <w:top w:val="outset" w:sz="6" w:space="0" w:color="auto"/>
              <w:left w:val="outset" w:sz="6" w:space="0" w:color="auto"/>
              <w:bottom w:val="outset" w:sz="6" w:space="0" w:color="auto"/>
              <w:right w:val="outset" w:sz="6" w:space="0" w:color="auto"/>
            </w:tcBorders>
            <w:hideMark/>
          </w:tcPr>
          <w:p w14:paraId="3DCD861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Date de identificare a abatorului:</w:t>
            </w:r>
          </w:p>
        </w:tc>
        <w:tc>
          <w:tcPr>
            <w:tcW w:w="3150" w:type="pct"/>
            <w:gridSpan w:val="9"/>
            <w:tcBorders>
              <w:top w:val="outset" w:sz="6" w:space="0" w:color="auto"/>
              <w:left w:val="outset" w:sz="6" w:space="0" w:color="auto"/>
              <w:bottom w:val="outset" w:sz="6" w:space="0" w:color="auto"/>
              <w:right w:val="outset" w:sz="6" w:space="0" w:color="auto"/>
            </w:tcBorders>
            <w:hideMark/>
          </w:tcPr>
          <w:p w14:paraId="109EA03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Date despre lotul testat:</w:t>
            </w:r>
          </w:p>
        </w:tc>
      </w:tr>
      <w:tr w:rsidR="00800028" w:rsidRPr="00800028" w14:paraId="5E61915C"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3A6785D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Nr. crt.</w:t>
            </w:r>
          </w:p>
        </w:tc>
        <w:tc>
          <w:tcPr>
            <w:tcW w:w="3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30866FE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Nr. unic de prelevare în cadrul programului</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307FF93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Identificare abator</w:t>
            </w:r>
          </w:p>
          <w:p w14:paraId="388875F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(denumirea şi numărul autorizaţiei sanitare veterinare)</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66226D6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Capacitatea abatorului</w:t>
            </w:r>
          </w:p>
          <w:p w14:paraId="51CBFF1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(nr. de animale tăiate/an)</w:t>
            </w:r>
          </w:p>
          <w:p w14:paraId="1A067DD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(valori alfanumerice)</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06172C9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Regiunea geografică a abatorului*/Judeţ</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4216D4F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Identificarea lotului/loturilor din care s-au recoltat proba 1 probele</w:t>
            </w:r>
          </w:p>
          <w:p w14:paraId="00F479A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(valori alfanumerice)</w:t>
            </w:r>
          </w:p>
        </w:tc>
        <w:tc>
          <w:tcPr>
            <w:tcW w:w="3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3DEB831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Originea materialului biologic</w:t>
            </w:r>
          </w:p>
        </w:tc>
        <w:tc>
          <w:tcPr>
            <w:tcW w:w="3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0F10BC2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Denumirea societăţii</w:t>
            </w:r>
          </w:p>
        </w:tc>
        <w:tc>
          <w:tcPr>
            <w:tcW w:w="3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100F35A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Denumirea fermei de provenienţă a lotului abatorizat</w:t>
            </w:r>
          </w:p>
        </w:tc>
        <w:tc>
          <w:tcPr>
            <w:tcW w:w="3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328B244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Hala de provenienţă a lotului abatorizat</w:t>
            </w:r>
          </w:p>
          <w:p w14:paraId="1EFCCB3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(unitatea epidemiologică)/Data populării</w:t>
            </w:r>
          </w:p>
        </w:tc>
        <w:tc>
          <w:tcPr>
            <w:tcW w:w="3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630C884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Regiunea geografică a fermei din care provin animalele*/Judeţ</w:t>
            </w:r>
          </w:p>
        </w:tc>
        <w:tc>
          <w:tcPr>
            <w:tcW w:w="3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72D58F7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Cod exploataţie din care provine lotul abatorizat</w:t>
            </w:r>
          </w:p>
        </w:tc>
        <w:tc>
          <w:tcPr>
            <w:tcW w:w="3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05EEC45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Vârsta animalelor din lotul abatorizat</w:t>
            </w:r>
          </w:p>
          <w:p w14:paraId="33EF294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(broileri - zile, curcani - săptămâni)</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790F634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Tratamente cu antimicrobiene efectuate animalelor din lotul abatorizat</w:t>
            </w:r>
          </w:p>
        </w:tc>
      </w:tr>
      <w:tr w:rsidR="00800028" w:rsidRPr="00800028" w14:paraId="7D08430D"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6012512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w:t>
            </w:r>
          </w:p>
        </w:tc>
        <w:tc>
          <w:tcPr>
            <w:tcW w:w="350" w:type="pct"/>
            <w:tcBorders>
              <w:top w:val="outset" w:sz="6" w:space="0" w:color="auto"/>
              <w:left w:val="outset" w:sz="6" w:space="0" w:color="auto"/>
              <w:bottom w:val="outset" w:sz="6" w:space="0" w:color="auto"/>
              <w:right w:val="outset" w:sz="6" w:space="0" w:color="auto"/>
            </w:tcBorders>
            <w:hideMark/>
          </w:tcPr>
          <w:p w14:paraId="39C06A7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25C0FF2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7809E75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2EFCE2D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369699F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4A9E308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31B7F4D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7939DC5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3BC6BA7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51EC3E5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6F21A5D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78E509F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05BB49B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4CB4B9EA"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41014BC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w:t>
            </w:r>
          </w:p>
        </w:tc>
        <w:tc>
          <w:tcPr>
            <w:tcW w:w="350" w:type="pct"/>
            <w:tcBorders>
              <w:top w:val="outset" w:sz="6" w:space="0" w:color="auto"/>
              <w:left w:val="outset" w:sz="6" w:space="0" w:color="auto"/>
              <w:bottom w:val="outset" w:sz="6" w:space="0" w:color="auto"/>
              <w:right w:val="outset" w:sz="6" w:space="0" w:color="auto"/>
            </w:tcBorders>
            <w:hideMark/>
          </w:tcPr>
          <w:p w14:paraId="69C5B78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611EE83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79BFAA4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48F50C6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7BE9FA1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5A2B944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54E3441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2DB76B2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7096F11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69AAE59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5C37294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4B37449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224F066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bl>
    <w:p w14:paraId="4C4D1774" w14:textId="3740A5A2"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40" w:name="do|ax2|ca2|al17"/>
      <w:r w:rsidRPr="00800028">
        <w:rPr>
          <w:rFonts w:ascii="Verdana" w:eastAsia="Times New Roman" w:hAnsi="Verdana" w:cs="Times New Roman"/>
          <w:b/>
          <w:bCs/>
          <w:noProof/>
          <w:color w:val="333399"/>
          <w:lang w:eastAsia="ro-RO"/>
        </w:rPr>
        <w:drawing>
          <wp:inline distT="0" distB="0" distL="0" distR="0" wp14:anchorId="66A0546F" wp14:editId="0F1F1A4D">
            <wp:extent cx="95250" cy="95250"/>
            <wp:effectExtent l="0" t="0" r="0" b="0"/>
            <wp:docPr id="25" name="Picture 2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2|al17|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40"/>
      <w:r w:rsidRPr="00800028">
        <w:rPr>
          <w:rFonts w:ascii="Verdana" w:eastAsia="Times New Roman" w:hAnsi="Verdana" w:cs="Times New Roman"/>
          <w:b/>
          <w:bCs/>
          <w:color w:val="008F00"/>
          <w:lang w:eastAsia="ro-RO"/>
        </w:rPr>
        <w:t>(17)</w:t>
      </w:r>
      <w:r w:rsidRPr="00800028">
        <w:rPr>
          <w:rFonts w:ascii="Verdana" w:eastAsia="Times New Roman" w:hAnsi="Verdana" w:cs="Times New Roman"/>
          <w:lang w:eastAsia="ro-RO"/>
        </w:rPr>
        <w:t>Formular nr. 16 la Anexa B la Norma sanitară veterinară şi pentru siguranţa alimentelor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6"/>
        <w:gridCol w:w="1161"/>
        <w:gridCol w:w="4838"/>
      </w:tblGrid>
      <w:tr w:rsidR="00800028" w:rsidRPr="00800028" w14:paraId="3FBC19D2" w14:textId="77777777" w:rsidTr="00800028">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14:paraId="4489A7F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bookmarkStart w:id="1341" w:name="do|ax2|ca2|al17|pa1"/>
            <w:bookmarkEnd w:id="1341"/>
            <w:r w:rsidRPr="00800028">
              <w:rPr>
                <w:rFonts w:ascii="Verdana" w:eastAsia="Times New Roman" w:hAnsi="Verdana" w:cs="Times New Roman"/>
                <w:color w:val="000000"/>
                <w:sz w:val="16"/>
                <w:szCs w:val="16"/>
                <w:lang w:eastAsia="ro-RO"/>
              </w:rPr>
              <w:t>Cererea de analiză nr. ............/data ...............</w:t>
            </w:r>
          </w:p>
        </w:tc>
        <w:tc>
          <w:tcPr>
            <w:tcW w:w="2500" w:type="pct"/>
            <w:tcBorders>
              <w:top w:val="outset" w:sz="6" w:space="0" w:color="auto"/>
              <w:left w:val="outset" w:sz="6" w:space="0" w:color="auto"/>
              <w:bottom w:val="outset" w:sz="6" w:space="0" w:color="auto"/>
              <w:right w:val="outset" w:sz="6" w:space="0" w:color="auto"/>
            </w:tcBorders>
            <w:hideMark/>
          </w:tcPr>
          <w:p w14:paraId="6FFE6F7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Vizat (Ştampilat)</w:t>
            </w:r>
          </w:p>
          <w:p w14:paraId="0F084C2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D.S.V.S.A. ................................................</w:t>
            </w:r>
          </w:p>
          <w:p w14:paraId="4C5D648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Serviciu ....................................................</w:t>
            </w:r>
          </w:p>
          <w:p w14:paraId="35E6876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Nume şi prenume .....................................</w:t>
            </w:r>
          </w:p>
          <w:p w14:paraId="67E4632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Semnătura ................................................</w:t>
            </w:r>
          </w:p>
        </w:tc>
      </w:tr>
      <w:tr w:rsidR="00800028" w:rsidRPr="00800028" w14:paraId="3EE16527" w14:textId="77777777" w:rsidTr="00800028">
        <w:trPr>
          <w:tblCellSpacing w:w="0" w:type="dxa"/>
        </w:trPr>
        <w:tc>
          <w:tcPr>
            <w:tcW w:w="1900" w:type="pct"/>
            <w:tcBorders>
              <w:top w:val="outset" w:sz="6" w:space="0" w:color="auto"/>
              <w:left w:val="outset" w:sz="6" w:space="0" w:color="auto"/>
              <w:bottom w:val="outset" w:sz="6" w:space="0" w:color="auto"/>
              <w:right w:val="outset" w:sz="6" w:space="0" w:color="auto"/>
            </w:tcBorders>
            <w:vAlign w:val="center"/>
            <w:hideMark/>
          </w:tcPr>
          <w:p w14:paraId="2E375A8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bookmarkStart w:id="1342" w:name="do|ax2|ca2|al17|pa2"/>
            <w:bookmarkEnd w:id="1342"/>
            <w:r w:rsidRPr="00800028">
              <w:rPr>
                <w:rFonts w:ascii="Verdana" w:eastAsia="Times New Roman" w:hAnsi="Verdana" w:cs="Times New Roman"/>
                <w:color w:val="000000"/>
                <w:sz w:val="16"/>
                <w:szCs w:val="16"/>
                <w:lang w:eastAsia="ro-RO"/>
              </w:rPr>
              <w:t>Tipul probei din care s-a izolat tulpina bacteriană</w:t>
            </w:r>
          </w:p>
        </w:tc>
        <w:tc>
          <w:tcPr>
            <w:tcW w:w="3100" w:type="pct"/>
            <w:gridSpan w:val="2"/>
            <w:tcBorders>
              <w:top w:val="outset" w:sz="6" w:space="0" w:color="auto"/>
              <w:left w:val="outset" w:sz="6" w:space="0" w:color="auto"/>
              <w:bottom w:val="outset" w:sz="6" w:space="0" w:color="auto"/>
              <w:right w:val="outset" w:sz="6" w:space="0" w:color="auto"/>
            </w:tcBorders>
            <w:vAlign w:val="center"/>
            <w:hideMark/>
          </w:tcPr>
          <w:p w14:paraId="1C99446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bl>
    <w:p w14:paraId="67F2652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43" w:name="do|ax2|ca2|al17|pa3"/>
      <w:bookmarkEnd w:id="1343"/>
      <w:r w:rsidRPr="00800028">
        <w:rPr>
          <w:rFonts w:ascii="Verdana" w:eastAsia="Times New Roman" w:hAnsi="Verdana" w:cs="Times New Roman"/>
          <w:lang w:eastAsia="ro-RO"/>
        </w:rPr>
        <w:t>TABEL CONFIRMARE TULPINI BACTERIENE - PROGRAM MONITORIZARE ANTIBIOREZISTENŢA BACTERIILOR ZOONOTICE ŞI COMENSALE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5"/>
        <w:gridCol w:w="953"/>
        <w:gridCol w:w="937"/>
        <w:gridCol w:w="648"/>
        <w:gridCol w:w="1590"/>
        <w:gridCol w:w="1475"/>
        <w:gridCol w:w="1149"/>
        <w:gridCol w:w="1044"/>
        <w:gridCol w:w="1141"/>
        <w:gridCol w:w="2034"/>
        <w:gridCol w:w="1652"/>
        <w:gridCol w:w="1085"/>
        <w:gridCol w:w="925"/>
        <w:gridCol w:w="1085"/>
        <w:gridCol w:w="1295"/>
        <w:gridCol w:w="874"/>
        <w:gridCol w:w="1206"/>
        <w:gridCol w:w="956"/>
        <w:gridCol w:w="1107"/>
        <w:gridCol w:w="692"/>
        <w:gridCol w:w="689"/>
        <w:gridCol w:w="809"/>
      </w:tblGrid>
      <w:tr w:rsidR="00800028" w:rsidRPr="00800028" w14:paraId="79E99468"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592071A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bookmarkStart w:id="1344" w:name="do|ax2|ca2|al17|pa4"/>
            <w:bookmarkEnd w:id="1344"/>
            <w:r w:rsidRPr="00800028">
              <w:rPr>
                <w:rFonts w:ascii="Verdana" w:eastAsia="Times New Roman" w:hAnsi="Verdana" w:cs="Times New Roman"/>
                <w:b/>
                <w:bCs/>
                <w:color w:val="000000"/>
                <w:sz w:val="16"/>
                <w:szCs w:val="16"/>
                <w:lang w:eastAsia="ro-RO"/>
              </w:rPr>
              <w:t>Nr. crt.</w:t>
            </w:r>
          </w:p>
        </w:tc>
        <w:tc>
          <w:tcPr>
            <w:tcW w:w="2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4CB4C24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Nr./data document însoţire probe</w:t>
            </w:r>
          </w:p>
        </w:tc>
        <w:tc>
          <w:tcPr>
            <w:tcW w:w="2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4D8DD08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Denumire abator</w:t>
            </w:r>
          </w:p>
        </w:tc>
        <w:tc>
          <w:tcPr>
            <w:tcW w:w="2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5485570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Cod abator</w:t>
            </w:r>
          </w:p>
        </w:tc>
        <w:tc>
          <w:tcPr>
            <w:tcW w:w="2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1A68AA2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Regiunea geografică a abatorului/Judeţ</w:t>
            </w:r>
          </w:p>
        </w:tc>
        <w:tc>
          <w:tcPr>
            <w:tcW w:w="4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3C5417E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Identificarea lotului/loturilor din care s-au recoltat proba/probele</w:t>
            </w:r>
          </w:p>
          <w:p w14:paraId="0126815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(valori alfanumerice)</w:t>
            </w:r>
          </w:p>
        </w:tc>
        <w:tc>
          <w:tcPr>
            <w:tcW w:w="2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3D3CC0D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Originea materialului biologic</w:t>
            </w:r>
          </w:p>
        </w:tc>
        <w:tc>
          <w:tcPr>
            <w:tcW w:w="2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5EBE067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Denumirea societăţii</w:t>
            </w:r>
          </w:p>
        </w:tc>
        <w:tc>
          <w:tcPr>
            <w:tcW w:w="2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3B09ED4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Denumirea fermei de provenienţă a lotului abatorizat</w:t>
            </w:r>
          </w:p>
        </w:tc>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06E16B0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Hala de provenienţă a lotului abatorizat</w:t>
            </w:r>
          </w:p>
          <w:p w14:paraId="10D4C7E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(unitatea epidemiologică)/Data populării</w:t>
            </w:r>
          </w:p>
        </w:tc>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4E05141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Regiunea geografică a fermei din care provin animalele*/Judeţ</w:t>
            </w:r>
          </w:p>
        </w:tc>
        <w:tc>
          <w:tcPr>
            <w:tcW w:w="2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33E0EB9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Specia animalelor abatorizate</w:t>
            </w:r>
          </w:p>
        </w:tc>
        <w:tc>
          <w:tcPr>
            <w:tcW w:w="2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56BB820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Categoria de producţie</w:t>
            </w:r>
          </w:p>
        </w:tc>
        <w:tc>
          <w:tcPr>
            <w:tcW w:w="2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727950B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Vârsta animale abatorizate</w:t>
            </w:r>
          </w:p>
        </w:tc>
        <w:tc>
          <w:tcPr>
            <w:tcW w:w="2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331B53F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Capacitate animale/ciclu de producţie</w:t>
            </w:r>
          </w:p>
        </w:tc>
        <w:tc>
          <w:tcPr>
            <w:tcW w:w="2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3A7083B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Data recoltării probei</w:t>
            </w:r>
          </w:p>
        </w:tc>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0979052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Data recepţionării probei în laborator</w:t>
            </w:r>
          </w:p>
        </w:tc>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02C7799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Cod animal A - cod/judeţ -</w:t>
            </w:r>
          </w:p>
          <w:p w14:paraId="398F85B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Nr. RU. An</w:t>
            </w:r>
          </w:p>
          <w:p w14:paraId="5208C53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Nr. Ordine</w:t>
            </w:r>
          </w:p>
        </w:tc>
        <w:tc>
          <w:tcPr>
            <w:tcW w:w="2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3582F81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Data introducerii probei în lucru</w:t>
            </w:r>
          </w:p>
        </w:tc>
        <w:tc>
          <w:tcPr>
            <w:tcW w:w="2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7C74892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Data izolării tulpinii</w:t>
            </w:r>
          </w:p>
        </w:tc>
        <w:tc>
          <w:tcPr>
            <w:tcW w:w="2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1DBDC41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Cod tulpină</w:t>
            </w:r>
          </w:p>
        </w:tc>
        <w:tc>
          <w:tcPr>
            <w:tcW w:w="2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14180E4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Rezultat LSVSA</w:t>
            </w:r>
          </w:p>
        </w:tc>
      </w:tr>
      <w:tr w:rsidR="00800028" w:rsidRPr="00800028" w14:paraId="640B111D"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10EF645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w:t>
            </w:r>
          </w:p>
        </w:tc>
        <w:tc>
          <w:tcPr>
            <w:tcW w:w="200" w:type="pct"/>
            <w:tcBorders>
              <w:top w:val="outset" w:sz="6" w:space="0" w:color="auto"/>
              <w:left w:val="outset" w:sz="6" w:space="0" w:color="auto"/>
              <w:bottom w:val="outset" w:sz="6" w:space="0" w:color="auto"/>
              <w:right w:val="outset" w:sz="6" w:space="0" w:color="auto"/>
            </w:tcBorders>
            <w:hideMark/>
          </w:tcPr>
          <w:p w14:paraId="4AE8987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82D348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944836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471928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04103BC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DD16A1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5DF4A9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23E890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41AE3F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6A9986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348C7D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A2758D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28768B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FC870E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79FE12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B8E490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C95390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3BADD4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2C7A4C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008C0F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AE0257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5840A05B"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179C642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w:t>
            </w:r>
          </w:p>
        </w:tc>
        <w:tc>
          <w:tcPr>
            <w:tcW w:w="200" w:type="pct"/>
            <w:tcBorders>
              <w:top w:val="outset" w:sz="6" w:space="0" w:color="auto"/>
              <w:left w:val="outset" w:sz="6" w:space="0" w:color="auto"/>
              <w:bottom w:val="outset" w:sz="6" w:space="0" w:color="auto"/>
              <w:right w:val="outset" w:sz="6" w:space="0" w:color="auto"/>
            </w:tcBorders>
            <w:hideMark/>
          </w:tcPr>
          <w:p w14:paraId="65BBAF4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C3FC84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5F2257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593A3B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5BFB7AE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9A6628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F1DDB5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77532D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62D04F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824C99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657108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522075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580C84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890620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60D614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6A5A16F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D2F0B3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0CD495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E846A9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8F9518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FBAB1B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692D97AE"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4254ABF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3</w:t>
            </w:r>
          </w:p>
        </w:tc>
        <w:tc>
          <w:tcPr>
            <w:tcW w:w="200" w:type="pct"/>
            <w:tcBorders>
              <w:top w:val="outset" w:sz="6" w:space="0" w:color="auto"/>
              <w:left w:val="outset" w:sz="6" w:space="0" w:color="auto"/>
              <w:bottom w:val="outset" w:sz="6" w:space="0" w:color="auto"/>
              <w:right w:val="outset" w:sz="6" w:space="0" w:color="auto"/>
            </w:tcBorders>
            <w:hideMark/>
          </w:tcPr>
          <w:p w14:paraId="4555BB3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4FCAF7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CE4F4D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69209A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4B88A62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45A19C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F9ACBD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089EE7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68D0C8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C26D96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96F4B5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DAB0DC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63D0AE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ED6FD0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8B5E49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250F2FA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2A4C9E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6E181E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441212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1A0E14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3EE548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254C6934"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1520E9D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4</w:t>
            </w:r>
          </w:p>
        </w:tc>
        <w:tc>
          <w:tcPr>
            <w:tcW w:w="200" w:type="pct"/>
            <w:tcBorders>
              <w:top w:val="outset" w:sz="6" w:space="0" w:color="auto"/>
              <w:left w:val="outset" w:sz="6" w:space="0" w:color="auto"/>
              <w:bottom w:val="outset" w:sz="6" w:space="0" w:color="auto"/>
              <w:right w:val="outset" w:sz="6" w:space="0" w:color="auto"/>
            </w:tcBorders>
            <w:hideMark/>
          </w:tcPr>
          <w:p w14:paraId="2AB7D21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902C4C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A43974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E1047B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519C93D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EE0A73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B7D1DA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9E7CD4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2CBC45A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DC8544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957293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FD5575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68439B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9A7C3A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40AB0B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692A59C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8C25C4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35B638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4068B1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A13934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C04F58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28A35A44"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7F6CC0F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5</w:t>
            </w:r>
          </w:p>
        </w:tc>
        <w:tc>
          <w:tcPr>
            <w:tcW w:w="200" w:type="pct"/>
            <w:tcBorders>
              <w:top w:val="outset" w:sz="6" w:space="0" w:color="auto"/>
              <w:left w:val="outset" w:sz="6" w:space="0" w:color="auto"/>
              <w:bottom w:val="outset" w:sz="6" w:space="0" w:color="auto"/>
              <w:right w:val="outset" w:sz="6" w:space="0" w:color="auto"/>
            </w:tcBorders>
            <w:hideMark/>
          </w:tcPr>
          <w:p w14:paraId="0A338BB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6849A9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82A7C6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0F3391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3DE1C74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9A6B0F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ADF696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7DAF89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680B6B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2ED705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9FC148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6AD0F4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82F2CF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4DDFA3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2D4158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D4B7D5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414588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B944E4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38B54C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3403AA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215C7E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0091F069"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1DCAAFA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6</w:t>
            </w:r>
          </w:p>
        </w:tc>
        <w:tc>
          <w:tcPr>
            <w:tcW w:w="200" w:type="pct"/>
            <w:tcBorders>
              <w:top w:val="outset" w:sz="6" w:space="0" w:color="auto"/>
              <w:left w:val="outset" w:sz="6" w:space="0" w:color="auto"/>
              <w:bottom w:val="outset" w:sz="6" w:space="0" w:color="auto"/>
              <w:right w:val="outset" w:sz="6" w:space="0" w:color="auto"/>
            </w:tcBorders>
            <w:hideMark/>
          </w:tcPr>
          <w:p w14:paraId="03C1886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29B0FD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1BA9F7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F8375B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2147A1C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4165E5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92DB33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940A0F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6F6B094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850C14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D14FB1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8F1AA4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A1D2D9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C6BF47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48E72E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7DB544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43BDB8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762112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837EA4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42407C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54B308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56345A2F"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79C08A3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7</w:t>
            </w:r>
          </w:p>
        </w:tc>
        <w:tc>
          <w:tcPr>
            <w:tcW w:w="200" w:type="pct"/>
            <w:tcBorders>
              <w:top w:val="outset" w:sz="6" w:space="0" w:color="auto"/>
              <w:left w:val="outset" w:sz="6" w:space="0" w:color="auto"/>
              <w:bottom w:val="outset" w:sz="6" w:space="0" w:color="auto"/>
              <w:right w:val="outset" w:sz="6" w:space="0" w:color="auto"/>
            </w:tcBorders>
            <w:hideMark/>
          </w:tcPr>
          <w:p w14:paraId="6A824D6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3E1028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A2AA3C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0DAB02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00A3FF3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E81B16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080660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8D7388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3A07FB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F4F6B5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4D4B6D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F788EE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F0F4AE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8B9339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3FE1B2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663759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20A2E8F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24D00DA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CA92CF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612EE36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ED616C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556CE33E" w14:textId="77777777" w:rsidTr="00800028">
        <w:tblPrEx>
          <w:tblBorders>
            <w:top w:val="none" w:sz="0" w:space="0" w:color="auto"/>
            <w:left w:val="none" w:sz="0" w:space="0" w:color="auto"/>
            <w:bottom w:val="none" w:sz="0" w:space="0" w:color="auto"/>
            <w:right w:val="none" w:sz="0" w:space="0" w:color="auto"/>
          </w:tblBorders>
        </w:tblPrEx>
        <w:trPr>
          <w:gridAfter w:val="12"/>
          <w:wAfter w:w="14044" w:type="dxa"/>
          <w:tblCellSpacing w:w="0" w:type="dxa"/>
        </w:trPr>
        <w:tc>
          <w:tcPr>
            <w:tcW w:w="2500" w:type="pct"/>
            <w:gridSpan w:val="5"/>
            <w:vAlign w:val="center"/>
            <w:hideMark/>
          </w:tcPr>
          <w:p w14:paraId="3174960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bookmarkStart w:id="1345" w:name="do|ax2|ca2|al17|pa5"/>
            <w:bookmarkEnd w:id="1345"/>
            <w:r w:rsidRPr="00800028">
              <w:rPr>
                <w:rFonts w:ascii="Verdana" w:eastAsia="Times New Roman" w:hAnsi="Verdana" w:cs="Times New Roman"/>
                <w:color w:val="000000"/>
                <w:sz w:val="16"/>
                <w:szCs w:val="16"/>
                <w:lang w:eastAsia="ro-RO"/>
              </w:rPr>
              <w:t>Şef laborator</w:t>
            </w:r>
          </w:p>
          <w:p w14:paraId="60ABE23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Nume şi prenume,</w:t>
            </w:r>
          </w:p>
          <w:p w14:paraId="3D12D5E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semnătura</w:t>
            </w:r>
          </w:p>
        </w:tc>
        <w:tc>
          <w:tcPr>
            <w:tcW w:w="2500" w:type="pct"/>
            <w:gridSpan w:val="5"/>
            <w:vAlign w:val="center"/>
            <w:hideMark/>
          </w:tcPr>
          <w:p w14:paraId="16A53BB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Responsabil analize</w:t>
            </w:r>
          </w:p>
          <w:p w14:paraId="5BF1914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Nume şi prenume,</w:t>
            </w:r>
          </w:p>
          <w:p w14:paraId="5D6060C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semnătura</w:t>
            </w:r>
          </w:p>
        </w:tc>
      </w:tr>
    </w:tbl>
    <w:p w14:paraId="4D56A986" w14:textId="3E22BAD9"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46" w:name="do|ax2|ca2|al18"/>
      <w:r w:rsidRPr="00800028">
        <w:rPr>
          <w:rFonts w:ascii="Verdana" w:eastAsia="Times New Roman" w:hAnsi="Verdana" w:cs="Times New Roman"/>
          <w:b/>
          <w:bCs/>
          <w:noProof/>
          <w:color w:val="333399"/>
          <w:lang w:eastAsia="ro-RO"/>
        </w:rPr>
        <w:lastRenderedPageBreak/>
        <w:drawing>
          <wp:inline distT="0" distB="0" distL="0" distR="0" wp14:anchorId="2FD41BD0" wp14:editId="30080132">
            <wp:extent cx="95250" cy="95250"/>
            <wp:effectExtent l="0" t="0" r="0" b="0"/>
            <wp:docPr id="24" name="Picture 2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2|al18|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46"/>
      <w:r w:rsidRPr="00800028">
        <w:rPr>
          <w:rFonts w:ascii="Verdana" w:eastAsia="Times New Roman" w:hAnsi="Verdana" w:cs="Times New Roman"/>
          <w:b/>
          <w:bCs/>
          <w:color w:val="008F00"/>
          <w:lang w:eastAsia="ro-RO"/>
        </w:rPr>
        <w:t>(18)</w:t>
      </w:r>
      <w:r w:rsidRPr="00800028">
        <w:rPr>
          <w:rFonts w:ascii="Verdana" w:eastAsia="Times New Roman" w:hAnsi="Verdana" w:cs="Times New Roman"/>
          <w:lang w:eastAsia="ro-RO"/>
        </w:rPr>
        <w:t>Formular nr. 17 la Anexa B la Norma sanitar-veterinară şi pentru siguranţa alimentelor</w:t>
      </w:r>
    </w:p>
    <w:p w14:paraId="10B2580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47" w:name="do|ax2|ca2|al18|pa1"/>
      <w:bookmarkEnd w:id="1347"/>
      <w:r w:rsidRPr="00800028">
        <w:rPr>
          <w:rFonts w:ascii="Verdana" w:eastAsia="Times New Roman" w:hAnsi="Verdana" w:cs="Times New Roman"/>
          <w:lang w:eastAsia="ro-RO"/>
        </w:rPr>
        <w:t>Cererea de analiză nr. ............/data ...............</w:t>
      </w:r>
    </w:p>
    <w:p w14:paraId="24E75F3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48" w:name="do|ax2|ca2|al18|pa2"/>
      <w:bookmarkEnd w:id="1348"/>
      <w:r w:rsidRPr="00800028">
        <w:rPr>
          <w:rFonts w:ascii="Verdana" w:eastAsia="Times New Roman" w:hAnsi="Verdana" w:cs="Times New Roman"/>
          <w:lang w:eastAsia="ro-RO"/>
        </w:rPr>
        <w:t>TABEL PROBE PENTRU MONITORIZARE E. COLI INDICATOR COMENSAL, E. COLI ESBL şi AmpC, E. COLI SINTETIZATOARE CARBAPENEMAZE LA PORCINE, ÎN CADRUL PROGRAMELOR NAŢIONALE DE MONITORIZARE A ANTIBIOREZISTENŢEI A BACTERIILOR ZOONOTICE ŞI COMENSALE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5"/>
        <w:gridCol w:w="1167"/>
        <w:gridCol w:w="1117"/>
        <w:gridCol w:w="1322"/>
        <w:gridCol w:w="1679"/>
        <w:gridCol w:w="1475"/>
        <w:gridCol w:w="1149"/>
        <w:gridCol w:w="1044"/>
        <w:gridCol w:w="1504"/>
        <w:gridCol w:w="1010"/>
        <w:gridCol w:w="1071"/>
        <w:gridCol w:w="1017"/>
        <w:gridCol w:w="1409"/>
      </w:tblGrid>
      <w:tr w:rsidR="00800028" w:rsidRPr="00800028" w14:paraId="4926A185" w14:textId="77777777" w:rsidTr="00800028">
        <w:trPr>
          <w:tblCellSpacing w:w="0" w:type="dxa"/>
        </w:trPr>
        <w:tc>
          <w:tcPr>
            <w:tcW w:w="1000" w:type="pct"/>
            <w:gridSpan w:val="3"/>
            <w:vMerge w:val="restart"/>
            <w:tcBorders>
              <w:top w:val="outset" w:sz="6" w:space="0" w:color="auto"/>
              <w:left w:val="outset" w:sz="6" w:space="0" w:color="auto"/>
              <w:bottom w:val="outset" w:sz="6" w:space="0" w:color="auto"/>
              <w:right w:val="outset" w:sz="6" w:space="0" w:color="auto"/>
            </w:tcBorders>
            <w:hideMark/>
          </w:tcPr>
          <w:p w14:paraId="5B3D22BD" w14:textId="77777777" w:rsidR="00800028" w:rsidRPr="00800028" w:rsidRDefault="00800028" w:rsidP="00800028">
            <w:pPr>
              <w:spacing w:before="30" w:after="30" w:line="240" w:lineRule="auto"/>
              <w:rPr>
                <w:rFonts w:ascii="Verdana" w:eastAsia="Times New Roman" w:hAnsi="Verdana" w:cs="Times New Roman"/>
                <w:sz w:val="16"/>
                <w:szCs w:val="16"/>
                <w:lang w:eastAsia="ro-RO"/>
              </w:rPr>
            </w:pPr>
            <w:bookmarkStart w:id="1349" w:name="do|ax2|ca2|al18|pa3"/>
            <w:bookmarkEnd w:id="1349"/>
            <w:r w:rsidRPr="00800028">
              <w:rPr>
                <w:rFonts w:ascii="Verdana" w:eastAsia="Times New Roman" w:hAnsi="Verdana" w:cs="Times New Roman"/>
                <w:sz w:val="16"/>
                <w:szCs w:val="16"/>
                <w:lang w:eastAsia="ro-RO"/>
              </w:rPr>
              <w:t> </w:t>
            </w:r>
          </w:p>
        </w:tc>
        <w:tc>
          <w:tcPr>
            <w:tcW w:w="3200" w:type="pct"/>
            <w:gridSpan w:val="8"/>
            <w:tcBorders>
              <w:top w:val="outset" w:sz="6" w:space="0" w:color="auto"/>
              <w:left w:val="outset" w:sz="6" w:space="0" w:color="auto"/>
              <w:bottom w:val="outset" w:sz="6" w:space="0" w:color="auto"/>
              <w:right w:val="outset" w:sz="6" w:space="0" w:color="auto"/>
            </w:tcBorders>
            <w:hideMark/>
          </w:tcPr>
          <w:p w14:paraId="536A915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Tip probă:</w:t>
            </w:r>
          </w:p>
        </w:tc>
        <w:tc>
          <w:tcPr>
            <w:tcW w:w="800" w:type="pct"/>
            <w:gridSpan w:val="2"/>
            <w:vMerge w:val="restart"/>
            <w:tcBorders>
              <w:top w:val="outset" w:sz="6" w:space="0" w:color="auto"/>
              <w:left w:val="outset" w:sz="6" w:space="0" w:color="auto"/>
              <w:bottom w:val="outset" w:sz="6" w:space="0" w:color="auto"/>
              <w:right w:val="outset" w:sz="6" w:space="0" w:color="auto"/>
            </w:tcBorders>
            <w:hideMark/>
          </w:tcPr>
          <w:p w14:paraId="3A577B6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75C30124" w14:textId="77777777" w:rsidTr="00800028">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6A0F4980"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3200" w:type="pct"/>
            <w:gridSpan w:val="8"/>
            <w:tcBorders>
              <w:top w:val="outset" w:sz="6" w:space="0" w:color="auto"/>
              <w:left w:val="outset" w:sz="6" w:space="0" w:color="auto"/>
              <w:bottom w:val="outset" w:sz="6" w:space="0" w:color="auto"/>
              <w:right w:val="outset" w:sz="6" w:space="0" w:color="auto"/>
            </w:tcBorders>
            <w:hideMark/>
          </w:tcPr>
          <w:p w14:paraId="678399B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Număr probă:</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EAC5EF0"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r>
      <w:tr w:rsidR="00800028" w:rsidRPr="00800028" w14:paraId="2F5BC91E" w14:textId="77777777" w:rsidTr="00800028">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550FA7C1"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3200" w:type="pct"/>
            <w:gridSpan w:val="8"/>
            <w:tcBorders>
              <w:top w:val="outset" w:sz="6" w:space="0" w:color="auto"/>
              <w:left w:val="outset" w:sz="6" w:space="0" w:color="auto"/>
              <w:bottom w:val="outset" w:sz="6" w:space="0" w:color="auto"/>
              <w:right w:val="outset" w:sz="6" w:space="0" w:color="auto"/>
            </w:tcBorders>
            <w:hideMark/>
          </w:tcPr>
          <w:p w14:paraId="54A383A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Sigiliu probă:</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FFFB1FC"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r>
      <w:tr w:rsidR="00800028" w:rsidRPr="00800028" w14:paraId="0C99D6A3" w14:textId="77777777" w:rsidTr="00800028">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6F3F630E"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3200" w:type="pct"/>
            <w:gridSpan w:val="8"/>
            <w:tcBorders>
              <w:top w:val="outset" w:sz="6" w:space="0" w:color="auto"/>
              <w:left w:val="outset" w:sz="6" w:space="0" w:color="auto"/>
              <w:bottom w:val="outset" w:sz="6" w:space="0" w:color="auto"/>
              <w:right w:val="outset" w:sz="6" w:space="0" w:color="auto"/>
            </w:tcBorders>
            <w:hideMark/>
          </w:tcPr>
          <w:p w14:paraId="6DC8042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Mărime totală lot destinat sacrificării şi supus studiului:</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D540D95"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r>
      <w:tr w:rsidR="00800028" w:rsidRPr="00800028" w14:paraId="4BF040BA" w14:textId="77777777" w:rsidTr="00800028">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04CBE5F6"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3200" w:type="pct"/>
            <w:gridSpan w:val="8"/>
            <w:tcBorders>
              <w:top w:val="outset" w:sz="6" w:space="0" w:color="auto"/>
              <w:left w:val="outset" w:sz="6" w:space="0" w:color="auto"/>
              <w:bottom w:val="outset" w:sz="6" w:space="0" w:color="auto"/>
              <w:right w:val="outset" w:sz="6" w:space="0" w:color="auto"/>
            </w:tcBorders>
            <w:hideMark/>
          </w:tcPr>
          <w:p w14:paraId="1D41D16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Condiţii de transport: asigurarea temperaturii 2-8°C DA |_| NU |_|</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10C323F"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r>
      <w:tr w:rsidR="00800028" w:rsidRPr="00800028" w14:paraId="047F2B28" w14:textId="77777777" w:rsidTr="00800028">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5AEFEEFF"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1600" w:type="pct"/>
            <w:gridSpan w:val="4"/>
            <w:tcBorders>
              <w:top w:val="outset" w:sz="6" w:space="0" w:color="auto"/>
              <w:left w:val="outset" w:sz="6" w:space="0" w:color="auto"/>
              <w:bottom w:val="outset" w:sz="6" w:space="0" w:color="auto"/>
              <w:right w:val="outset" w:sz="6" w:space="0" w:color="auto"/>
            </w:tcBorders>
            <w:hideMark/>
          </w:tcPr>
          <w:p w14:paraId="41B0804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Data şi ora prelevării probei:</w:t>
            </w:r>
          </w:p>
        </w:tc>
        <w:tc>
          <w:tcPr>
            <w:tcW w:w="1600" w:type="pct"/>
            <w:gridSpan w:val="4"/>
            <w:tcBorders>
              <w:top w:val="outset" w:sz="6" w:space="0" w:color="auto"/>
              <w:left w:val="outset" w:sz="6" w:space="0" w:color="auto"/>
              <w:bottom w:val="outset" w:sz="6" w:space="0" w:color="auto"/>
              <w:right w:val="outset" w:sz="6" w:space="0" w:color="auto"/>
            </w:tcBorders>
            <w:hideMark/>
          </w:tcPr>
          <w:p w14:paraId="2B3532B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Data şi ora transmiterii probelor:</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2E7DFBD"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r>
      <w:tr w:rsidR="00800028" w:rsidRPr="00800028" w14:paraId="27D5CACC" w14:textId="77777777" w:rsidTr="00800028">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1DA75AAD"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c>
          <w:tcPr>
            <w:tcW w:w="3200" w:type="pct"/>
            <w:gridSpan w:val="8"/>
            <w:tcBorders>
              <w:top w:val="outset" w:sz="6" w:space="0" w:color="auto"/>
              <w:left w:val="outset" w:sz="6" w:space="0" w:color="auto"/>
              <w:bottom w:val="outset" w:sz="6" w:space="0" w:color="auto"/>
              <w:right w:val="outset" w:sz="6" w:space="0" w:color="auto"/>
            </w:tcBorders>
            <w:hideMark/>
          </w:tcPr>
          <w:p w14:paraId="384E5AB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Investigaţii solicitate: Indicatori comensali; Escherichia coli sintetizatoare ESBL şi AmpC; Escherichia coli sintetizatoare carbapenemaze; Escherichia coli</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0FAFD57" w14:textId="77777777" w:rsidR="00800028" w:rsidRPr="00800028" w:rsidRDefault="00800028" w:rsidP="00800028">
            <w:pPr>
              <w:spacing w:after="0" w:line="240" w:lineRule="auto"/>
              <w:rPr>
                <w:rFonts w:ascii="Verdana" w:eastAsia="Times New Roman" w:hAnsi="Verdana" w:cs="Times New Roman"/>
                <w:sz w:val="16"/>
                <w:szCs w:val="16"/>
                <w:lang w:eastAsia="ro-RO"/>
              </w:rPr>
            </w:pPr>
          </w:p>
        </w:tc>
      </w:tr>
      <w:tr w:rsidR="00800028" w:rsidRPr="00800028" w14:paraId="367A655E" w14:textId="77777777" w:rsidTr="00800028">
        <w:trPr>
          <w:tblCellSpacing w:w="0" w:type="dxa"/>
        </w:trPr>
        <w:tc>
          <w:tcPr>
            <w:tcW w:w="1800" w:type="pct"/>
            <w:gridSpan w:val="5"/>
            <w:tcBorders>
              <w:top w:val="outset" w:sz="6" w:space="0" w:color="auto"/>
              <w:left w:val="outset" w:sz="6" w:space="0" w:color="auto"/>
              <w:bottom w:val="outset" w:sz="6" w:space="0" w:color="auto"/>
              <w:right w:val="outset" w:sz="6" w:space="0" w:color="auto"/>
            </w:tcBorders>
            <w:hideMark/>
          </w:tcPr>
          <w:p w14:paraId="4FD1C5E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Date de identificare a abatorului:</w:t>
            </w:r>
          </w:p>
        </w:tc>
        <w:tc>
          <w:tcPr>
            <w:tcW w:w="3200" w:type="pct"/>
            <w:gridSpan w:val="8"/>
            <w:tcBorders>
              <w:top w:val="outset" w:sz="6" w:space="0" w:color="auto"/>
              <w:left w:val="outset" w:sz="6" w:space="0" w:color="auto"/>
              <w:bottom w:val="outset" w:sz="6" w:space="0" w:color="auto"/>
              <w:right w:val="outset" w:sz="6" w:space="0" w:color="auto"/>
            </w:tcBorders>
            <w:hideMark/>
          </w:tcPr>
          <w:p w14:paraId="3DA322C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Date despre lotul testat:</w:t>
            </w:r>
          </w:p>
        </w:tc>
      </w:tr>
      <w:tr w:rsidR="00800028" w:rsidRPr="00800028" w14:paraId="548A47E9"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108F93A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Nr. crt.</w:t>
            </w:r>
          </w:p>
        </w:tc>
        <w:tc>
          <w:tcPr>
            <w:tcW w:w="4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6F20329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Nr. unic de prelevare în cadrul programului</w:t>
            </w:r>
          </w:p>
        </w:tc>
        <w:tc>
          <w:tcPr>
            <w:tcW w:w="4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41421BF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Identificare abator</w:t>
            </w:r>
          </w:p>
          <w:p w14:paraId="2038448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(denumirea şi numărul autorizaţiei sanitare veterinare)</w:t>
            </w:r>
          </w:p>
        </w:tc>
        <w:tc>
          <w:tcPr>
            <w:tcW w:w="4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29A9A87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Capacitatea abatorului</w:t>
            </w:r>
          </w:p>
          <w:p w14:paraId="6CAFAFC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(nr. de animale tăiate/an)</w:t>
            </w:r>
          </w:p>
          <w:p w14:paraId="2AF705A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(valori alfanumerice)</w:t>
            </w:r>
          </w:p>
        </w:tc>
        <w:tc>
          <w:tcPr>
            <w:tcW w:w="4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61A1103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Regiunea geografică a abatorului*/judeţ</w:t>
            </w:r>
          </w:p>
        </w:tc>
        <w:tc>
          <w:tcPr>
            <w:tcW w:w="4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7AF7F66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Identificarea lotului/loturilor din care s-a/s-au recoltat proba/probele</w:t>
            </w:r>
          </w:p>
          <w:p w14:paraId="15B5BBB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(valori alfanumerice)</w:t>
            </w:r>
          </w:p>
        </w:tc>
        <w:tc>
          <w:tcPr>
            <w:tcW w:w="4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77F0438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Originea materialului biologic</w:t>
            </w:r>
          </w:p>
        </w:tc>
        <w:tc>
          <w:tcPr>
            <w:tcW w:w="4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575ACA1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Denumirea societăţii</w:t>
            </w:r>
          </w:p>
        </w:tc>
        <w:tc>
          <w:tcPr>
            <w:tcW w:w="4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510885F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Denumirea fermei de provenienţă a lotului abatorizat</w:t>
            </w:r>
          </w:p>
          <w:p w14:paraId="4F09116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(unitatea epidemiologică)</w:t>
            </w:r>
          </w:p>
        </w:tc>
        <w:tc>
          <w:tcPr>
            <w:tcW w:w="4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29EC813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Regiunea geografică a fermei din care provin animalele</w:t>
            </w:r>
          </w:p>
        </w:tc>
        <w:tc>
          <w:tcPr>
            <w:tcW w:w="4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7126FA8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Cod exploataţie din care provine lotul abatorizat</w:t>
            </w:r>
          </w:p>
        </w:tc>
        <w:tc>
          <w:tcPr>
            <w:tcW w:w="4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7F668A3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Vârsta animalelor din lotul abatorizat</w:t>
            </w:r>
          </w:p>
        </w:tc>
        <w:tc>
          <w:tcPr>
            <w:tcW w:w="4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1BD1A3E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Tratamente cu antimicrobiene efectuate animalelor din lotul abatorizat</w:t>
            </w:r>
          </w:p>
        </w:tc>
      </w:tr>
      <w:tr w:rsidR="00800028" w:rsidRPr="00800028" w14:paraId="27CF257C"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57F591C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1</w:t>
            </w:r>
          </w:p>
        </w:tc>
        <w:tc>
          <w:tcPr>
            <w:tcW w:w="400" w:type="pct"/>
            <w:tcBorders>
              <w:top w:val="outset" w:sz="6" w:space="0" w:color="auto"/>
              <w:left w:val="outset" w:sz="6" w:space="0" w:color="auto"/>
              <w:bottom w:val="outset" w:sz="6" w:space="0" w:color="auto"/>
              <w:right w:val="outset" w:sz="6" w:space="0" w:color="auto"/>
            </w:tcBorders>
            <w:hideMark/>
          </w:tcPr>
          <w:p w14:paraId="02E775B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049B93D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5F839F4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5783825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6B2D112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3AF92B6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040263C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6ABAE24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1E88540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6F0B6E6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2497163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533B5F9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3917A75A" w14:textId="77777777" w:rsidTr="0080002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50DDC2A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2</w:t>
            </w:r>
          </w:p>
        </w:tc>
        <w:tc>
          <w:tcPr>
            <w:tcW w:w="400" w:type="pct"/>
            <w:tcBorders>
              <w:top w:val="outset" w:sz="6" w:space="0" w:color="auto"/>
              <w:left w:val="outset" w:sz="6" w:space="0" w:color="auto"/>
              <w:bottom w:val="outset" w:sz="6" w:space="0" w:color="auto"/>
              <w:right w:val="outset" w:sz="6" w:space="0" w:color="auto"/>
            </w:tcBorders>
            <w:hideMark/>
          </w:tcPr>
          <w:p w14:paraId="6681CB9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1C6B9BC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6742C3F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0764521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2EAF00A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0AB8992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66D9280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33E1050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5A8AED1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1EB6FF8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6D76766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74AA01E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2285E813" w14:textId="77777777" w:rsidTr="00800028">
        <w:tblPrEx>
          <w:tblBorders>
            <w:top w:val="none" w:sz="0" w:space="0" w:color="auto"/>
            <w:left w:val="none" w:sz="0" w:space="0" w:color="auto"/>
            <w:bottom w:val="none" w:sz="0" w:space="0" w:color="auto"/>
            <w:right w:val="none" w:sz="0" w:space="0" w:color="auto"/>
          </w:tblBorders>
        </w:tblPrEx>
        <w:trPr>
          <w:gridAfter w:val="4"/>
          <w:wAfter w:w="5662" w:type="dxa"/>
          <w:tblCellSpacing w:w="0" w:type="dxa"/>
        </w:trPr>
        <w:tc>
          <w:tcPr>
            <w:tcW w:w="2500" w:type="pct"/>
            <w:gridSpan w:val="4"/>
            <w:vAlign w:val="center"/>
            <w:hideMark/>
          </w:tcPr>
          <w:p w14:paraId="5B7BF69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bookmarkStart w:id="1350" w:name="do|ax2|ca2|al18|pa4"/>
            <w:bookmarkEnd w:id="1350"/>
            <w:r w:rsidRPr="00800028">
              <w:rPr>
                <w:rFonts w:ascii="Verdana" w:eastAsia="Times New Roman" w:hAnsi="Verdana" w:cs="Times New Roman"/>
                <w:color w:val="000000"/>
                <w:sz w:val="16"/>
                <w:szCs w:val="16"/>
                <w:lang w:eastAsia="ro-RO"/>
              </w:rPr>
              <w:t>Medic veterinar oficial,</w:t>
            </w:r>
          </w:p>
          <w:p w14:paraId="3DB0095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Nume şi prenume,</w:t>
            </w:r>
          </w:p>
          <w:p w14:paraId="2562826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semnătura</w:t>
            </w:r>
          </w:p>
        </w:tc>
        <w:tc>
          <w:tcPr>
            <w:tcW w:w="2500" w:type="pct"/>
            <w:gridSpan w:val="5"/>
            <w:vAlign w:val="center"/>
            <w:hideMark/>
          </w:tcPr>
          <w:p w14:paraId="4F318DA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Reprezentant PJ/PF,</w:t>
            </w:r>
          </w:p>
          <w:p w14:paraId="3B14DAA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Nume şi prenume,</w:t>
            </w:r>
          </w:p>
          <w:p w14:paraId="2A15D47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semnătura</w:t>
            </w:r>
          </w:p>
        </w:tc>
      </w:tr>
    </w:tbl>
    <w:p w14:paraId="0624F5E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51" w:name="do|ax2|ca2|al18|pa5"/>
      <w:bookmarkEnd w:id="1351"/>
      <w:r w:rsidRPr="00800028">
        <w:rPr>
          <w:rFonts w:ascii="Verdana" w:eastAsia="Times New Roman" w:hAnsi="Verdana" w:cs="Times New Roman"/>
          <w:lang w:eastAsia="ro-RO"/>
        </w:rPr>
        <w:t>Prezenta anexă la cererea de analiză s-a încheiat în 3 exemplare, semnate şi ştampilate dintre care originalul însoţeşte probele ce se trimit la laborator, unul rămâne la persoana care a efectuat prelevarea, iar un exemplar, la unitate (proprietar).</w:t>
      </w:r>
    </w:p>
    <w:p w14:paraId="52F9451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52" w:name="do|ax2|ca2|al18|pa6"/>
      <w:bookmarkEnd w:id="1352"/>
      <w:r w:rsidRPr="00800028">
        <w:rPr>
          <w:rFonts w:ascii="Verdana" w:eastAsia="Times New Roman" w:hAnsi="Verdana" w:cs="Times New Roman"/>
          <w:lang w:eastAsia="ro-RO"/>
        </w:rPr>
        <w:t>* Macroregiunea N-V: Bihor, Bistriţa-Năsăud, Cluj, Maramureş, Satu Mare, Sălaj</w:t>
      </w:r>
    </w:p>
    <w:p w14:paraId="3FDCCF2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53" w:name="do|ax2|ca2|al18|pa7"/>
      <w:bookmarkEnd w:id="1353"/>
      <w:r w:rsidRPr="00800028">
        <w:rPr>
          <w:rFonts w:ascii="Verdana" w:eastAsia="Times New Roman" w:hAnsi="Verdana" w:cs="Times New Roman"/>
          <w:lang w:eastAsia="ro-RO"/>
        </w:rPr>
        <w:t>* Macroregiunea Centru: Alba, Braşov, Covasna, Harghita, Mureş, Sibiu</w:t>
      </w:r>
    </w:p>
    <w:p w14:paraId="1504342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54" w:name="do|ax2|ca2|al18|pa8"/>
      <w:bookmarkEnd w:id="1354"/>
      <w:r w:rsidRPr="00800028">
        <w:rPr>
          <w:rFonts w:ascii="Verdana" w:eastAsia="Times New Roman" w:hAnsi="Verdana" w:cs="Times New Roman"/>
          <w:lang w:eastAsia="ro-RO"/>
        </w:rPr>
        <w:t>* Macroregiunea N-E: Bacău, Botoşani, Iaşi, Neamţ, Suceava, Vaslui</w:t>
      </w:r>
    </w:p>
    <w:p w14:paraId="5D50C6D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55" w:name="do|ax2|ca2|al18|pa9"/>
      <w:bookmarkEnd w:id="1355"/>
      <w:r w:rsidRPr="00800028">
        <w:rPr>
          <w:rFonts w:ascii="Verdana" w:eastAsia="Times New Roman" w:hAnsi="Verdana" w:cs="Times New Roman"/>
          <w:lang w:eastAsia="ro-RO"/>
        </w:rPr>
        <w:t>* Macroregiunea S-E: Brăila, Buzău, Constanţa, Galaţi, Tulcea, Vrancea</w:t>
      </w:r>
    </w:p>
    <w:p w14:paraId="7EE8A1F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56" w:name="do|ax2|ca2|al18|pa10"/>
      <w:bookmarkEnd w:id="1356"/>
      <w:r w:rsidRPr="00800028">
        <w:rPr>
          <w:rFonts w:ascii="Verdana" w:eastAsia="Times New Roman" w:hAnsi="Verdana" w:cs="Times New Roman"/>
          <w:lang w:eastAsia="ro-RO"/>
        </w:rPr>
        <w:t>* Macroregiunea S-Muntenia: Argeş, Călăraşi, Dâmboviţa, Giurgiu, Ialomiţa, Prahova, Teleorman</w:t>
      </w:r>
    </w:p>
    <w:p w14:paraId="3D9B1AC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57" w:name="do|ax2|ca2|al18|pa11"/>
      <w:bookmarkEnd w:id="1357"/>
      <w:r w:rsidRPr="00800028">
        <w:rPr>
          <w:rFonts w:ascii="Verdana" w:eastAsia="Times New Roman" w:hAnsi="Verdana" w:cs="Times New Roman"/>
          <w:lang w:eastAsia="ro-RO"/>
        </w:rPr>
        <w:t>* Macroregiunea S-V: Dolj, Gorj, Mehedinţi, Olt, Vâlcea</w:t>
      </w:r>
    </w:p>
    <w:p w14:paraId="025E78F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58" w:name="do|ax2|ca2|al18|pa12"/>
      <w:bookmarkEnd w:id="1358"/>
      <w:r w:rsidRPr="00800028">
        <w:rPr>
          <w:rFonts w:ascii="Verdana" w:eastAsia="Times New Roman" w:hAnsi="Verdana" w:cs="Times New Roman"/>
          <w:lang w:eastAsia="ro-RO"/>
        </w:rPr>
        <w:t>* Macroregiunea V: Arad, Caraş-Severin, Hunedoara, Timiş</w:t>
      </w:r>
    </w:p>
    <w:p w14:paraId="7D546D0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59" w:name="do|ax2|ca2|al18|pa13"/>
      <w:bookmarkEnd w:id="1359"/>
      <w:r w:rsidRPr="00800028">
        <w:rPr>
          <w:rFonts w:ascii="Verdana" w:eastAsia="Times New Roman" w:hAnsi="Verdana" w:cs="Times New Roman"/>
          <w:lang w:eastAsia="ro-RO"/>
        </w:rPr>
        <w:t>* Macroregiunea: Bucureşti, Ilfov</w:t>
      </w:r>
    </w:p>
    <w:p w14:paraId="2AE8A88D" w14:textId="52FE000D"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60" w:name="do|ax2|ca2|al19"/>
      <w:r w:rsidRPr="00800028">
        <w:rPr>
          <w:rFonts w:ascii="Verdana" w:eastAsia="Times New Roman" w:hAnsi="Verdana" w:cs="Times New Roman"/>
          <w:b/>
          <w:bCs/>
          <w:noProof/>
          <w:color w:val="333399"/>
          <w:lang w:eastAsia="ro-RO"/>
        </w:rPr>
        <w:drawing>
          <wp:inline distT="0" distB="0" distL="0" distR="0" wp14:anchorId="773BCD35" wp14:editId="498A2017">
            <wp:extent cx="95250" cy="95250"/>
            <wp:effectExtent l="0" t="0" r="0" b="0"/>
            <wp:docPr id="23" name="Picture 2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2|al19|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60"/>
      <w:r w:rsidRPr="00800028">
        <w:rPr>
          <w:rFonts w:ascii="Verdana" w:eastAsia="Times New Roman" w:hAnsi="Verdana" w:cs="Times New Roman"/>
          <w:b/>
          <w:bCs/>
          <w:color w:val="008F00"/>
          <w:lang w:eastAsia="ro-RO"/>
        </w:rPr>
        <w:t>(19)</w:t>
      </w:r>
      <w:r w:rsidRPr="00800028">
        <w:rPr>
          <w:rFonts w:ascii="Verdana" w:eastAsia="Times New Roman" w:hAnsi="Verdana" w:cs="Times New Roman"/>
          <w:lang w:eastAsia="ro-RO"/>
        </w:rPr>
        <w:t>Formular nr. 18 la Anexa B la Norma sanitar-veterinară şi pentru siguranţa alimentelor</w:t>
      </w:r>
    </w:p>
    <w:p w14:paraId="3A96FA5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61" w:name="do|ax2|ca2|al19|pa1"/>
      <w:bookmarkEnd w:id="1361"/>
      <w:r w:rsidRPr="00800028">
        <w:rPr>
          <w:rFonts w:ascii="Verdana" w:eastAsia="Times New Roman" w:hAnsi="Verdana" w:cs="Times New Roman"/>
          <w:lang w:eastAsia="ro-RO"/>
        </w:rPr>
        <w:t>Cererea de analiză nr. ............/data ...............</w:t>
      </w:r>
    </w:p>
    <w:p w14:paraId="4D0FDD7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62" w:name="do|ax2|ca2|al19|pa2"/>
      <w:bookmarkEnd w:id="1362"/>
      <w:r w:rsidRPr="00800028">
        <w:rPr>
          <w:rFonts w:ascii="Verdana" w:eastAsia="Times New Roman" w:hAnsi="Verdana" w:cs="Times New Roman"/>
          <w:lang w:eastAsia="ro-RO"/>
        </w:rPr>
        <w:t>FIŞĂ DE SUPRAVEGHERE ENTOMOLOGICĂ VECTORI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40"/>
        <w:gridCol w:w="1935"/>
      </w:tblGrid>
      <w:tr w:rsidR="00800028" w:rsidRPr="00800028" w14:paraId="20F7A7F6" w14:textId="77777777" w:rsidTr="00800028">
        <w:trPr>
          <w:tblCellSpacing w:w="0" w:type="dxa"/>
        </w:trPr>
        <w:tc>
          <w:tcPr>
            <w:tcW w:w="4000" w:type="pct"/>
            <w:tcBorders>
              <w:top w:val="outset" w:sz="6" w:space="0" w:color="auto"/>
              <w:left w:val="outset" w:sz="6" w:space="0" w:color="auto"/>
              <w:bottom w:val="outset" w:sz="6" w:space="0" w:color="auto"/>
              <w:right w:val="outset" w:sz="6" w:space="0" w:color="auto"/>
            </w:tcBorders>
            <w:hideMark/>
          </w:tcPr>
          <w:p w14:paraId="74B0C91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bookmarkStart w:id="1363" w:name="do|ax2|ca2|al19|pa3"/>
            <w:bookmarkEnd w:id="1363"/>
            <w:r w:rsidRPr="00800028">
              <w:rPr>
                <w:rFonts w:ascii="Verdana" w:eastAsia="Times New Roman" w:hAnsi="Verdana" w:cs="Times New Roman"/>
                <w:color w:val="000000"/>
                <w:sz w:val="16"/>
                <w:szCs w:val="16"/>
                <w:lang w:eastAsia="ro-RO"/>
              </w:rPr>
              <w:t>CULICOIZI</w:t>
            </w:r>
          </w:p>
        </w:tc>
        <w:tc>
          <w:tcPr>
            <w:tcW w:w="1000" w:type="pct"/>
            <w:tcBorders>
              <w:top w:val="outset" w:sz="6" w:space="0" w:color="auto"/>
              <w:left w:val="outset" w:sz="6" w:space="0" w:color="auto"/>
              <w:bottom w:val="outset" w:sz="6" w:space="0" w:color="auto"/>
              <w:right w:val="outset" w:sz="6" w:space="0" w:color="auto"/>
            </w:tcBorders>
            <w:hideMark/>
          </w:tcPr>
          <w:p w14:paraId="3D20736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w:t>
            </w:r>
          </w:p>
        </w:tc>
      </w:tr>
      <w:tr w:rsidR="00800028" w:rsidRPr="00800028" w14:paraId="572B02A3" w14:textId="77777777" w:rsidTr="00800028">
        <w:trPr>
          <w:tblCellSpacing w:w="0" w:type="dxa"/>
        </w:trPr>
        <w:tc>
          <w:tcPr>
            <w:tcW w:w="4000" w:type="pct"/>
            <w:tcBorders>
              <w:top w:val="outset" w:sz="6" w:space="0" w:color="auto"/>
              <w:left w:val="outset" w:sz="6" w:space="0" w:color="auto"/>
              <w:bottom w:val="outset" w:sz="6" w:space="0" w:color="auto"/>
              <w:right w:val="outset" w:sz="6" w:space="0" w:color="auto"/>
            </w:tcBorders>
            <w:hideMark/>
          </w:tcPr>
          <w:p w14:paraId="57F339A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CĂPUŞE</w:t>
            </w:r>
          </w:p>
        </w:tc>
        <w:tc>
          <w:tcPr>
            <w:tcW w:w="1000" w:type="pct"/>
            <w:tcBorders>
              <w:top w:val="outset" w:sz="6" w:space="0" w:color="auto"/>
              <w:left w:val="outset" w:sz="6" w:space="0" w:color="auto"/>
              <w:bottom w:val="outset" w:sz="6" w:space="0" w:color="auto"/>
              <w:right w:val="outset" w:sz="6" w:space="0" w:color="auto"/>
            </w:tcBorders>
            <w:hideMark/>
          </w:tcPr>
          <w:p w14:paraId="28F842E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w:t>
            </w:r>
          </w:p>
        </w:tc>
      </w:tr>
      <w:tr w:rsidR="00800028" w:rsidRPr="00800028" w14:paraId="3AB767B0" w14:textId="77777777" w:rsidTr="00800028">
        <w:trPr>
          <w:tblCellSpacing w:w="0" w:type="dxa"/>
        </w:trPr>
        <w:tc>
          <w:tcPr>
            <w:tcW w:w="4000" w:type="pct"/>
            <w:tcBorders>
              <w:top w:val="outset" w:sz="6" w:space="0" w:color="auto"/>
              <w:left w:val="outset" w:sz="6" w:space="0" w:color="auto"/>
              <w:bottom w:val="outset" w:sz="6" w:space="0" w:color="auto"/>
              <w:right w:val="outset" w:sz="6" w:space="0" w:color="auto"/>
            </w:tcBorders>
            <w:hideMark/>
          </w:tcPr>
          <w:p w14:paraId="281110F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ŢÂNŢARI</w:t>
            </w:r>
          </w:p>
        </w:tc>
        <w:tc>
          <w:tcPr>
            <w:tcW w:w="1000" w:type="pct"/>
            <w:tcBorders>
              <w:top w:val="outset" w:sz="6" w:space="0" w:color="auto"/>
              <w:left w:val="outset" w:sz="6" w:space="0" w:color="auto"/>
              <w:bottom w:val="outset" w:sz="6" w:space="0" w:color="auto"/>
              <w:right w:val="outset" w:sz="6" w:space="0" w:color="auto"/>
            </w:tcBorders>
            <w:hideMark/>
          </w:tcPr>
          <w:p w14:paraId="31C3AC5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w:t>
            </w:r>
          </w:p>
        </w:tc>
      </w:tr>
      <w:tr w:rsidR="00800028" w:rsidRPr="00800028" w14:paraId="2C139F22" w14:textId="77777777" w:rsidTr="00800028">
        <w:trPr>
          <w:tblCellSpacing w:w="0" w:type="dxa"/>
        </w:trPr>
        <w:tc>
          <w:tcPr>
            <w:tcW w:w="4000" w:type="pct"/>
            <w:tcBorders>
              <w:top w:val="outset" w:sz="6" w:space="0" w:color="auto"/>
              <w:left w:val="outset" w:sz="6" w:space="0" w:color="auto"/>
              <w:bottom w:val="outset" w:sz="6" w:space="0" w:color="auto"/>
              <w:right w:val="outset" w:sz="6" w:space="0" w:color="auto"/>
            </w:tcBorders>
            <w:hideMark/>
          </w:tcPr>
          <w:p w14:paraId="29119BD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ALŢI VECTORI</w:t>
            </w:r>
          </w:p>
        </w:tc>
        <w:tc>
          <w:tcPr>
            <w:tcW w:w="1000" w:type="pct"/>
            <w:tcBorders>
              <w:top w:val="outset" w:sz="6" w:space="0" w:color="auto"/>
              <w:left w:val="outset" w:sz="6" w:space="0" w:color="auto"/>
              <w:bottom w:val="outset" w:sz="6" w:space="0" w:color="auto"/>
              <w:right w:val="outset" w:sz="6" w:space="0" w:color="auto"/>
            </w:tcBorders>
            <w:hideMark/>
          </w:tcPr>
          <w:p w14:paraId="2395275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w:t>
            </w:r>
          </w:p>
        </w:tc>
      </w:tr>
    </w:tbl>
    <w:p w14:paraId="07CCA35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64" w:name="do|ax2|ca2|al19|pa4"/>
      <w:bookmarkEnd w:id="1364"/>
      <w:r w:rsidRPr="00800028">
        <w:rPr>
          <w:rFonts w:ascii="Verdana" w:eastAsia="Times New Roman" w:hAnsi="Verdana" w:cs="Times New Roman"/>
          <w:lang w:eastAsia="ro-RO"/>
        </w:rPr>
        <w:t>Denumirea fermei sau locului de colectare:</w:t>
      </w:r>
    </w:p>
    <w:p w14:paraId="50A3C94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65" w:name="do|ax2|ca2|al19|pa5"/>
      <w:bookmarkEnd w:id="1365"/>
      <w:r w:rsidRPr="00800028">
        <w:rPr>
          <w:rFonts w:ascii="Verdana" w:eastAsia="Times New Roman" w:hAnsi="Verdana" w:cs="Times New Roman"/>
          <w:lang w:eastAsia="ro-RO"/>
        </w:rPr>
        <w:t>Localitatea:</w:t>
      </w:r>
    </w:p>
    <w:p w14:paraId="366C8B5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66" w:name="do|ax2|ca2|al19|pa6"/>
      <w:bookmarkEnd w:id="1366"/>
      <w:r w:rsidRPr="00800028">
        <w:rPr>
          <w:rFonts w:ascii="Verdana" w:eastAsia="Times New Roman" w:hAnsi="Verdana" w:cs="Times New Roman"/>
          <w:lang w:eastAsia="ro-RO"/>
        </w:rPr>
        <w:t>Mod de colectare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40"/>
        <w:gridCol w:w="1935"/>
      </w:tblGrid>
      <w:tr w:rsidR="00800028" w:rsidRPr="00800028" w14:paraId="342B7BB6" w14:textId="77777777" w:rsidTr="00800028">
        <w:trPr>
          <w:tblCellSpacing w:w="0" w:type="dxa"/>
        </w:trPr>
        <w:tc>
          <w:tcPr>
            <w:tcW w:w="4000" w:type="pct"/>
            <w:tcBorders>
              <w:top w:val="outset" w:sz="6" w:space="0" w:color="auto"/>
              <w:left w:val="outset" w:sz="6" w:space="0" w:color="auto"/>
              <w:bottom w:val="outset" w:sz="6" w:space="0" w:color="auto"/>
              <w:right w:val="outset" w:sz="6" w:space="0" w:color="auto"/>
            </w:tcBorders>
            <w:hideMark/>
          </w:tcPr>
          <w:p w14:paraId="7D2B7D4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bookmarkStart w:id="1367" w:name="do|ax2|ca2|al19|pa7"/>
            <w:bookmarkEnd w:id="1367"/>
            <w:r w:rsidRPr="00800028">
              <w:rPr>
                <w:rFonts w:ascii="Verdana" w:eastAsia="Times New Roman" w:hAnsi="Verdana" w:cs="Times New Roman"/>
                <w:color w:val="000000"/>
                <w:sz w:val="16"/>
                <w:szCs w:val="16"/>
                <w:lang w:eastAsia="ro-RO"/>
              </w:rPr>
              <w:t>capcană fixă</w:t>
            </w:r>
          </w:p>
        </w:tc>
        <w:tc>
          <w:tcPr>
            <w:tcW w:w="1000" w:type="pct"/>
            <w:tcBorders>
              <w:top w:val="outset" w:sz="6" w:space="0" w:color="auto"/>
              <w:left w:val="outset" w:sz="6" w:space="0" w:color="auto"/>
              <w:bottom w:val="outset" w:sz="6" w:space="0" w:color="auto"/>
              <w:right w:val="outset" w:sz="6" w:space="0" w:color="auto"/>
            </w:tcBorders>
            <w:hideMark/>
          </w:tcPr>
          <w:p w14:paraId="0872B8E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w:t>
            </w:r>
          </w:p>
        </w:tc>
      </w:tr>
      <w:tr w:rsidR="00800028" w:rsidRPr="00800028" w14:paraId="58A1BC90" w14:textId="77777777" w:rsidTr="00800028">
        <w:trPr>
          <w:tblCellSpacing w:w="0" w:type="dxa"/>
        </w:trPr>
        <w:tc>
          <w:tcPr>
            <w:tcW w:w="4000" w:type="pct"/>
            <w:tcBorders>
              <w:top w:val="outset" w:sz="6" w:space="0" w:color="auto"/>
              <w:left w:val="outset" w:sz="6" w:space="0" w:color="auto"/>
              <w:bottom w:val="outset" w:sz="6" w:space="0" w:color="auto"/>
              <w:right w:val="outset" w:sz="6" w:space="0" w:color="auto"/>
            </w:tcBorders>
            <w:hideMark/>
          </w:tcPr>
          <w:p w14:paraId="0335C52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capcană mobilă</w:t>
            </w:r>
          </w:p>
        </w:tc>
        <w:tc>
          <w:tcPr>
            <w:tcW w:w="1000" w:type="pct"/>
            <w:tcBorders>
              <w:top w:val="outset" w:sz="6" w:space="0" w:color="auto"/>
              <w:left w:val="outset" w:sz="6" w:space="0" w:color="auto"/>
              <w:bottom w:val="outset" w:sz="6" w:space="0" w:color="auto"/>
              <w:right w:val="outset" w:sz="6" w:space="0" w:color="auto"/>
            </w:tcBorders>
            <w:hideMark/>
          </w:tcPr>
          <w:p w14:paraId="40D8CF9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w:t>
            </w:r>
          </w:p>
        </w:tc>
      </w:tr>
      <w:tr w:rsidR="00800028" w:rsidRPr="00800028" w14:paraId="6BCB3982" w14:textId="77777777" w:rsidTr="00800028">
        <w:trPr>
          <w:tblCellSpacing w:w="0" w:type="dxa"/>
        </w:trPr>
        <w:tc>
          <w:tcPr>
            <w:tcW w:w="4000" w:type="pct"/>
            <w:tcBorders>
              <w:top w:val="outset" w:sz="6" w:space="0" w:color="auto"/>
              <w:left w:val="outset" w:sz="6" w:space="0" w:color="auto"/>
              <w:bottom w:val="outset" w:sz="6" w:space="0" w:color="auto"/>
              <w:right w:val="outset" w:sz="6" w:space="0" w:color="auto"/>
            </w:tcBorders>
            <w:hideMark/>
          </w:tcPr>
          <w:p w14:paraId="4FCBBAD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capcană cu gheaţă carbonică</w:t>
            </w:r>
          </w:p>
        </w:tc>
        <w:tc>
          <w:tcPr>
            <w:tcW w:w="1000" w:type="pct"/>
            <w:tcBorders>
              <w:top w:val="outset" w:sz="6" w:space="0" w:color="auto"/>
              <w:left w:val="outset" w:sz="6" w:space="0" w:color="auto"/>
              <w:bottom w:val="outset" w:sz="6" w:space="0" w:color="auto"/>
              <w:right w:val="outset" w:sz="6" w:space="0" w:color="auto"/>
            </w:tcBorders>
            <w:hideMark/>
          </w:tcPr>
          <w:p w14:paraId="55CB1AA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w:t>
            </w:r>
          </w:p>
        </w:tc>
      </w:tr>
      <w:tr w:rsidR="00800028" w:rsidRPr="00800028" w14:paraId="52C92936" w14:textId="77777777" w:rsidTr="00800028">
        <w:trPr>
          <w:tblCellSpacing w:w="0" w:type="dxa"/>
        </w:trPr>
        <w:tc>
          <w:tcPr>
            <w:tcW w:w="4000" w:type="pct"/>
            <w:tcBorders>
              <w:top w:val="outset" w:sz="6" w:space="0" w:color="auto"/>
              <w:left w:val="outset" w:sz="6" w:space="0" w:color="auto"/>
              <w:bottom w:val="outset" w:sz="6" w:space="0" w:color="auto"/>
              <w:right w:val="outset" w:sz="6" w:space="0" w:color="auto"/>
            </w:tcBorders>
            <w:hideMark/>
          </w:tcPr>
          <w:p w14:paraId="6E6A282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lastRenderedPageBreak/>
              <w:t>recoltare cu steagul</w:t>
            </w:r>
          </w:p>
        </w:tc>
        <w:tc>
          <w:tcPr>
            <w:tcW w:w="1000" w:type="pct"/>
            <w:tcBorders>
              <w:top w:val="outset" w:sz="6" w:space="0" w:color="auto"/>
              <w:left w:val="outset" w:sz="6" w:space="0" w:color="auto"/>
              <w:bottom w:val="outset" w:sz="6" w:space="0" w:color="auto"/>
              <w:right w:val="outset" w:sz="6" w:space="0" w:color="auto"/>
            </w:tcBorders>
            <w:hideMark/>
          </w:tcPr>
          <w:p w14:paraId="79948BE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w:t>
            </w:r>
          </w:p>
        </w:tc>
      </w:tr>
      <w:tr w:rsidR="00800028" w:rsidRPr="00800028" w14:paraId="46426498" w14:textId="77777777" w:rsidTr="00800028">
        <w:trPr>
          <w:tblCellSpacing w:w="0" w:type="dxa"/>
        </w:trPr>
        <w:tc>
          <w:tcPr>
            <w:tcW w:w="4000" w:type="pct"/>
            <w:tcBorders>
              <w:top w:val="outset" w:sz="6" w:space="0" w:color="auto"/>
              <w:left w:val="outset" w:sz="6" w:space="0" w:color="auto"/>
              <w:bottom w:val="outset" w:sz="6" w:space="0" w:color="auto"/>
              <w:right w:val="outset" w:sz="6" w:space="0" w:color="auto"/>
            </w:tcBorders>
            <w:hideMark/>
          </w:tcPr>
          <w:p w14:paraId="0A3EF14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recoltare de pe animal</w:t>
            </w:r>
          </w:p>
        </w:tc>
        <w:tc>
          <w:tcPr>
            <w:tcW w:w="1000" w:type="pct"/>
            <w:tcBorders>
              <w:top w:val="outset" w:sz="6" w:space="0" w:color="auto"/>
              <w:left w:val="outset" w:sz="6" w:space="0" w:color="auto"/>
              <w:bottom w:val="outset" w:sz="6" w:space="0" w:color="auto"/>
              <w:right w:val="outset" w:sz="6" w:space="0" w:color="auto"/>
            </w:tcBorders>
            <w:hideMark/>
          </w:tcPr>
          <w:p w14:paraId="2BBB29E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w:t>
            </w:r>
          </w:p>
        </w:tc>
      </w:tr>
      <w:tr w:rsidR="00800028" w:rsidRPr="00800028" w14:paraId="368DFBE7" w14:textId="77777777" w:rsidTr="00800028">
        <w:trPr>
          <w:tblCellSpacing w:w="0" w:type="dxa"/>
        </w:trPr>
        <w:tc>
          <w:tcPr>
            <w:tcW w:w="4000" w:type="pct"/>
            <w:tcBorders>
              <w:top w:val="outset" w:sz="6" w:space="0" w:color="auto"/>
              <w:left w:val="outset" w:sz="6" w:space="0" w:color="auto"/>
              <w:bottom w:val="outset" w:sz="6" w:space="0" w:color="auto"/>
              <w:right w:val="outset" w:sz="6" w:space="0" w:color="auto"/>
            </w:tcBorders>
            <w:hideMark/>
          </w:tcPr>
          <w:p w14:paraId="7C19FC7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altele</w:t>
            </w:r>
          </w:p>
        </w:tc>
        <w:tc>
          <w:tcPr>
            <w:tcW w:w="1000" w:type="pct"/>
            <w:tcBorders>
              <w:top w:val="outset" w:sz="6" w:space="0" w:color="auto"/>
              <w:left w:val="outset" w:sz="6" w:space="0" w:color="auto"/>
              <w:bottom w:val="outset" w:sz="6" w:space="0" w:color="auto"/>
              <w:right w:val="outset" w:sz="6" w:space="0" w:color="auto"/>
            </w:tcBorders>
            <w:hideMark/>
          </w:tcPr>
          <w:p w14:paraId="0BF7A55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w:t>
            </w:r>
          </w:p>
        </w:tc>
      </w:tr>
    </w:tbl>
    <w:p w14:paraId="0005A0D8"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68" w:name="do|ax2|ca2|al19|pa8"/>
      <w:bookmarkEnd w:id="1368"/>
      <w:r w:rsidRPr="00800028">
        <w:rPr>
          <w:rFonts w:ascii="Verdana" w:eastAsia="Times New Roman" w:hAnsi="Verdana" w:cs="Times New Roman"/>
          <w:lang w:eastAsia="ro-RO"/>
        </w:rPr>
        <w:t>Latitudine:</w:t>
      </w:r>
    </w:p>
    <w:p w14:paraId="72F81C5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69" w:name="do|ax2|ca2|al19|pa9"/>
      <w:bookmarkEnd w:id="1369"/>
      <w:r w:rsidRPr="00800028">
        <w:rPr>
          <w:rFonts w:ascii="Verdana" w:eastAsia="Times New Roman" w:hAnsi="Verdana" w:cs="Times New Roman"/>
          <w:lang w:eastAsia="ro-RO"/>
        </w:rPr>
        <w:t>Longitudine:</w:t>
      </w:r>
    </w:p>
    <w:p w14:paraId="336507D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70" w:name="do|ax2|ca2|al19|pa10"/>
      <w:bookmarkEnd w:id="1370"/>
      <w:r w:rsidRPr="00800028">
        <w:rPr>
          <w:rFonts w:ascii="Verdana" w:eastAsia="Times New Roman" w:hAnsi="Verdana" w:cs="Times New Roman"/>
          <w:lang w:eastAsia="ro-RO"/>
        </w:rPr>
        <w:t>Altitudine (opţional):</w:t>
      </w:r>
    </w:p>
    <w:p w14:paraId="45EA5B4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71" w:name="do|ax2|ca2|al19|pa11"/>
      <w:bookmarkEnd w:id="1371"/>
      <w:r w:rsidRPr="00800028">
        <w:rPr>
          <w:rFonts w:ascii="Verdana" w:eastAsia="Times New Roman" w:hAnsi="Verdana" w:cs="Times New Roman"/>
          <w:lang w:eastAsia="ro-RO"/>
        </w:rPr>
        <w:t>Specii de animale existente la locul de colectare: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40"/>
        <w:gridCol w:w="1935"/>
      </w:tblGrid>
      <w:tr w:rsidR="00800028" w:rsidRPr="00800028" w14:paraId="68B2EAB3" w14:textId="77777777" w:rsidTr="00800028">
        <w:trPr>
          <w:tblCellSpacing w:w="0" w:type="dxa"/>
        </w:trPr>
        <w:tc>
          <w:tcPr>
            <w:tcW w:w="4000" w:type="pct"/>
            <w:tcBorders>
              <w:top w:val="outset" w:sz="6" w:space="0" w:color="auto"/>
              <w:left w:val="outset" w:sz="6" w:space="0" w:color="auto"/>
              <w:bottom w:val="outset" w:sz="6" w:space="0" w:color="auto"/>
              <w:right w:val="outset" w:sz="6" w:space="0" w:color="auto"/>
            </w:tcBorders>
            <w:hideMark/>
          </w:tcPr>
          <w:p w14:paraId="4ABDB2E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bookmarkStart w:id="1372" w:name="do|ax2|ca2|al19|pa12"/>
            <w:bookmarkEnd w:id="1372"/>
            <w:r w:rsidRPr="00800028">
              <w:rPr>
                <w:rFonts w:ascii="Verdana" w:eastAsia="Times New Roman" w:hAnsi="Verdana" w:cs="Times New Roman"/>
                <w:color w:val="000000"/>
                <w:sz w:val="16"/>
                <w:szCs w:val="16"/>
                <w:lang w:eastAsia="ro-RO"/>
              </w:rPr>
              <w:t>bovine</w:t>
            </w:r>
          </w:p>
        </w:tc>
        <w:tc>
          <w:tcPr>
            <w:tcW w:w="1000" w:type="pct"/>
            <w:tcBorders>
              <w:top w:val="outset" w:sz="6" w:space="0" w:color="auto"/>
              <w:left w:val="outset" w:sz="6" w:space="0" w:color="auto"/>
              <w:bottom w:val="outset" w:sz="6" w:space="0" w:color="auto"/>
              <w:right w:val="outset" w:sz="6" w:space="0" w:color="auto"/>
            </w:tcBorders>
            <w:hideMark/>
          </w:tcPr>
          <w:p w14:paraId="6A8418A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w:t>
            </w:r>
          </w:p>
        </w:tc>
      </w:tr>
      <w:tr w:rsidR="00800028" w:rsidRPr="00800028" w14:paraId="55F97493" w14:textId="77777777" w:rsidTr="00800028">
        <w:trPr>
          <w:tblCellSpacing w:w="0" w:type="dxa"/>
        </w:trPr>
        <w:tc>
          <w:tcPr>
            <w:tcW w:w="4000" w:type="pct"/>
            <w:tcBorders>
              <w:top w:val="outset" w:sz="6" w:space="0" w:color="auto"/>
              <w:left w:val="outset" w:sz="6" w:space="0" w:color="auto"/>
              <w:bottom w:val="outset" w:sz="6" w:space="0" w:color="auto"/>
              <w:right w:val="outset" w:sz="6" w:space="0" w:color="auto"/>
            </w:tcBorders>
            <w:hideMark/>
          </w:tcPr>
          <w:p w14:paraId="32E2D70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caprine</w:t>
            </w:r>
          </w:p>
        </w:tc>
        <w:tc>
          <w:tcPr>
            <w:tcW w:w="1000" w:type="pct"/>
            <w:tcBorders>
              <w:top w:val="outset" w:sz="6" w:space="0" w:color="auto"/>
              <w:left w:val="outset" w:sz="6" w:space="0" w:color="auto"/>
              <w:bottom w:val="outset" w:sz="6" w:space="0" w:color="auto"/>
              <w:right w:val="outset" w:sz="6" w:space="0" w:color="auto"/>
            </w:tcBorders>
            <w:hideMark/>
          </w:tcPr>
          <w:p w14:paraId="4360070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w:t>
            </w:r>
          </w:p>
        </w:tc>
      </w:tr>
      <w:tr w:rsidR="00800028" w:rsidRPr="00800028" w14:paraId="40A2F661" w14:textId="77777777" w:rsidTr="00800028">
        <w:trPr>
          <w:tblCellSpacing w:w="0" w:type="dxa"/>
        </w:trPr>
        <w:tc>
          <w:tcPr>
            <w:tcW w:w="4000" w:type="pct"/>
            <w:tcBorders>
              <w:top w:val="outset" w:sz="6" w:space="0" w:color="auto"/>
              <w:left w:val="outset" w:sz="6" w:space="0" w:color="auto"/>
              <w:bottom w:val="outset" w:sz="6" w:space="0" w:color="auto"/>
              <w:right w:val="outset" w:sz="6" w:space="0" w:color="auto"/>
            </w:tcBorders>
            <w:hideMark/>
          </w:tcPr>
          <w:p w14:paraId="5DFA029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ovine</w:t>
            </w:r>
          </w:p>
        </w:tc>
        <w:tc>
          <w:tcPr>
            <w:tcW w:w="1000" w:type="pct"/>
            <w:tcBorders>
              <w:top w:val="outset" w:sz="6" w:space="0" w:color="auto"/>
              <w:left w:val="outset" w:sz="6" w:space="0" w:color="auto"/>
              <w:bottom w:val="outset" w:sz="6" w:space="0" w:color="auto"/>
              <w:right w:val="outset" w:sz="6" w:space="0" w:color="auto"/>
            </w:tcBorders>
            <w:hideMark/>
          </w:tcPr>
          <w:p w14:paraId="5B4351B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w:t>
            </w:r>
          </w:p>
        </w:tc>
      </w:tr>
      <w:tr w:rsidR="00800028" w:rsidRPr="00800028" w14:paraId="61D531AD" w14:textId="77777777" w:rsidTr="00800028">
        <w:trPr>
          <w:tblCellSpacing w:w="0" w:type="dxa"/>
        </w:trPr>
        <w:tc>
          <w:tcPr>
            <w:tcW w:w="4000" w:type="pct"/>
            <w:tcBorders>
              <w:top w:val="outset" w:sz="6" w:space="0" w:color="auto"/>
              <w:left w:val="outset" w:sz="6" w:space="0" w:color="auto"/>
              <w:bottom w:val="outset" w:sz="6" w:space="0" w:color="auto"/>
              <w:right w:val="outset" w:sz="6" w:space="0" w:color="auto"/>
            </w:tcBorders>
            <w:hideMark/>
          </w:tcPr>
          <w:p w14:paraId="46D2CEB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ecvidee</w:t>
            </w:r>
          </w:p>
        </w:tc>
        <w:tc>
          <w:tcPr>
            <w:tcW w:w="1000" w:type="pct"/>
            <w:tcBorders>
              <w:top w:val="outset" w:sz="6" w:space="0" w:color="auto"/>
              <w:left w:val="outset" w:sz="6" w:space="0" w:color="auto"/>
              <w:bottom w:val="outset" w:sz="6" w:space="0" w:color="auto"/>
              <w:right w:val="outset" w:sz="6" w:space="0" w:color="auto"/>
            </w:tcBorders>
            <w:hideMark/>
          </w:tcPr>
          <w:p w14:paraId="2051166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w:t>
            </w:r>
          </w:p>
        </w:tc>
      </w:tr>
      <w:tr w:rsidR="00800028" w:rsidRPr="00800028" w14:paraId="7C8EF57D" w14:textId="77777777" w:rsidTr="00800028">
        <w:trPr>
          <w:tblCellSpacing w:w="0" w:type="dxa"/>
        </w:trPr>
        <w:tc>
          <w:tcPr>
            <w:tcW w:w="4000" w:type="pct"/>
            <w:tcBorders>
              <w:top w:val="outset" w:sz="6" w:space="0" w:color="auto"/>
              <w:left w:val="outset" w:sz="6" w:space="0" w:color="auto"/>
              <w:bottom w:val="outset" w:sz="6" w:space="0" w:color="auto"/>
              <w:right w:val="outset" w:sz="6" w:space="0" w:color="auto"/>
            </w:tcBorders>
            <w:hideMark/>
          </w:tcPr>
          <w:p w14:paraId="4ADFA5E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suine</w:t>
            </w:r>
          </w:p>
        </w:tc>
        <w:tc>
          <w:tcPr>
            <w:tcW w:w="1000" w:type="pct"/>
            <w:tcBorders>
              <w:top w:val="outset" w:sz="6" w:space="0" w:color="auto"/>
              <w:left w:val="outset" w:sz="6" w:space="0" w:color="auto"/>
              <w:bottom w:val="outset" w:sz="6" w:space="0" w:color="auto"/>
              <w:right w:val="outset" w:sz="6" w:space="0" w:color="auto"/>
            </w:tcBorders>
            <w:hideMark/>
          </w:tcPr>
          <w:p w14:paraId="00EC1930"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w:t>
            </w:r>
          </w:p>
        </w:tc>
      </w:tr>
      <w:tr w:rsidR="00800028" w:rsidRPr="00800028" w14:paraId="2B3BFD2A" w14:textId="77777777" w:rsidTr="00800028">
        <w:trPr>
          <w:tblCellSpacing w:w="0" w:type="dxa"/>
        </w:trPr>
        <w:tc>
          <w:tcPr>
            <w:tcW w:w="4000" w:type="pct"/>
            <w:tcBorders>
              <w:top w:val="outset" w:sz="6" w:space="0" w:color="auto"/>
              <w:left w:val="outset" w:sz="6" w:space="0" w:color="auto"/>
              <w:bottom w:val="outset" w:sz="6" w:space="0" w:color="auto"/>
              <w:right w:val="outset" w:sz="6" w:space="0" w:color="auto"/>
            </w:tcBorders>
            <w:hideMark/>
          </w:tcPr>
          <w:p w14:paraId="136CBF5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animale sălbatice păsări</w:t>
            </w:r>
          </w:p>
        </w:tc>
        <w:tc>
          <w:tcPr>
            <w:tcW w:w="1000" w:type="pct"/>
            <w:tcBorders>
              <w:top w:val="outset" w:sz="6" w:space="0" w:color="auto"/>
              <w:left w:val="outset" w:sz="6" w:space="0" w:color="auto"/>
              <w:bottom w:val="outset" w:sz="6" w:space="0" w:color="auto"/>
              <w:right w:val="outset" w:sz="6" w:space="0" w:color="auto"/>
            </w:tcBorders>
            <w:hideMark/>
          </w:tcPr>
          <w:p w14:paraId="4DF42BA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w:t>
            </w:r>
          </w:p>
        </w:tc>
      </w:tr>
      <w:tr w:rsidR="00800028" w:rsidRPr="00800028" w14:paraId="7503AD2D" w14:textId="77777777" w:rsidTr="00800028">
        <w:trPr>
          <w:tblCellSpacing w:w="0" w:type="dxa"/>
        </w:trPr>
        <w:tc>
          <w:tcPr>
            <w:tcW w:w="4000" w:type="pct"/>
            <w:tcBorders>
              <w:top w:val="outset" w:sz="6" w:space="0" w:color="auto"/>
              <w:left w:val="outset" w:sz="6" w:space="0" w:color="auto"/>
              <w:bottom w:val="outset" w:sz="6" w:space="0" w:color="auto"/>
              <w:right w:val="outset" w:sz="6" w:space="0" w:color="auto"/>
            </w:tcBorders>
            <w:hideMark/>
          </w:tcPr>
          <w:p w14:paraId="376BF70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animale de companie</w:t>
            </w:r>
          </w:p>
        </w:tc>
        <w:tc>
          <w:tcPr>
            <w:tcW w:w="1000" w:type="pct"/>
            <w:tcBorders>
              <w:top w:val="outset" w:sz="6" w:space="0" w:color="auto"/>
              <w:left w:val="outset" w:sz="6" w:space="0" w:color="auto"/>
              <w:bottom w:val="outset" w:sz="6" w:space="0" w:color="auto"/>
              <w:right w:val="outset" w:sz="6" w:space="0" w:color="auto"/>
            </w:tcBorders>
            <w:hideMark/>
          </w:tcPr>
          <w:p w14:paraId="43F04E9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w:t>
            </w:r>
          </w:p>
        </w:tc>
      </w:tr>
    </w:tbl>
    <w:p w14:paraId="29178BA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73" w:name="do|ax2|ca2|al19|pa13"/>
      <w:bookmarkEnd w:id="1373"/>
      <w:r w:rsidRPr="00800028">
        <w:rPr>
          <w:rFonts w:ascii="Verdana" w:eastAsia="Times New Roman" w:hAnsi="Verdana" w:cs="Times New Roman"/>
          <w:lang w:eastAsia="ro-RO"/>
        </w:rPr>
        <w:t>Data colectării:</w:t>
      </w:r>
    </w:p>
    <w:p w14:paraId="0754C27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74" w:name="do|ax2|ca2|al19|pa14"/>
      <w:bookmarkEnd w:id="1374"/>
      <w:r w:rsidRPr="00800028">
        <w:rPr>
          <w:rFonts w:ascii="Verdana" w:eastAsia="Times New Roman" w:hAnsi="Verdana" w:cs="Times New Roman"/>
          <w:lang w:eastAsia="ro-RO"/>
        </w:rPr>
        <w:t>Temperatura minimă din ziua colectării:</w:t>
      </w:r>
    </w:p>
    <w:p w14:paraId="59B4DEF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75" w:name="do|ax2|ca2|al19|pa15"/>
      <w:bookmarkEnd w:id="1375"/>
      <w:r w:rsidRPr="00800028">
        <w:rPr>
          <w:rFonts w:ascii="Verdana" w:eastAsia="Times New Roman" w:hAnsi="Verdana" w:cs="Times New Roman"/>
          <w:lang w:eastAsia="ro-RO"/>
        </w:rPr>
        <w:t>Temperatura maximă din ziua colectării:</w:t>
      </w:r>
    </w:p>
    <w:p w14:paraId="0ADA891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76" w:name="do|ax2|ca2|al19|pa16"/>
      <w:bookmarkEnd w:id="1376"/>
      <w:r w:rsidRPr="00800028">
        <w:rPr>
          <w:rFonts w:ascii="Verdana" w:eastAsia="Times New Roman" w:hAnsi="Verdana" w:cs="Times New Roman"/>
          <w:lang w:eastAsia="ro-RO"/>
        </w:rPr>
        <w:t>Responsabil prelevare probă</w:t>
      </w:r>
    </w:p>
    <w:p w14:paraId="7CCB002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77" w:name="do|ax2|ca2|al19|pa17"/>
      <w:bookmarkEnd w:id="1377"/>
      <w:r w:rsidRPr="00800028">
        <w:rPr>
          <w:rFonts w:ascii="Verdana" w:eastAsia="Times New Roman" w:hAnsi="Verdana" w:cs="Times New Roman"/>
          <w:lang w:eastAsia="ro-RO"/>
        </w:rPr>
        <w:t>(Nume şi prenume, semnătura)</w:t>
      </w:r>
    </w:p>
    <w:p w14:paraId="12D1406B" w14:textId="7C9DA27F"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78" w:name="do|ax2|ca2|al20"/>
      <w:r w:rsidRPr="00800028">
        <w:rPr>
          <w:rFonts w:ascii="Verdana" w:eastAsia="Times New Roman" w:hAnsi="Verdana" w:cs="Times New Roman"/>
          <w:b/>
          <w:bCs/>
          <w:noProof/>
          <w:color w:val="333399"/>
          <w:lang w:eastAsia="ro-RO"/>
        </w:rPr>
        <w:drawing>
          <wp:inline distT="0" distB="0" distL="0" distR="0" wp14:anchorId="4C3C5181" wp14:editId="2FE4EE7B">
            <wp:extent cx="95250" cy="95250"/>
            <wp:effectExtent l="0" t="0" r="0" b="0"/>
            <wp:docPr id="22" name="Picture 2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2|al20|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78"/>
      <w:r w:rsidRPr="00800028">
        <w:rPr>
          <w:rFonts w:ascii="Verdana" w:eastAsia="Times New Roman" w:hAnsi="Verdana" w:cs="Times New Roman"/>
          <w:b/>
          <w:bCs/>
          <w:color w:val="008F00"/>
          <w:lang w:eastAsia="ro-RO"/>
        </w:rPr>
        <w:t>(20)</w:t>
      </w:r>
      <w:r w:rsidRPr="00800028">
        <w:rPr>
          <w:rFonts w:ascii="Verdana" w:eastAsia="Times New Roman" w:hAnsi="Verdana" w:cs="Times New Roman"/>
          <w:lang w:eastAsia="ro-RO"/>
        </w:rPr>
        <w:t>Formular nr. 19 la Anexa B la Norma sanitară veterinară şi pentru siguranţa alimentelor</w:t>
      </w:r>
    </w:p>
    <w:p w14:paraId="00A10C8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79" w:name="do|ax2|ca2|al20|pa1"/>
      <w:bookmarkEnd w:id="1379"/>
      <w:r w:rsidRPr="00800028">
        <w:rPr>
          <w:rFonts w:ascii="Verdana" w:eastAsia="Times New Roman" w:hAnsi="Verdana" w:cs="Times New Roman"/>
          <w:lang w:eastAsia="ro-RO"/>
        </w:rPr>
        <w:t>Cererea de analiză nr. ............/data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95"/>
        <w:gridCol w:w="3580"/>
      </w:tblGrid>
      <w:tr w:rsidR="00800028" w:rsidRPr="00800028" w14:paraId="1036689A" w14:textId="77777777" w:rsidTr="00800028">
        <w:trPr>
          <w:tblCellSpacing w:w="0" w:type="dxa"/>
        </w:trPr>
        <w:tc>
          <w:tcPr>
            <w:tcW w:w="3150" w:type="pct"/>
            <w:tcBorders>
              <w:top w:val="outset" w:sz="6" w:space="0" w:color="auto"/>
              <w:left w:val="outset" w:sz="6" w:space="0" w:color="auto"/>
              <w:bottom w:val="outset" w:sz="6" w:space="0" w:color="auto"/>
              <w:right w:val="outset" w:sz="6" w:space="0" w:color="auto"/>
            </w:tcBorders>
            <w:hideMark/>
          </w:tcPr>
          <w:p w14:paraId="3D6A981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bookmarkStart w:id="1380" w:name="do|ax2|ca2|al20|pa2"/>
            <w:bookmarkEnd w:id="1380"/>
            <w:r w:rsidRPr="00800028">
              <w:rPr>
                <w:rFonts w:ascii="Verdana" w:eastAsia="Times New Roman" w:hAnsi="Verdana" w:cs="Times New Roman"/>
                <w:color w:val="000000"/>
                <w:sz w:val="16"/>
                <w:szCs w:val="16"/>
                <w:lang w:eastAsia="ro-RO"/>
              </w:rPr>
              <w:t>Tipul probei din care s-a izolat tulpina bacteriană</w:t>
            </w:r>
          </w:p>
        </w:tc>
        <w:tc>
          <w:tcPr>
            <w:tcW w:w="1850" w:type="pct"/>
            <w:tcBorders>
              <w:top w:val="outset" w:sz="6" w:space="0" w:color="auto"/>
              <w:left w:val="outset" w:sz="6" w:space="0" w:color="auto"/>
              <w:bottom w:val="outset" w:sz="6" w:space="0" w:color="auto"/>
              <w:right w:val="outset" w:sz="6" w:space="0" w:color="auto"/>
            </w:tcBorders>
            <w:shd w:val="clear" w:color="auto" w:fill="C0C0C0"/>
            <w:hideMark/>
          </w:tcPr>
          <w:p w14:paraId="3D58BC2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bl>
    <w:p w14:paraId="1257A64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81" w:name="do|ax2|ca2|al20|pa3"/>
      <w:bookmarkEnd w:id="1381"/>
      <w:r w:rsidRPr="00800028">
        <w:rPr>
          <w:rFonts w:ascii="Verdana" w:eastAsia="Times New Roman" w:hAnsi="Verdana" w:cs="Times New Roman"/>
          <w:lang w:eastAsia="ro-RO"/>
        </w:rPr>
        <w:t>TABEL PENTRU CONFIRMARE TULPINI BACTERIENE</w:t>
      </w:r>
    </w:p>
    <w:p w14:paraId="4792AC7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82" w:name="do|ax2|ca2|al20|pa4"/>
      <w:bookmarkEnd w:id="1382"/>
      <w:r w:rsidRPr="00800028">
        <w:rPr>
          <w:rFonts w:ascii="Verdana" w:eastAsia="Times New Roman" w:hAnsi="Verdana" w:cs="Times New Roman"/>
          <w:lang w:eastAsia="ro-RO"/>
        </w:rPr>
        <w:t>(alte tulpini decât Salmonella sp.)</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4"/>
        <w:gridCol w:w="365"/>
        <w:gridCol w:w="1206"/>
        <w:gridCol w:w="718"/>
        <w:gridCol w:w="1071"/>
        <w:gridCol w:w="781"/>
        <w:gridCol w:w="1149"/>
        <w:gridCol w:w="647"/>
        <w:gridCol w:w="494"/>
        <w:gridCol w:w="644"/>
        <w:gridCol w:w="808"/>
        <w:gridCol w:w="689"/>
        <w:gridCol w:w="809"/>
      </w:tblGrid>
      <w:tr w:rsidR="00800028" w:rsidRPr="00800028" w14:paraId="6EB12B40" w14:textId="77777777" w:rsidTr="00800028">
        <w:trPr>
          <w:gridBefore w:val="1"/>
          <w:wBefore w:w="8" w:type="dxa"/>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60EF0D5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bookmarkStart w:id="1383" w:name="do|ax2|ca2|al20|pa5"/>
            <w:bookmarkEnd w:id="1383"/>
            <w:r w:rsidRPr="00800028">
              <w:rPr>
                <w:rFonts w:ascii="Verdana" w:eastAsia="Times New Roman" w:hAnsi="Verdana" w:cs="Times New Roman"/>
                <w:b/>
                <w:bCs/>
                <w:color w:val="000000"/>
                <w:sz w:val="16"/>
                <w:szCs w:val="16"/>
                <w:lang w:eastAsia="ro-RO"/>
              </w:rPr>
              <w:t>Nr. crt.</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4DDEF68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Data recepţionării probelor</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7DA5716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Unitate</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4EFCC27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Cod exploataţie</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51BCB8F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Cod animal*</w:t>
            </w:r>
          </w:p>
          <w:p w14:paraId="50112AA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(A - cod judeţ - număr registru unic. an - nr. Ordine)</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3D9F499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Originea materialului biologic</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22D6699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Specie</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169E846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Rasă</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5A4936A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Vârstă</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45C1C3E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Detalii probă**</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358694E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Cod tulpină</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070BE73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Rezultat LSVSA</w:t>
            </w:r>
          </w:p>
        </w:tc>
      </w:tr>
      <w:tr w:rsidR="00800028" w:rsidRPr="00800028" w14:paraId="52A36C5B" w14:textId="77777777" w:rsidTr="00800028">
        <w:trPr>
          <w:gridBefore w:val="1"/>
          <w:wBefore w:w="8" w:type="dxa"/>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1DD5180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1307C66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2C52E23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02BD237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2D052FC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3B0749C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21A534C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59E66A9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77941AD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07D5965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27F5A6A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16082C9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0BEB46E8" w14:textId="77777777" w:rsidTr="00800028">
        <w:trPr>
          <w:gridBefore w:val="1"/>
          <w:wBefore w:w="8" w:type="dxa"/>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6280AE2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7DA713B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0DAC611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2915BB4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41BD3E7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14117E1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7E1F410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100E690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13DF45E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7788552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44387F0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466E2E1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663AE06F" w14:textId="77777777" w:rsidTr="00800028">
        <w:trPr>
          <w:gridBefore w:val="1"/>
          <w:wBefore w:w="8" w:type="dxa"/>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5C0BF33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517F7DD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230CA08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3676ACE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01D35E8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24DD2CC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540B33F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4CD6917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5E97FF5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082B766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066A70C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3C74C1C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09295659" w14:textId="77777777" w:rsidTr="00800028">
        <w:trPr>
          <w:gridBefore w:val="1"/>
          <w:wBefore w:w="8" w:type="dxa"/>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7BC0E6C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3263369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2331285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2FE4D53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78D4696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07DBBC9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13DF3E4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76651DE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203A222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713C30C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2D27B4C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6750285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435FCDB0" w14:textId="77777777" w:rsidTr="00800028">
        <w:tblPrEx>
          <w:tblBorders>
            <w:top w:val="none" w:sz="0" w:space="0" w:color="auto"/>
            <w:left w:val="none" w:sz="0" w:space="0" w:color="auto"/>
            <w:bottom w:val="none" w:sz="0" w:space="0" w:color="auto"/>
            <w:right w:val="none" w:sz="0" w:space="0" w:color="auto"/>
          </w:tblBorders>
        </w:tblPrEx>
        <w:trPr>
          <w:gridAfter w:val="1"/>
          <w:wAfter w:w="8" w:type="dxa"/>
          <w:tblCellSpacing w:w="0" w:type="dxa"/>
        </w:trPr>
        <w:tc>
          <w:tcPr>
            <w:tcW w:w="2500" w:type="pct"/>
            <w:gridSpan w:val="6"/>
            <w:vAlign w:val="center"/>
            <w:hideMark/>
          </w:tcPr>
          <w:p w14:paraId="11E250A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bookmarkStart w:id="1384" w:name="do|ax2|ca2|al20|pa6"/>
            <w:bookmarkEnd w:id="1384"/>
            <w:r w:rsidRPr="00800028">
              <w:rPr>
                <w:rFonts w:ascii="Verdana" w:eastAsia="Times New Roman" w:hAnsi="Verdana" w:cs="Times New Roman"/>
                <w:color w:val="000000"/>
                <w:sz w:val="16"/>
                <w:szCs w:val="16"/>
                <w:lang w:eastAsia="ro-RO"/>
              </w:rPr>
              <w:t>Şef laborator</w:t>
            </w:r>
          </w:p>
          <w:p w14:paraId="323CD29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Nume şi prenume,</w:t>
            </w:r>
          </w:p>
          <w:p w14:paraId="6268907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semnătura</w:t>
            </w:r>
          </w:p>
        </w:tc>
        <w:tc>
          <w:tcPr>
            <w:tcW w:w="2500" w:type="pct"/>
            <w:gridSpan w:val="6"/>
            <w:vAlign w:val="center"/>
            <w:hideMark/>
          </w:tcPr>
          <w:p w14:paraId="607C529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Responsabil analize</w:t>
            </w:r>
          </w:p>
          <w:p w14:paraId="1C787D3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Nume şi prenume,</w:t>
            </w:r>
          </w:p>
          <w:p w14:paraId="55694A9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semnătura</w:t>
            </w:r>
          </w:p>
        </w:tc>
      </w:tr>
    </w:tbl>
    <w:p w14:paraId="4D62A75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85" w:name="do|ax2|ca2|al20|pa7"/>
      <w:bookmarkEnd w:id="1385"/>
      <w:r w:rsidRPr="00800028">
        <w:rPr>
          <w:rFonts w:ascii="Verdana" w:eastAsia="Times New Roman" w:hAnsi="Verdana" w:cs="Times New Roman"/>
          <w:lang w:eastAsia="ro-RO"/>
        </w:rPr>
        <w:t>* A - cod judeţ - număr de registru unic. an - nr. Ordine</w:t>
      </w:r>
    </w:p>
    <w:p w14:paraId="5CB981C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86" w:name="do|ax2|ca2|al20|pa8"/>
      <w:bookmarkEnd w:id="1386"/>
      <w:r w:rsidRPr="00800028">
        <w:rPr>
          <w:rFonts w:ascii="Verdana" w:eastAsia="Times New Roman" w:hAnsi="Verdana" w:cs="Times New Roman"/>
          <w:lang w:eastAsia="ro-RO"/>
        </w:rPr>
        <w:t>(se aplică pentru animalele care nu sunt identificate şi înregistrate conform legislaţiei)</w:t>
      </w:r>
    </w:p>
    <w:p w14:paraId="53B38CD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87" w:name="do|ax2|ca2|al20|pa9"/>
      <w:bookmarkEnd w:id="1387"/>
      <w:r w:rsidRPr="00800028">
        <w:rPr>
          <w:rFonts w:ascii="Verdana" w:eastAsia="Times New Roman" w:hAnsi="Verdana" w:cs="Times New Roman"/>
          <w:lang w:eastAsia="ro-RO"/>
        </w:rPr>
        <w:t>pt. animalele identificate se menţionează codul de identificare</w:t>
      </w:r>
    </w:p>
    <w:p w14:paraId="2A2F427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88" w:name="do|ax2|ca2|al20|pa10"/>
      <w:bookmarkEnd w:id="1388"/>
      <w:r w:rsidRPr="00800028">
        <w:rPr>
          <w:rFonts w:ascii="Verdana" w:eastAsia="Times New Roman" w:hAnsi="Verdana" w:cs="Times New Roman"/>
          <w:lang w:eastAsia="ro-RO"/>
        </w:rPr>
        <w:t>** se precizează alte detalii despre proba din care a fost izolată tulpina</w:t>
      </w:r>
    </w:p>
    <w:p w14:paraId="72159CB4" w14:textId="18EE08E3"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89" w:name="do|ax2|ca2|al21"/>
      <w:r w:rsidRPr="00800028">
        <w:rPr>
          <w:rFonts w:ascii="Verdana" w:eastAsia="Times New Roman" w:hAnsi="Verdana" w:cs="Times New Roman"/>
          <w:b/>
          <w:bCs/>
          <w:noProof/>
          <w:color w:val="333399"/>
          <w:lang w:eastAsia="ro-RO"/>
        </w:rPr>
        <w:drawing>
          <wp:inline distT="0" distB="0" distL="0" distR="0" wp14:anchorId="410FA764" wp14:editId="5997358B">
            <wp:extent cx="95250" cy="95250"/>
            <wp:effectExtent l="0" t="0" r="0" b="0"/>
            <wp:docPr id="21" name="Picture 2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2|al21|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89"/>
      <w:r w:rsidRPr="00800028">
        <w:rPr>
          <w:rFonts w:ascii="Verdana" w:eastAsia="Times New Roman" w:hAnsi="Verdana" w:cs="Times New Roman"/>
          <w:b/>
          <w:bCs/>
          <w:color w:val="008F00"/>
          <w:lang w:eastAsia="ro-RO"/>
        </w:rPr>
        <w:t>(21)</w:t>
      </w:r>
      <w:r w:rsidRPr="00800028">
        <w:rPr>
          <w:rFonts w:ascii="Verdana" w:eastAsia="Times New Roman" w:hAnsi="Verdana" w:cs="Times New Roman"/>
          <w:lang w:eastAsia="ro-RO"/>
        </w:rPr>
        <w:t>Formular nr. 20 la Anexa B la Norma sanitar-veterinară şi pentru siguranţa alimentelor</w:t>
      </w:r>
    </w:p>
    <w:p w14:paraId="42299E8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90" w:name="do|ax2|ca2|al21|pa1"/>
      <w:bookmarkEnd w:id="1390"/>
      <w:r w:rsidRPr="00800028">
        <w:rPr>
          <w:rFonts w:ascii="Verdana" w:eastAsia="Times New Roman" w:hAnsi="Verdana" w:cs="Times New Roman"/>
          <w:lang w:eastAsia="ro-RO"/>
        </w:rPr>
        <w:t>Cererea de analiză nr. ............/data ...............</w:t>
      </w:r>
    </w:p>
    <w:p w14:paraId="51B4561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91" w:name="do|ax2|ca2|al21|pa2"/>
      <w:bookmarkEnd w:id="1391"/>
      <w:r w:rsidRPr="00800028">
        <w:rPr>
          <w:rFonts w:ascii="Verdana" w:eastAsia="Times New Roman" w:hAnsi="Verdana" w:cs="Times New Roman"/>
          <w:lang w:eastAsia="ro-RO"/>
        </w:rPr>
        <w:t>FORMULAR RECEPŢIE PROBE PENTRU DIAGNOSTIC NECROPSIC/BOLI TUMORALE/EXAMEN HISTOLOGIC EXPERTIZE MEDICO-LEGALE VETERINARE DE LABORATOR</w:t>
      </w:r>
    </w:p>
    <w:p w14:paraId="0E58C75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92" w:name="do|ax2|ca2|al21|pt1"/>
      <w:bookmarkEnd w:id="1392"/>
      <w:r w:rsidRPr="00800028">
        <w:rPr>
          <w:rFonts w:ascii="Verdana" w:eastAsia="Times New Roman" w:hAnsi="Verdana" w:cs="Times New Roman"/>
          <w:b/>
          <w:bCs/>
          <w:color w:val="8F0000"/>
          <w:lang w:eastAsia="ro-RO"/>
        </w:rPr>
        <w:t>1.</w:t>
      </w:r>
      <w:r w:rsidRPr="00800028">
        <w:rPr>
          <w:rFonts w:ascii="Verdana" w:eastAsia="Times New Roman" w:hAnsi="Verdana" w:cs="Times New Roman"/>
          <w:lang w:eastAsia="ro-RO"/>
        </w:rPr>
        <w:t>Date identificare şi adresă proprietar ............................................</w:t>
      </w:r>
    </w:p>
    <w:p w14:paraId="7EE52E6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93" w:name="do|ax2|ca2|al21|pt2"/>
      <w:bookmarkEnd w:id="1393"/>
      <w:r w:rsidRPr="00800028">
        <w:rPr>
          <w:rFonts w:ascii="Verdana" w:eastAsia="Times New Roman" w:hAnsi="Verdana" w:cs="Times New Roman"/>
          <w:b/>
          <w:bCs/>
          <w:color w:val="8F0000"/>
          <w:lang w:eastAsia="ro-RO"/>
        </w:rPr>
        <w:t>2.</w:t>
      </w:r>
      <w:r w:rsidRPr="00800028">
        <w:rPr>
          <w:rFonts w:ascii="Verdana" w:eastAsia="Times New Roman" w:hAnsi="Verdana" w:cs="Times New Roman"/>
          <w:lang w:eastAsia="ro-RO"/>
        </w:rPr>
        <w:t>Denumire şi adresă unitate ............................................................</w:t>
      </w:r>
    </w:p>
    <w:p w14:paraId="3931E34F" w14:textId="7A40FED1"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94" w:name="do|ax2|ca2|al21|pt3"/>
      <w:r w:rsidRPr="00800028">
        <w:rPr>
          <w:rFonts w:ascii="Verdana" w:eastAsia="Times New Roman" w:hAnsi="Verdana" w:cs="Times New Roman"/>
          <w:b/>
          <w:bCs/>
          <w:noProof/>
          <w:color w:val="333399"/>
          <w:lang w:eastAsia="ro-RO"/>
        </w:rPr>
        <w:drawing>
          <wp:inline distT="0" distB="0" distL="0" distR="0" wp14:anchorId="109585E4" wp14:editId="6BBE2FE9">
            <wp:extent cx="95250" cy="95250"/>
            <wp:effectExtent l="0" t="0" r="0" b="0"/>
            <wp:docPr id="20" name="Picture 2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2|al21|pt3|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94"/>
      <w:r w:rsidRPr="00800028">
        <w:rPr>
          <w:rFonts w:ascii="Verdana" w:eastAsia="Times New Roman" w:hAnsi="Verdana" w:cs="Times New Roman"/>
          <w:b/>
          <w:bCs/>
          <w:color w:val="8F0000"/>
          <w:lang w:eastAsia="ro-RO"/>
        </w:rPr>
        <w:t>3.</w:t>
      </w:r>
      <w:r w:rsidRPr="00800028">
        <w:rPr>
          <w:rFonts w:ascii="Verdana" w:eastAsia="Times New Roman" w:hAnsi="Verdana" w:cs="Times New Roman"/>
          <w:lang w:eastAsia="ro-RO"/>
        </w:rPr>
        <w:t>Date identificare delegat ...............................................................</w:t>
      </w:r>
    </w:p>
    <w:p w14:paraId="49EA290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95" w:name="do|ax2|ca2|al21|pt3|pa1"/>
      <w:bookmarkEnd w:id="1395"/>
      <w:r w:rsidRPr="00800028">
        <w:rPr>
          <w:rFonts w:ascii="Verdana" w:eastAsia="Times New Roman" w:hAnsi="Verdana" w:cs="Times New Roman"/>
          <w:lang w:eastAsia="ro-RO"/>
        </w:rPr>
        <w:lastRenderedPageBreak/>
        <w:t>Subsemnatul(a) ............................... legitimat(ă) cu actul de identitate ....... seria ...... nr. .......... eliberat de ............ la data de ............. CNP .......... în calitate de .................. din cadrul .........................</w:t>
      </w:r>
    </w:p>
    <w:p w14:paraId="37352838"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96" w:name="do|ax2|ca2|al21|pt3|pa2"/>
      <w:bookmarkEnd w:id="1396"/>
      <w:r w:rsidRPr="00800028">
        <w:rPr>
          <w:rFonts w:ascii="Verdana" w:eastAsia="Times New Roman" w:hAnsi="Verdana" w:cs="Times New Roman"/>
          <w:lang w:eastAsia="ro-RO"/>
        </w:rPr>
        <w:t>declar pe proprie răspundere că în ziua de ............ m-am prezentat la laborator pentru a solicita efectuarea următoarelor examene de laborator:</w:t>
      </w:r>
    </w:p>
    <w:p w14:paraId="0D54C00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97" w:name="do|ax2|ca2|al21|pt3|pa3"/>
      <w:bookmarkEnd w:id="1397"/>
      <w:r w:rsidRPr="00800028">
        <w:rPr>
          <w:rFonts w:ascii="Verdana" w:eastAsia="Times New Roman" w:hAnsi="Verdana" w:cs="Times New Roman"/>
          <w:lang w:eastAsia="ro-RO"/>
        </w:rPr>
        <w:t>|_| - expertiză medico-legală veterinară</w:t>
      </w:r>
    </w:p>
    <w:p w14:paraId="0758155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98" w:name="do|ax2|ca2|al21|pt3|pa4"/>
      <w:bookmarkEnd w:id="1398"/>
      <w:r w:rsidRPr="00800028">
        <w:rPr>
          <w:rFonts w:ascii="Verdana" w:eastAsia="Times New Roman" w:hAnsi="Verdana" w:cs="Times New Roman"/>
          <w:lang w:eastAsia="ro-RO"/>
        </w:rPr>
        <w:t>|_| - examen anatomopatologic</w:t>
      </w:r>
    </w:p>
    <w:p w14:paraId="5937EFB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399" w:name="do|ax2|ca2|al21|pt3|pa5"/>
      <w:bookmarkEnd w:id="1399"/>
      <w:r w:rsidRPr="00800028">
        <w:rPr>
          <w:rFonts w:ascii="Verdana" w:eastAsia="Times New Roman" w:hAnsi="Verdana" w:cs="Times New Roman"/>
          <w:lang w:eastAsia="ro-RO"/>
        </w:rPr>
        <w:t>|_| - examen histopatologic</w:t>
      </w:r>
    </w:p>
    <w:p w14:paraId="51F521E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00" w:name="do|ax2|ca2|al21|pt3|pa6"/>
      <w:bookmarkEnd w:id="1400"/>
      <w:r w:rsidRPr="00800028">
        <w:rPr>
          <w:rFonts w:ascii="Verdana" w:eastAsia="Times New Roman" w:hAnsi="Verdana" w:cs="Times New Roman"/>
          <w:lang w:eastAsia="ro-RO"/>
        </w:rPr>
        <w:t>|_| - alte examene de laborator, după caz</w:t>
      </w:r>
    </w:p>
    <w:p w14:paraId="442207D0" w14:textId="37A1AA0B"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01" w:name="do|ax2|ca2|al21|pt4"/>
      <w:r w:rsidRPr="00800028">
        <w:rPr>
          <w:rFonts w:ascii="Verdana" w:eastAsia="Times New Roman" w:hAnsi="Verdana" w:cs="Times New Roman"/>
          <w:b/>
          <w:bCs/>
          <w:noProof/>
          <w:color w:val="333399"/>
          <w:lang w:eastAsia="ro-RO"/>
        </w:rPr>
        <w:drawing>
          <wp:inline distT="0" distB="0" distL="0" distR="0" wp14:anchorId="533E3825" wp14:editId="7103BE1F">
            <wp:extent cx="95250" cy="95250"/>
            <wp:effectExtent l="0" t="0" r="0" b="0"/>
            <wp:docPr id="19" name="Picture 1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2|al21|pt4|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01"/>
      <w:r w:rsidRPr="00800028">
        <w:rPr>
          <w:rFonts w:ascii="Verdana" w:eastAsia="Times New Roman" w:hAnsi="Verdana" w:cs="Times New Roman"/>
          <w:b/>
          <w:bCs/>
          <w:color w:val="8F0000"/>
          <w:lang w:eastAsia="ro-RO"/>
        </w:rPr>
        <w:t>4.</w:t>
      </w:r>
      <w:r w:rsidRPr="00800028">
        <w:rPr>
          <w:rFonts w:ascii="Verdana" w:eastAsia="Times New Roman" w:hAnsi="Verdana" w:cs="Times New Roman"/>
          <w:lang w:eastAsia="ro-RO"/>
        </w:rPr>
        <w:t>Date referitoare la cererea de analiză:</w:t>
      </w:r>
    </w:p>
    <w:p w14:paraId="6892843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02" w:name="do|ax2|ca2|al21|pt4|pa1"/>
      <w:bookmarkEnd w:id="1402"/>
      <w:r w:rsidRPr="00800028">
        <w:rPr>
          <w:rFonts w:ascii="Verdana" w:eastAsia="Times New Roman" w:hAnsi="Verdana" w:cs="Times New Roman"/>
          <w:lang w:eastAsia="ro-RO"/>
        </w:rPr>
        <w:t>|_| - notă de însoţire</w:t>
      </w:r>
    </w:p>
    <w:p w14:paraId="57E6062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03" w:name="do|ax2|ca2|al21|pt4|pa2"/>
      <w:bookmarkEnd w:id="1403"/>
      <w:r w:rsidRPr="00800028">
        <w:rPr>
          <w:rFonts w:ascii="Verdana" w:eastAsia="Times New Roman" w:hAnsi="Verdana" w:cs="Times New Roman"/>
          <w:lang w:eastAsia="ro-RO"/>
        </w:rPr>
        <w:t>|_| - bilet de trimitere/cerere proprietar</w:t>
      </w:r>
    </w:p>
    <w:p w14:paraId="2E878C9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04" w:name="do|ax2|ca2|al21|pt4|pa3"/>
      <w:bookmarkEnd w:id="1404"/>
      <w:r w:rsidRPr="00800028">
        <w:rPr>
          <w:rFonts w:ascii="Verdana" w:eastAsia="Times New Roman" w:hAnsi="Verdana" w:cs="Times New Roman"/>
          <w:lang w:eastAsia="ro-RO"/>
        </w:rPr>
        <w:t>|_| - absenţa documentelor însoţitoare (notă de însoţire, bilet de trimitere, etc.)*</w:t>
      </w:r>
    </w:p>
    <w:p w14:paraId="2128749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05" w:name="do|ax2|ca2|al21|pt4|pa4"/>
      <w:bookmarkEnd w:id="1405"/>
      <w:r w:rsidRPr="00800028">
        <w:rPr>
          <w:rFonts w:ascii="Verdana" w:eastAsia="Times New Roman" w:hAnsi="Verdana" w:cs="Times New Roman"/>
          <w:lang w:eastAsia="ro-RO"/>
        </w:rPr>
        <w:t>|_| - analize neprecizate</w:t>
      </w:r>
    </w:p>
    <w:p w14:paraId="280C82A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06" w:name="do|ax2|ca2|al21|pt4|pa5"/>
      <w:bookmarkEnd w:id="1406"/>
      <w:r w:rsidRPr="00800028">
        <w:rPr>
          <w:rFonts w:ascii="Verdana" w:eastAsia="Times New Roman" w:hAnsi="Verdana" w:cs="Times New Roman"/>
          <w:lang w:eastAsia="ro-RO"/>
        </w:rPr>
        <w:t>|_| - probă/probe insuficientă/e* .............................</w:t>
      </w:r>
    </w:p>
    <w:p w14:paraId="02FCAE9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07" w:name="do|ax2|ca2|al21|pt4|pa6"/>
      <w:bookmarkEnd w:id="1407"/>
      <w:r w:rsidRPr="00800028">
        <w:rPr>
          <w:rFonts w:ascii="Verdana" w:eastAsia="Times New Roman" w:hAnsi="Verdana" w:cs="Times New Roman"/>
          <w:lang w:eastAsia="ro-RO"/>
        </w:rPr>
        <w:t>|_| - probă/probe improprie/i* .................................</w:t>
      </w:r>
    </w:p>
    <w:p w14:paraId="32C3792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08" w:name="do|ax2|ca2|al21|pt4|pa7"/>
      <w:bookmarkEnd w:id="1408"/>
      <w:r w:rsidRPr="00800028">
        <w:rPr>
          <w:rFonts w:ascii="Verdana" w:eastAsia="Times New Roman" w:hAnsi="Verdana" w:cs="Times New Roman"/>
          <w:lang w:eastAsia="ro-RO"/>
        </w:rPr>
        <w:t>|_| - analizele solicitate depăşesc competenţa noastră* (....................)</w:t>
      </w:r>
    </w:p>
    <w:p w14:paraId="100AB465" w14:textId="0C82C34E"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09" w:name="do|ax2|ca2|al21|pt5"/>
      <w:r w:rsidRPr="00800028">
        <w:rPr>
          <w:rFonts w:ascii="Verdana" w:eastAsia="Times New Roman" w:hAnsi="Verdana" w:cs="Times New Roman"/>
          <w:b/>
          <w:bCs/>
          <w:noProof/>
          <w:color w:val="333399"/>
          <w:lang w:eastAsia="ro-RO"/>
        </w:rPr>
        <w:drawing>
          <wp:inline distT="0" distB="0" distL="0" distR="0" wp14:anchorId="14FCC5C0" wp14:editId="06E4A461">
            <wp:extent cx="95250" cy="95250"/>
            <wp:effectExtent l="0" t="0" r="0" b="0"/>
            <wp:docPr id="18" name="Picture 1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2|al21|pt5|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09"/>
      <w:r w:rsidRPr="00800028">
        <w:rPr>
          <w:rFonts w:ascii="Verdana" w:eastAsia="Times New Roman" w:hAnsi="Verdana" w:cs="Times New Roman"/>
          <w:b/>
          <w:bCs/>
          <w:color w:val="8F0000"/>
          <w:lang w:eastAsia="ro-RO"/>
        </w:rPr>
        <w:t>5.</w:t>
      </w:r>
      <w:r w:rsidRPr="00800028">
        <w:rPr>
          <w:rFonts w:ascii="Verdana" w:eastAsia="Times New Roman" w:hAnsi="Verdana" w:cs="Times New Roman"/>
          <w:lang w:eastAsia="ro-RO"/>
        </w:rPr>
        <w:t>Date referitoare la comunicarea cu clientul sau delegatul acestuia</w:t>
      </w:r>
    </w:p>
    <w:p w14:paraId="05B7432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10" w:name="do|ax2|ca2|al21|pt5|pa1"/>
      <w:bookmarkEnd w:id="1410"/>
      <w:r w:rsidRPr="00800028">
        <w:rPr>
          <w:rFonts w:ascii="Verdana" w:eastAsia="Times New Roman" w:hAnsi="Verdana" w:cs="Times New Roman"/>
          <w:lang w:eastAsia="ro-RO"/>
        </w:rPr>
        <w:t>|_| - comunicare directă ................................</w:t>
      </w:r>
    </w:p>
    <w:p w14:paraId="629845C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11" w:name="do|ax2|ca2|al21|pt5|pa2"/>
      <w:bookmarkEnd w:id="1411"/>
      <w:r w:rsidRPr="00800028">
        <w:rPr>
          <w:rFonts w:ascii="Verdana" w:eastAsia="Times New Roman" w:hAnsi="Verdana" w:cs="Times New Roman"/>
          <w:lang w:eastAsia="ro-RO"/>
        </w:rPr>
        <w:t>|_| - convorbire telefonică (după caz; în situaţia unor lămuriri suplimentare)</w:t>
      </w:r>
    </w:p>
    <w:p w14:paraId="06B99A85" w14:textId="07D80C2F"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12" w:name="do|ax2|ca2|al21|pt6"/>
      <w:r w:rsidRPr="00800028">
        <w:rPr>
          <w:rFonts w:ascii="Verdana" w:eastAsia="Times New Roman" w:hAnsi="Verdana" w:cs="Times New Roman"/>
          <w:b/>
          <w:bCs/>
          <w:noProof/>
          <w:color w:val="333399"/>
          <w:lang w:eastAsia="ro-RO"/>
        </w:rPr>
        <w:drawing>
          <wp:inline distT="0" distB="0" distL="0" distR="0" wp14:anchorId="403B1637" wp14:editId="6FA42979">
            <wp:extent cx="95250" cy="95250"/>
            <wp:effectExtent l="0" t="0" r="0" b="0"/>
            <wp:docPr id="17" name="Picture 1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2|al21|pt6|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12"/>
      <w:r w:rsidRPr="00800028">
        <w:rPr>
          <w:rFonts w:ascii="Verdana" w:eastAsia="Times New Roman" w:hAnsi="Verdana" w:cs="Times New Roman"/>
          <w:b/>
          <w:bCs/>
          <w:color w:val="8F0000"/>
          <w:lang w:eastAsia="ro-RO"/>
        </w:rPr>
        <w:t>6.</w:t>
      </w:r>
      <w:r w:rsidRPr="00800028">
        <w:rPr>
          <w:rFonts w:ascii="Verdana" w:eastAsia="Times New Roman" w:hAnsi="Verdana" w:cs="Times New Roman"/>
          <w:lang w:eastAsia="ro-RO"/>
        </w:rPr>
        <w:t>Date referitoare la documentarea cererii de analiză:</w:t>
      </w:r>
    </w:p>
    <w:p w14:paraId="19698EC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13" w:name="do|ax2|ca2|al21|pt6|sp6.1."/>
      <w:bookmarkEnd w:id="1413"/>
      <w:r w:rsidRPr="00800028">
        <w:rPr>
          <w:rFonts w:ascii="Verdana" w:eastAsia="Times New Roman" w:hAnsi="Verdana" w:cs="Times New Roman"/>
          <w:b/>
          <w:bCs/>
          <w:color w:val="8F0000"/>
          <w:lang w:eastAsia="ro-RO"/>
        </w:rPr>
        <w:t>6.1.</w:t>
      </w:r>
      <w:r w:rsidRPr="00800028">
        <w:rPr>
          <w:rFonts w:ascii="Verdana" w:eastAsia="Times New Roman" w:hAnsi="Verdana" w:cs="Times New Roman"/>
          <w:lang w:eastAsia="ro-RO"/>
        </w:rPr>
        <w:t>Număr şi felul probelor (specia, rasă, sexul, vârstă, categorie) .....................</w:t>
      </w:r>
    </w:p>
    <w:p w14:paraId="01970D1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14" w:name="do|ax2|ca2|al21|pt6|sp6.2."/>
      <w:bookmarkEnd w:id="1414"/>
      <w:r w:rsidRPr="00800028">
        <w:rPr>
          <w:rFonts w:ascii="Verdana" w:eastAsia="Times New Roman" w:hAnsi="Verdana" w:cs="Times New Roman"/>
          <w:b/>
          <w:bCs/>
          <w:color w:val="8F0000"/>
          <w:lang w:eastAsia="ro-RO"/>
        </w:rPr>
        <w:t>6.2.</w:t>
      </w:r>
      <w:r w:rsidRPr="00800028">
        <w:rPr>
          <w:rFonts w:ascii="Verdana" w:eastAsia="Times New Roman" w:hAnsi="Verdana" w:cs="Times New Roman"/>
          <w:lang w:eastAsia="ro-RO"/>
        </w:rPr>
        <w:t>Date anamnetice ...............................................</w:t>
      </w:r>
    </w:p>
    <w:p w14:paraId="1ADDBF9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15" w:name="do|ax2|ca2|al21|pt6|sp6.3."/>
      <w:bookmarkEnd w:id="1415"/>
      <w:r w:rsidRPr="00800028">
        <w:rPr>
          <w:rFonts w:ascii="Verdana" w:eastAsia="Times New Roman" w:hAnsi="Verdana" w:cs="Times New Roman"/>
          <w:b/>
          <w:bCs/>
          <w:color w:val="8F0000"/>
          <w:lang w:eastAsia="ro-RO"/>
        </w:rPr>
        <w:t>6.3.</w:t>
      </w:r>
      <w:r w:rsidRPr="00800028">
        <w:rPr>
          <w:rFonts w:ascii="Verdana" w:eastAsia="Times New Roman" w:hAnsi="Verdana" w:cs="Times New Roman"/>
          <w:lang w:eastAsia="ro-RO"/>
        </w:rPr>
        <w:t>Data şi ora primirii probelor ............................</w:t>
      </w:r>
    </w:p>
    <w:p w14:paraId="480BB8FB" w14:textId="1856790E"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16" w:name="do|ax2|ca2|al21|pt6|sp6.4."/>
      <w:r w:rsidRPr="00800028">
        <w:rPr>
          <w:rFonts w:ascii="Verdana" w:eastAsia="Times New Roman" w:hAnsi="Verdana" w:cs="Times New Roman"/>
          <w:b/>
          <w:bCs/>
          <w:noProof/>
          <w:color w:val="333399"/>
          <w:lang w:eastAsia="ro-RO"/>
        </w:rPr>
        <w:drawing>
          <wp:inline distT="0" distB="0" distL="0" distR="0" wp14:anchorId="35D0100D" wp14:editId="243174B1">
            <wp:extent cx="95250" cy="95250"/>
            <wp:effectExtent l="0" t="0" r="0" b="0"/>
            <wp:docPr id="16" name="Picture 1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2|al21|pt6|sp6.4.|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16"/>
      <w:r w:rsidRPr="00800028">
        <w:rPr>
          <w:rFonts w:ascii="Verdana" w:eastAsia="Times New Roman" w:hAnsi="Verdana" w:cs="Times New Roman"/>
          <w:b/>
          <w:bCs/>
          <w:color w:val="8F0000"/>
          <w:lang w:eastAsia="ro-RO"/>
        </w:rPr>
        <w:t>6.4.</w:t>
      </w:r>
      <w:r w:rsidRPr="00800028">
        <w:rPr>
          <w:rFonts w:ascii="Verdana" w:eastAsia="Times New Roman" w:hAnsi="Verdana" w:cs="Times New Roman"/>
          <w:lang w:eastAsia="ro-RO"/>
        </w:rPr>
        <w:t>Starea în care s-au primit probele:(sigilat/nesigilat, temperatură la recepţie): ...............</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2999"/>
        <w:gridCol w:w="2999"/>
        <w:gridCol w:w="3677"/>
      </w:tblGrid>
      <w:tr w:rsidR="00800028" w:rsidRPr="00800028" w14:paraId="4AB99277" w14:textId="77777777" w:rsidTr="00800028">
        <w:trPr>
          <w:tblCellSpacing w:w="0" w:type="dxa"/>
        </w:trPr>
        <w:tc>
          <w:tcPr>
            <w:tcW w:w="1550" w:type="pct"/>
            <w:hideMark/>
          </w:tcPr>
          <w:p w14:paraId="04C4523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bookmarkStart w:id="1417" w:name="do|ax2|ca2|al21|pt6|sp6.4.|pa1"/>
            <w:bookmarkEnd w:id="1417"/>
            <w:r w:rsidRPr="00800028">
              <w:rPr>
                <w:rFonts w:ascii="Verdana" w:eastAsia="Times New Roman" w:hAnsi="Verdana" w:cs="Times New Roman"/>
                <w:color w:val="000000"/>
                <w:sz w:val="16"/>
                <w:szCs w:val="16"/>
                <w:lang w:eastAsia="ro-RO"/>
              </w:rPr>
              <w:t>|_| - sigilat/sigilate</w:t>
            </w:r>
          </w:p>
        </w:tc>
        <w:tc>
          <w:tcPr>
            <w:tcW w:w="1550" w:type="pct"/>
            <w:hideMark/>
          </w:tcPr>
          <w:p w14:paraId="7A92955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 nesigilat/nesigilate</w:t>
            </w:r>
          </w:p>
        </w:tc>
        <w:tc>
          <w:tcPr>
            <w:tcW w:w="1900" w:type="pct"/>
            <w:hideMark/>
          </w:tcPr>
          <w:p w14:paraId="64772B0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 crotaliat/microcipat</w:t>
            </w:r>
          </w:p>
        </w:tc>
      </w:tr>
      <w:tr w:rsidR="00800028" w:rsidRPr="00800028" w14:paraId="4A9E2F6C" w14:textId="77777777" w:rsidTr="00800028">
        <w:trPr>
          <w:tblCellSpacing w:w="0" w:type="dxa"/>
        </w:trPr>
        <w:tc>
          <w:tcPr>
            <w:tcW w:w="1550" w:type="pct"/>
            <w:hideMark/>
          </w:tcPr>
          <w:p w14:paraId="4C34B58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 T° mediului ambiant</w:t>
            </w:r>
          </w:p>
        </w:tc>
        <w:tc>
          <w:tcPr>
            <w:tcW w:w="1550" w:type="pct"/>
            <w:hideMark/>
          </w:tcPr>
          <w:p w14:paraId="1D259F4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 T° de refrigerare</w:t>
            </w:r>
          </w:p>
        </w:tc>
        <w:tc>
          <w:tcPr>
            <w:tcW w:w="1900" w:type="pct"/>
            <w:hideMark/>
          </w:tcPr>
          <w:p w14:paraId="475CB52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 T° de congelare</w:t>
            </w:r>
          </w:p>
        </w:tc>
      </w:tr>
    </w:tbl>
    <w:p w14:paraId="318E1A0D" w14:textId="54E660FC"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18" w:name="do|ax2|ca2|al21|pt6|sp6.5."/>
      <w:r w:rsidRPr="00800028">
        <w:rPr>
          <w:rFonts w:ascii="Verdana" w:eastAsia="Times New Roman" w:hAnsi="Verdana" w:cs="Times New Roman"/>
          <w:b/>
          <w:bCs/>
          <w:noProof/>
          <w:color w:val="333399"/>
          <w:lang w:eastAsia="ro-RO"/>
        </w:rPr>
        <w:drawing>
          <wp:inline distT="0" distB="0" distL="0" distR="0" wp14:anchorId="0A0494EC" wp14:editId="4FCF0B03">
            <wp:extent cx="95250" cy="95250"/>
            <wp:effectExtent l="0" t="0" r="0" b="0"/>
            <wp:docPr id="15" name="Picture 1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2|al21|pt6|sp6.5.|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18"/>
      <w:r w:rsidRPr="00800028">
        <w:rPr>
          <w:rFonts w:ascii="Verdana" w:eastAsia="Times New Roman" w:hAnsi="Verdana" w:cs="Times New Roman"/>
          <w:b/>
          <w:bCs/>
          <w:color w:val="8F0000"/>
          <w:lang w:eastAsia="ro-RO"/>
        </w:rPr>
        <w:t>6.5.</w:t>
      </w:r>
      <w:r w:rsidRPr="00800028">
        <w:rPr>
          <w:rFonts w:ascii="Verdana" w:eastAsia="Times New Roman" w:hAnsi="Verdana" w:cs="Times New Roman"/>
          <w:lang w:eastAsia="ro-RO"/>
        </w:rPr>
        <w:t>Examene impuse de situaţia cazului/cazurilor pentru expertiza medico-legală veterinară:</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2999"/>
        <w:gridCol w:w="2999"/>
        <w:gridCol w:w="3677"/>
      </w:tblGrid>
      <w:tr w:rsidR="00800028" w:rsidRPr="00800028" w14:paraId="638E283F" w14:textId="77777777" w:rsidTr="00800028">
        <w:trPr>
          <w:tblCellSpacing w:w="0" w:type="dxa"/>
        </w:trPr>
        <w:tc>
          <w:tcPr>
            <w:tcW w:w="1550" w:type="pct"/>
            <w:hideMark/>
          </w:tcPr>
          <w:p w14:paraId="338A3A1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bookmarkStart w:id="1419" w:name="do|ax2|ca2|al21|pt6|sp6.5.|pa1"/>
            <w:bookmarkEnd w:id="1419"/>
            <w:r w:rsidRPr="00800028">
              <w:rPr>
                <w:rFonts w:ascii="Verdana" w:eastAsia="Times New Roman" w:hAnsi="Verdana" w:cs="Times New Roman"/>
                <w:color w:val="000000"/>
                <w:sz w:val="16"/>
                <w:szCs w:val="16"/>
                <w:lang w:eastAsia="ro-RO"/>
              </w:rPr>
              <w:t>|_| - examen necropsic</w:t>
            </w:r>
          </w:p>
        </w:tc>
        <w:tc>
          <w:tcPr>
            <w:tcW w:w="1550" w:type="pct"/>
            <w:hideMark/>
          </w:tcPr>
          <w:p w14:paraId="58E273B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 examen bacteriologic</w:t>
            </w:r>
          </w:p>
        </w:tc>
        <w:tc>
          <w:tcPr>
            <w:tcW w:w="1900" w:type="pct"/>
            <w:hideMark/>
          </w:tcPr>
          <w:p w14:paraId="027F2A8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 examen parazitologic</w:t>
            </w:r>
          </w:p>
        </w:tc>
      </w:tr>
      <w:tr w:rsidR="00800028" w:rsidRPr="00800028" w14:paraId="3C5A3444" w14:textId="77777777" w:rsidTr="00800028">
        <w:trPr>
          <w:tblCellSpacing w:w="0" w:type="dxa"/>
        </w:trPr>
        <w:tc>
          <w:tcPr>
            <w:tcW w:w="1550" w:type="pct"/>
            <w:hideMark/>
          </w:tcPr>
          <w:p w14:paraId="5FAAD81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 examen histopatologic</w:t>
            </w:r>
          </w:p>
        </w:tc>
        <w:tc>
          <w:tcPr>
            <w:tcW w:w="1550" w:type="pct"/>
            <w:hideMark/>
          </w:tcPr>
          <w:p w14:paraId="383208E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 examen micologic şi micotoxicologic</w:t>
            </w:r>
          </w:p>
        </w:tc>
        <w:tc>
          <w:tcPr>
            <w:tcW w:w="1900" w:type="pct"/>
            <w:hideMark/>
          </w:tcPr>
          <w:p w14:paraId="728D935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 examen virusologic (numai pentru Rabie)</w:t>
            </w:r>
          </w:p>
        </w:tc>
      </w:tr>
      <w:tr w:rsidR="00800028" w:rsidRPr="00800028" w14:paraId="4A97FE7D" w14:textId="77777777" w:rsidTr="00800028">
        <w:trPr>
          <w:tblCellSpacing w:w="0" w:type="dxa"/>
        </w:trPr>
        <w:tc>
          <w:tcPr>
            <w:tcW w:w="1550" w:type="pct"/>
            <w:hideMark/>
          </w:tcPr>
          <w:p w14:paraId="6B93EF7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 examen toxicologic</w:t>
            </w:r>
          </w:p>
        </w:tc>
        <w:tc>
          <w:tcPr>
            <w:tcW w:w="1550" w:type="pct"/>
            <w:hideMark/>
          </w:tcPr>
          <w:p w14:paraId="25559A9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1900" w:type="pct"/>
            <w:hideMark/>
          </w:tcPr>
          <w:p w14:paraId="60196DD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bl>
    <w:p w14:paraId="440AE763" w14:textId="72EF6035"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20" w:name="do|ax2|ca2|al21|pt6|sp6.6."/>
      <w:r w:rsidRPr="00800028">
        <w:rPr>
          <w:rFonts w:ascii="Verdana" w:eastAsia="Times New Roman" w:hAnsi="Verdana" w:cs="Times New Roman"/>
          <w:b/>
          <w:bCs/>
          <w:noProof/>
          <w:color w:val="333399"/>
          <w:lang w:eastAsia="ro-RO"/>
        </w:rPr>
        <w:drawing>
          <wp:inline distT="0" distB="0" distL="0" distR="0" wp14:anchorId="6CD1DF2C" wp14:editId="4489BB9D">
            <wp:extent cx="95250" cy="95250"/>
            <wp:effectExtent l="0" t="0" r="0" b="0"/>
            <wp:docPr id="14" name="Picture 1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2|al21|pt6|sp6.6.|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20"/>
      <w:r w:rsidRPr="00800028">
        <w:rPr>
          <w:rFonts w:ascii="Verdana" w:eastAsia="Times New Roman" w:hAnsi="Verdana" w:cs="Times New Roman"/>
          <w:b/>
          <w:bCs/>
          <w:color w:val="8F0000"/>
          <w:lang w:eastAsia="ro-RO"/>
        </w:rPr>
        <w:t>6.6.</w:t>
      </w:r>
      <w:r w:rsidRPr="00800028">
        <w:rPr>
          <w:rFonts w:ascii="Verdana" w:eastAsia="Times New Roman" w:hAnsi="Verdana" w:cs="Times New Roman"/>
          <w:lang w:eastAsia="ro-RO"/>
        </w:rPr>
        <w:t>Examene de laborator suplimentare, de confirmare, solicitate/recomandate în alte cazuri decât cele pentru expertiză medico-legală veterinară:</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2999"/>
        <w:gridCol w:w="2999"/>
        <w:gridCol w:w="3677"/>
      </w:tblGrid>
      <w:tr w:rsidR="00800028" w:rsidRPr="00800028" w14:paraId="45333799" w14:textId="77777777" w:rsidTr="00800028">
        <w:trPr>
          <w:tblCellSpacing w:w="0" w:type="dxa"/>
        </w:trPr>
        <w:tc>
          <w:tcPr>
            <w:tcW w:w="1550" w:type="pct"/>
            <w:hideMark/>
          </w:tcPr>
          <w:p w14:paraId="715BA2F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bookmarkStart w:id="1421" w:name="do|ax2|ca2|al21|pt6|sp6.6.|pa1"/>
            <w:bookmarkEnd w:id="1421"/>
            <w:r w:rsidRPr="00800028">
              <w:rPr>
                <w:rFonts w:ascii="Verdana" w:eastAsia="Times New Roman" w:hAnsi="Verdana" w:cs="Times New Roman"/>
                <w:color w:val="000000"/>
                <w:sz w:val="16"/>
                <w:szCs w:val="16"/>
                <w:lang w:eastAsia="ro-RO"/>
              </w:rPr>
              <w:t>|_| - examen toxicologic</w:t>
            </w:r>
          </w:p>
        </w:tc>
        <w:tc>
          <w:tcPr>
            <w:tcW w:w="1550" w:type="pct"/>
            <w:hideMark/>
          </w:tcPr>
          <w:p w14:paraId="6387F469"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 examen bacteriologic</w:t>
            </w:r>
          </w:p>
        </w:tc>
        <w:tc>
          <w:tcPr>
            <w:tcW w:w="1900" w:type="pct"/>
            <w:hideMark/>
          </w:tcPr>
          <w:p w14:paraId="71B844C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 examen parazitologic</w:t>
            </w:r>
          </w:p>
        </w:tc>
      </w:tr>
      <w:tr w:rsidR="00800028" w:rsidRPr="00800028" w14:paraId="14E4F650" w14:textId="77777777" w:rsidTr="00800028">
        <w:trPr>
          <w:tblCellSpacing w:w="0" w:type="dxa"/>
        </w:trPr>
        <w:tc>
          <w:tcPr>
            <w:tcW w:w="1550" w:type="pct"/>
            <w:hideMark/>
          </w:tcPr>
          <w:p w14:paraId="58E8B02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 examen histopatologic</w:t>
            </w:r>
          </w:p>
        </w:tc>
        <w:tc>
          <w:tcPr>
            <w:tcW w:w="1550" w:type="pct"/>
            <w:hideMark/>
          </w:tcPr>
          <w:p w14:paraId="71BA1A7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 examen micologic şi/sau micotoxicologic</w:t>
            </w:r>
          </w:p>
        </w:tc>
        <w:tc>
          <w:tcPr>
            <w:tcW w:w="1900" w:type="pct"/>
            <w:hideMark/>
          </w:tcPr>
          <w:p w14:paraId="0B96025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 examen virusologic (numai pentru Rabie)</w:t>
            </w:r>
          </w:p>
        </w:tc>
      </w:tr>
    </w:tbl>
    <w:p w14:paraId="2ECA16B5" w14:textId="54B9FF32"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22" w:name="do|ax2|ca2|al21|pt7"/>
      <w:r w:rsidRPr="00800028">
        <w:rPr>
          <w:rFonts w:ascii="Verdana" w:eastAsia="Times New Roman" w:hAnsi="Verdana" w:cs="Times New Roman"/>
          <w:b/>
          <w:bCs/>
          <w:noProof/>
          <w:color w:val="333399"/>
          <w:lang w:eastAsia="ro-RO"/>
        </w:rPr>
        <w:drawing>
          <wp:inline distT="0" distB="0" distL="0" distR="0" wp14:anchorId="4A6B9917" wp14:editId="50AB3FC3">
            <wp:extent cx="95250" cy="95250"/>
            <wp:effectExtent l="0" t="0" r="0" b="0"/>
            <wp:docPr id="13" name="Picture 1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2|al21|pt7|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22"/>
      <w:r w:rsidRPr="00800028">
        <w:rPr>
          <w:rFonts w:ascii="Verdana" w:eastAsia="Times New Roman" w:hAnsi="Verdana" w:cs="Times New Roman"/>
          <w:b/>
          <w:bCs/>
          <w:color w:val="8F0000"/>
          <w:lang w:eastAsia="ro-RO"/>
        </w:rPr>
        <w:t>7.</w:t>
      </w:r>
      <w:r w:rsidRPr="00800028">
        <w:rPr>
          <w:rFonts w:ascii="Verdana" w:eastAsia="Times New Roman" w:hAnsi="Verdana" w:cs="Times New Roman"/>
          <w:lang w:eastAsia="ro-RO"/>
        </w:rPr>
        <w:t>Date referitoare la analiza cererii de ofertă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56"/>
        <w:gridCol w:w="1258"/>
        <w:gridCol w:w="1161"/>
      </w:tblGrid>
      <w:tr w:rsidR="00800028" w:rsidRPr="00800028" w14:paraId="77DF6694" w14:textId="77777777" w:rsidTr="00800028">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14:paraId="19D5E7B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bookmarkStart w:id="1423" w:name="do|ax2|ca2|al21|pt7|pa1"/>
            <w:bookmarkEnd w:id="1423"/>
            <w:r w:rsidRPr="00800028">
              <w:rPr>
                <w:rFonts w:ascii="Verdana" w:eastAsia="Times New Roman" w:hAnsi="Verdana" w:cs="Times New Roman"/>
                <w:color w:val="000000"/>
                <w:sz w:val="16"/>
                <w:szCs w:val="16"/>
                <w:lang w:eastAsia="ro-RO"/>
              </w:rPr>
              <w:t>Acordul clientului faţă de metodele de analiză solicitate/recomandate</w:t>
            </w:r>
          </w:p>
        </w:tc>
        <w:tc>
          <w:tcPr>
            <w:tcW w:w="650" w:type="pct"/>
            <w:tcBorders>
              <w:top w:val="outset" w:sz="6" w:space="0" w:color="auto"/>
              <w:left w:val="outset" w:sz="6" w:space="0" w:color="auto"/>
              <w:bottom w:val="outset" w:sz="6" w:space="0" w:color="auto"/>
              <w:right w:val="outset" w:sz="6" w:space="0" w:color="auto"/>
            </w:tcBorders>
            <w:hideMark/>
          </w:tcPr>
          <w:p w14:paraId="3E26EF4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DA |_|</w:t>
            </w:r>
          </w:p>
        </w:tc>
        <w:tc>
          <w:tcPr>
            <w:tcW w:w="650" w:type="pct"/>
            <w:tcBorders>
              <w:top w:val="outset" w:sz="6" w:space="0" w:color="auto"/>
              <w:left w:val="outset" w:sz="6" w:space="0" w:color="auto"/>
              <w:bottom w:val="outset" w:sz="6" w:space="0" w:color="auto"/>
              <w:right w:val="outset" w:sz="6" w:space="0" w:color="auto"/>
            </w:tcBorders>
            <w:hideMark/>
          </w:tcPr>
          <w:p w14:paraId="76B77A6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 |_|</w:t>
            </w:r>
          </w:p>
        </w:tc>
      </w:tr>
      <w:tr w:rsidR="00800028" w:rsidRPr="00800028" w14:paraId="69309B11" w14:textId="77777777" w:rsidTr="00800028">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14:paraId="506F3F9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Acordul clientului faţă de tarifele încercărilor solicitate.</w:t>
            </w:r>
          </w:p>
        </w:tc>
        <w:tc>
          <w:tcPr>
            <w:tcW w:w="650" w:type="pct"/>
            <w:tcBorders>
              <w:top w:val="outset" w:sz="6" w:space="0" w:color="auto"/>
              <w:left w:val="outset" w:sz="6" w:space="0" w:color="auto"/>
              <w:bottom w:val="outset" w:sz="6" w:space="0" w:color="auto"/>
              <w:right w:val="outset" w:sz="6" w:space="0" w:color="auto"/>
            </w:tcBorders>
            <w:hideMark/>
          </w:tcPr>
          <w:p w14:paraId="56E664A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DA |_|</w:t>
            </w:r>
          </w:p>
        </w:tc>
        <w:tc>
          <w:tcPr>
            <w:tcW w:w="650" w:type="pct"/>
            <w:tcBorders>
              <w:top w:val="outset" w:sz="6" w:space="0" w:color="auto"/>
              <w:left w:val="outset" w:sz="6" w:space="0" w:color="auto"/>
              <w:bottom w:val="outset" w:sz="6" w:space="0" w:color="auto"/>
              <w:right w:val="outset" w:sz="6" w:space="0" w:color="auto"/>
            </w:tcBorders>
            <w:hideMark/>
          </w:tcPr>
          <w:p w14:paraId="5FAF753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 |_|</w:t>
            </w:r>
          </w:p>
        </w:tc>
      </w:tr>
      <w:tr w:rsidR="00800028" w:rsidRPr="00800028" w14:paraId="50EBC853" w14:textId="77777777" w:rsidTr="00800028">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14:paraId="08B9BE1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Acordul clientului faţă de perioada de execuţie (durata estimativă în zile lucrătoare) a încercărilor solicitate:</w:t>
            </w:r>
          </w:p>
          <w:p w14:paraId="58BDFC7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xml:space="preserve">În cazul examenelor anatomopatologice durata estimativă de la data recepţionării probelor şi până la finalizarea Buletinului de Analiză, este de aproximativ </w:t>
            </w:r>
            <w:r w:rsidRPr="00800028">
              <w:rPr>
                <w:rFonts w:ascii="Verdana" w:eastAsia="Times New Roman" w:hAnsi="Verdana" w:cs="Times New Roman"/>
                <w:b/>
                <w:bCs/>
                <w:color w:val="000000"/>
                <w:sz w:val="16"/>
                <w:szCs w:val="16"/>
                <w:lang w:eastAsia="ro-RO"/>
              </w:rPr>
              <w:t>6-7 zile lucrătoare/probă</w:t>
            </w:r>
            <w:r w:rsidRPr="00800028">
              <w:rPr>
                <w:rFonts w:ascii="Verdana" w:eastAsia="Times New Roman" w:hAnsi="Verdana" w:cs="Times New Roman"/>
                <w:color w:val="000000"/>
                <w:sz w:val="16"/>
                <w:szCs w:val="16"/>
                <w:lang w:eastAsia="ro-RO"/>
              </w:rPr>
              <w:t>.</w:t>
            </w:r>
          </w:p>
          <w:p w14:paraId="0B8BADC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xml:space="preserve">În cazul examenelor histopatologice durata estimativă, de la data recepţionării probelor şi până la finalizarea Buletinului de Analiză, este de aproximativ </w:t>
            </w:r>
            <w:r w:rsidRPr="00800028">
              <w:rPr>
                <w:rFonts w:ascii="Verdana" w:eastAsia="Times New Roman" w:hAnsi="Verdana" w:cs="Times New Roman"/>
                <w:b/>
                <w:bCs/>
                <w:color w:val="000000"/>
                <w:sz w:val="16"/>
                <w:szCs w:val="16"/>
                <w:lang w:eastAsia="ro-RO"/>
              </w:rPr>
              <w:t>20 zile lucrătoare/probă</w:t>
            </w:r>
            <w:r w:rsidRPr="00800028">
              <w:rPr>
                <w:rFonts w:ascii="Verdana" w:eastAsia="Times New Roman" w:hAnsi="Verdana" w:cs="Times New Roman"/>
                <w:color w:val="000000"/>
                <w:sz w:val="16"/>
                <w:szCs w:val="16"/>
                <w:lang w:eastAsia="ro-RO"/>
              </w:rPr>
              <w:t>.</w:t>
            </w:r>
          </w:p>
          <w:p w14:paraId="0896CD3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xml:space="preserve">În cazul expertizelor medico-legale veterinare, în funcţie de complexitatea cazului/cazurilor investigate, durata estimativă de la data recepţionării probelor şi până la finalizarea Buletinului de Analiză, este cuprinsă între </w:t>
            </w:r>
            <w:r w:rsidRPr="00800028">
              <w:rPr>
                <w:rFonts w:ascii="Verdana" w:eastAsia="Times New Roman" w:hAnsi="Verdana" w:cs="Times New Roman"/>
                <w:b/>
                <w:bCs/>
                <w:color w:val="000000"/>
                <w:sz w:val="16"/>
                <w:szCs w:val="16"/>
                <w:lang w:eastAsia="ro-RO"/>
              </w:rPr>
              <w:t>1-3 luni</w:t>
            </w:r>
            <w:r w:rsidRPr="00800028">
              <w:rPr>
                <w:rFonts w:ascii="Verdana" w:eastAsia="Times New Roman" w:hAnsi="Verdana" w:cs="Times New Roman"/>
                <w:color w:val="000000"/>
                <w:sz w:val="16"/>
                <w:szCs w:val="16"/>
                <w:lang w:eastAsia="ro-RO"/>
              </w:rPr>
              <w:t>. Termenul poate fi prelungit, în situaţiile neprevăzute, respectiv echipamente nefuncţionale, lipsă reactivi şi/sau kituri de diagnostic.</w:t>
            </w:r>
          </w:p>
        </w:tc>
        <w:tc>
          <w:tcPr>
            <w:tcW w:w="650" w:type="pct"/>
            <w:tcBorders>
              <w:top w:val="outset" w:sz="6" w:space="0" w:color="auto"/>
              <w:left w:val="outset" w:sz="6" w:space="0" w:color="auto"/>
              <w:bottom w:val="outset" w:sz="6" w:space="0" w:color="auto"/>
              <w:right w:val="outset" w:sz="6" w:space="0" w:color="auto"/>
            </w:tcBorders>
            <w:hideMark/>
          </w:tcPr>
          <w:p w14:paraId="1C4B7E9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DA |_|</w:t>
            </w:r>
          </w:p>
        </w:tc>
        <w:tc>
          <w:tcPr>
            <w:tcW w:w="650" w:type="pct"/>
            <w:tcBorders>
              <w:top w:val="outset" w:sz="6" w:space="0" w:color="auto"/>
              <w:left w:val="outset" w:sz="6" w:space="0" w:color="auto"/>
              <w:bottom w:val="outset" w:sz="6" w:space="0" w:color="auto"/>
              <w:right w:val="outset" w:sz="6" w:space="0" w:color="auto"/>
            </w:tcBorders>
            <w:hideMark/>
          </w:tcPr>
          <w:p w14:paraId="1745196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 |_|</w:t>
            </w:r>
          </w:p>
        </w:tc>
      </w:tr>
      <w:tr w:rsidR="00800028" w:rsidRPr="00800028" w14:paraId="154672BA" w14:textId="77777777" w:rsidTr="00800028">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14:paraId="0070FE6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Acordul clientului pentru efectuarea unor încercări suplimentare pentru confirmare.</w:t>
            </w:r>
          </w:p>
        </w:tc>
        <w:tc>
          <w:tcPr>
            <w:tcW w:w="650" w:type="pct"/>
            <w:tcBorders>
              <w:top w:val="outset" w:sz="6" w:space="0" w:color="auto"/>
              <w:left w:val="outset" w:sz="6" w:space="0" w:color="auto"/>
              <w:bottom w:val="outset" w:sz="6" w:space="0" w:color="auto"/>
              <w:right w:val="outset" w:sz="6" w:space="0" w:color="auto"/>
            </w:tcBorders>
            <w:hideMark/>
          </w:tcPr>
          <w:p w14:paraId="09DD997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DA |_|</w:t>
            </w:r>
          </w:p>
        </w:tc>
        <w:tc>
          <w:tcPr>
            <w:tcW w:w="650" w:type="pct"/>
            <w:tcBorders>
              <w:top w:val="outset" w:sz="6" w:space="0" w:color="auto"/>
              <w:left w:val="outset" w:sz="6" w:space="0" w:color="auto"/>
              <w:bottom w:val="outset" w:sz="6" w:space="0" w:color="auto"/>
              <w:right w:val="outset" w:sz="6" w:space="0" w:color="auto"/>
            </w:tcBorders>
            <w:hideMark/>
          </w:tcPr>
          <w:p w14:paraId="1555BD28"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 |_|</w:t>
            </w:r>
          </w:p>
        </w:tc>
      </w:tr>
      <w:tr w:rsidR="00800028" w:rsidRPr="00800028" w14:paraId="107B3DB0" w14:textId="77777777" w:rsidTr="00800028">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14:paraId="4AABF47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lastRenderedPageBreak/>
              <w:t>Acordul clientului pentru infirmarea/neconfirmarea suspiciunilor de intoxicaţii la animalele la care datele anatomo-clinice sunt neconcludente sau, după caz, nu ne sunt precizate toxicul/grupa de toxice care au dus la declararea suspiciunii de intoxicaţie.</w:t>
            </w:r>
          </w:p>
        </w:tc>
        <w:tc>
          <w:tcPr>
            <w:tcW w:w="650" w:type="pct"/>
            <w:tcBorders>
              <w:top w:val="outset" w:sz="6" w:space="0" w:color="auto"/>
              <w:left w:val="outset" w:sz="6" w:space="0" w:color="auto"/>
              <w:bottom w:val="outset" w:sz="6" w:space="0" w:color="auto"/>
              <w:right w:val="outset" w:sz="6" w:space="0" w:color="auto"/>
            </w:tcBorders>
            <w:hideMark/>
          </w:tcPr>
          <w:p w14:paraId="41CE65D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DA |_|</w:t>
            </w:r>
          </w:p>
        </w:tc>
        <w:tc>
          <w:tcPr>
            <w:tcW w:w="650" w:type="pct"/>
            <w:tcBorders>
              <w:top w:val="outset" w:sz="6" w:space="0" w:color="auto"/>
              <w:left w:val="outset" w:sz="6" w:space="0" w:color="auto"/>
              <w:bottom w:val="outset" w:sz="6" w:space="0" w:color="auto"/>
              <w:right w:val="outset" w:sz="6" w:space="0" w:color="auto"/>
            </w:tcBorders>
            <w:hideMark/>
          </w:tcPr>
          <w:p w14:paraId="2625BAC7"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 |_|</w:t>
            </w:r>
          </w:p>
        </w:tc>
      </w:tr>
      <w:tr w:rsidR="00800028" w:rsidRPr="00800028" w14:paraId="332EF43A" w14:textId="77777777" w:rsidTr="00800028">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62FA30C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Observaţii: (informaţii relevante privind situaţiile neprevăzute, respectiv echipamente nefuncţionale, lipsă reactivi şi/sau kituri de diagnostic, metodă/metode neacreditate pentru încercarea/încercările solicitate):</w:t>
            </w:r>
          </w:p>
        </w:tc>
      </w:tr>
      <w:tr w:rsidR="00800028" w:rsidRPr="00800028" w14:paraId="53C1161F" w14:textId="77777777" w:rsidTr="00800028">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B5C210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 Date referitoare la refuzul recepţionării probei/probelor.</w:t>
            </w:r>
          </w:p>
          <w:p w14:paraId="086CAA3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 absenţa documentelor însoţitoare (notă de însoţire, solicitare etc.)</w:t>
            </w:r>
          </w:p>
          <w:p w14:paraId="4BCBE10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 probă/probe insuficientă/e</w:t>
            </w:r>
          </w:p>
          <w:p w14:paraId="678538A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 probă/probe improprie/i</w:t>
            </w:r>
          </w:p>
          <w:p w14:paraId="7CDAB6A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 analizele solicitate depăşesc competenţa noastră</w:t>
            </w:r>
          </w:p>
          <w:p w14:paraId="6D9E250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 refuzul plăţii</w:t>
            </w:r>
          </w:p>
          <w:p w14:paraId="66FF107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 alte motive ......................................</w:t>
            </w:r>
          </w:p>
          <w:p w14:paraId="6228D6B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b/>
                <w:bCs/>
                <w:color w:val="000000"/>
                <w:sz w:val="16"/>
                <w:szCs w:val="16"/>
                <w:lang w:eastAsia="ro-RO"/>
              </w:rPr>
              <w:t>Proprietarul a fost informat de motivul refuzării probei.</w:t>
            </w:r>
          </w:p>
        </w:tc>
      </w:tr>
    </w:tbl>
    <w:p w14:paraId="317A8A9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24" w:name="do|ax2|ca2|al21|pt7|pa2"/>
      <w:bookmarkEnd w:id="1424"/>
      <w:r w:rsidRPr="00800028">
        <w:rPr>
          <w:rFonts w:ascii="Verdana" w:eastAsia="Times New Roman" w:hAnsi="Verdana" w:cs="Times New Roman"/>
          <w:b/>
          <w:bCs/>
          <w:lang w:eastAsia="ro-RO"/>
        </w:rPr>
        <w:t>S-au prezentat condiţiile în care LABORATORUL îşi desfăşoară activitatea</w:t>
      </w:r>
    </w:p>
    <w:p w14:paraId="452388D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25" w:name="do|ax2|ca2|al21|pt7|pa3"/>
      <w:bookmarkEnd w:id="1425"/>
      <w:r w:rsidRPr="00800028">
        <w:rPr>
          <w:rFonts w:ascii="Verdana" w:eastAsia="Times New Roman" w:hAnsi="Verdana" w:cs="Times New Roman"/>
          <w:lang w:eastAsia="ro-RO"/>
        </w:rPr>
        <w:t>VALOAREA ............................</w:t>
      </w:r>
    </w:p>
    <w:p w14:paraId="7F456C9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26" w:name="do|ax2|ca2|al21|pt7|pa4"/>
      <w:bookmarkEnd w:id="1426"/>
      <w:r w:rsidRPr="00800028">
        <w:rPr>
          <w:rFonts w:ascii="Verdana" w:eastAsia="Times New Roman" w:hAnsi="Verdana" w:cs="Times New Roman"/>
          <w:lang w:eastAsia="ro-RO"/>
        </w:rPr>
        <w:t>CHITANŢA nr. ........./data .....................</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3031"/>
        <w:gridCol w:w="3322"/>
        <w:gridCol w:w="3322"/>
      </w:tblGrid>
      <w:tr w:rsidR="00800028" w:rsidRPr="00800028" w14:paraId="39846338" w14:textId="77777777" w:rsidTr="00800028">
        <w:trPr>
          <w:tblCellSpacing w:w="0" w:type="dxa"/>
        </w:trPr>
        <w:tc>
          <w:tcPr>
            <w:tcW w:w="1550" w:type="pct"/>
            <w:vAlign w:val="center"/>
            <w:hideMark/>
          </w:tcPr>
          <w:p w14:paraId="2564619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bookmarkStart w:id="1427" w:name="do|ax2|ca2|al21|pt7|pa5"/>
            <w:bookmarkEnd w:id="1427"/>
            <w:r w:rsidRPr="00800028">
              <w:rPr>
                <w:rFonts w:ascii="Verdana" w:eastAsia="Times New Roman" w:hAnsi="Verdana" w:cs="Times New Roman"/>
                <w:color w:val="000000"/>
                <w:sz w:val="16"/>
                <w:szCs w:val="16"/>
                <w:lang w:eastAsia="ro-RO"/>
              </w:rPr>
              <w:t>Semnătură client/delegat</w:t>
            </w:r>
          </w:p>
          <w:p w14:paraId="1701555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1700" w:type="pct"/>
            <w:vAlign w:val="center"/>
            <w:hideMark/>
          </w:tcPr>
          <w:p w14:paraId="2933E93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Semnătura persoanei/persoanelor care a/au asigurat consilierea</w:t>
            </w:r>
          </w:p>
          <w:p w14:paraId="47877B9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p w14:paraId="339D0CB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c>
          <w:tcPr>
            <w:tcW w:w="1700" w:type="pct"/>
            <w:vAlign w:val="center"/>
            <w:hideMark/>
          </w:tcPr>
          <w:p w14:paraId="2AFCF56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Semnătura persoanei/persoanelor care a/au asistat</w:t>
            </w:r>
          </w:p>
          <w:p w14:paraId="455E9FF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p w14:paraId="5A2ADD9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w:t>
            </w:r>
          </w:p>
        </w:tc>
      </w:tr>
    </w:tbl>
    <w:p w14:paraId="26DF2201" w14:textId="62B83989"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28" w:name="do|ax2|ca2|al22"/>
      <w:r w:rsidRPr="00800028">
        <w:rPr>
          <w:rFonts w:ascii="Verdana" w:eastAsia="Times New Roman" w:hAnsi="Verdana" w:cs="Times New Roman"/>
          <w:b/>
          <w:bCs/>
          <w:noProof/>
          <w:color w:val="333399"/>
          <w:lang w:eastAsia="ro-RO"/>
        </w:rPr>
        <w:drawing>
          <wp:inline distT="0" distB="0" distL="0" distR="0" wp14:anchorId="1CDCD5CF" wp14:editId="4A275A18">
            <wp:extent cx="95250" cy="95250"/>
            <wp:effectExtent l="0" t="0" r="0" b="0"/>
            <wp:docPr id="12" name="Picture 1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2|al22|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28"/>
      <w:r w:rsidRPr="00800028">
        <w:rPr>
          <w:rFonts w:ascii="Verdana" w:eastAsia="Times New Roman" w:hAnsi="Verdana" w:cs="Times New Roman"/>
          <w:b/>
          <w:bCs/>
          <w:color w:val="008F00"/>
          <w:lang w:eastAsia="ro-RO"/>
        </w:rPr>
        <w:t>(22)</w:t>
      </w:r>
      <w:r w:rsidRPr="00800028">
        <w:rPr>
          <w:rFonts w:ascii="Verdana" w:eastAsia="Times New Roman" w:hAnsi="Verdana" w:cs="Times New Roman"/>
          <w:lang w:eastAsia="ro-RO"/>
        </w:rPr>
        <w:t>Formular nr. 21 (Siguranţa Alimentelor şi a Hranei pentru Animale) la Anexa B la Norma sanitar-veterinară şi pentru siguranţa alimentelor</w:t>
      </w:r>
    </w:p>
    <w:p w14:paraId="59283ED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29" w:name="do|ax2|ca2|al22|pa1"/>
      <w:bookmarkEnd w:id="1429"/>
      <w:r w:rsidRPr="00800028">
        <w:rPr>
          <w:rFonts w:ascii="Verdana" w:eastAsia="Times New Roman" w:hAnsi="Verdana" w:cs="Times New Roman"/>
          <w:lang w:eastAsia="ro-RO"/>
        </w:rPr>
        <w:t>CEREREA DE ANALIZĂ nr. ............/data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30"/>
        <w:gridCol w:w="1441"/>
        <w:gridCol w:w="2409"/>
        <w:gridCol w:w="959"/>
        <w:gridCol w:w="959"/>
        <w:gridCol w:w="959"/>
        <w:gridCol w:w="959"/>
        <w:gridCol w:w="959"/>
      </w:tblGrid>
      <w:tr w:rsidR="00800028" w:rsidRPr="00800028" w14:paraId="3782C99C" w14:textId="77777777" w:rsidTr="00800028">
        <w:trPr>
          <w:tblCellSpacing w:w="0" w:type="dxa"/>
        </w:trPr>
        <w:tc>
          <w:tcPr>
            <w:tcW w:w="0" w:type="auto"/>
            <w:gridSpan w:val="8"/>
            <w:tcBorders>
              <w:top w:val="outset" w:sz="6" w:space="0" w:color="auto"/>
              <w:left w:val="outset" w:sz="6" w:space="0" w:color="auto"/>
              <w:bottom w:val="outset" w:sz="6" w:space="0" w:color="auto"/>
              <w:right w:val="outset" w:sz="6" w:space="0" w:color="auto"/>
            </w:tcBorders>
            <w:hideMark/>
          </w:tcPr>
          <w:p w14:paraId="78001DC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bookmarkStart w:id="1430" w:name="do|ax2|ca2|al22|pa2"/>
            <w:bookmarkEnd w:id="1430"/>
            <w:r w:rsidRPr="00800028">
              <w:rPr>
                <w:rFonts w:ascii="Verdana" w:eastAsia="Times New Roman" w:hAnsi="Verdana" w:cs="Times New Roman"/>
                <w:color w:val="000000"/>
                <w:sz w:val="16"/>
                <w:szCs w:val="16"/>
                <w:lang w:eastAsia="ro-RO"/>
              </w:rPr>
              <w:t>|_| MICROBIOLOGIE |_| PARAZITOLOGIE |_| FIZICO-CHIMIC |_| OMG</w:t>
            </w:r>
          </w:p>
        </w:tc>
      </w:tr>
      <w:tr w:rsidR="00800028" w:rsidRPr="00800028" w14:paraId="191A964B" w14:textId="77777777" w:rsidTr="00800028">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14:paraId="2F7D449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2000" w:type="pct"/>
            <w:gridSpan w:val="2"/>
            <w:tcBorders>
              <w:top w:val="outset" w:sz="6" w:space="0" w:color="auto"/>
              <w:left w:val="outset" w:sz="6" w:space="0" w:color="auto"/>
              <w:bottom w:val="outset" w:sz="6" w:space="0" w:color="auto"/>
              <w:right w:val="outset" w:sz="6" w:space="0" w:color="auto"/>
            </w:tcBorders>
            <w:vAlign w:val="center"/>
            <w:hideMark/>
          </w:tcPr>
          <w:p w14:paraId="73BDCD7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14:paraId="5380424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Proba 1</w:t>
            </w:r>
          </w:p>
        </w:tc>
        <w:tc>
          <w:tcPr>
            <w:tcW w:w="500" w:type="pct"/>
            <w:tcBorders>
              <w:top w:val="outset" w:sz="6" w:space="0" w:color="auto"/>
              <w:left w:val="outset" w:sz="6" w:space="0" w:color="auto"/>
              <w:bottom w:val="outset" w:sz="6" w:space="0" w:color="auto"/>
              <w:right w:val="outset" w:sz="6" w:space="0" w:color="auto"/>
            </w:tcBorders>
            <w:vAlign w:val="center"/>
            <w:hideMark/>
          </w:tcPr>
          <w:p w14:paraId="7A7C1F0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Proba 2</w:t>
            </w:r>
          </w:p>
        </w:tc>
        <w:tc>
          <w:tcPr>
            <w:tcW w:w="500" w:type="pct"/>
            <w:tcBorders>
              <w:top w:val="outset" w:sz="6" w:space="0" w:color="auto"/>
              <w:left w:val="outset" w:sz="6" w:space="0" w:color="auto"/>
              <w:bottom w:val="outset" w:sz="6" w:space="0" w:color="auto"/>
              <w:right w:val="outset" w:sz="6" w:space="0" w:color="auto"/>
            </w:tcBorders>
            <w:vAlign w:val="center"/>
            <w:hideMark/>
          </w:tcPr>
          <w:p w14:paraId="06BEF29D"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Proba 3</w:t>
            </w:r>
          </w:p>
        </w:tc>
        <w:tc>
          <w:tcPr>
            <w:tcW w:w="500" w:type="pct"/>
            <w:tcBorders>
              <w:top w:val="outset" w:sz="6" w:space="0" w:color="auto"/>
              <w:left w:val="outset" w:sz="6" w:space="0" w:color="auto"/>
              <w:bottom w:val="outset" w:sz="6" w:space="0" w:color="auto"/>
              <w:right w:val="outset" w:sz="6" w:space="0" w:color="auto"/>
            </w:tcBorders>
            <w:vAlign w:val="center"/>
            <w:hideMark/>
          </w:tcPr>
          <w:p w14:paraId="666E24C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Proba 4</w:t>
            </w:r>
          </w:p>
        </w:tc>
        <w:tc>
          <w:tcPr>
            <w:tcW w:w="500" w:type="pct"/>
            <w:tcBorders>
              <w:top w:val="outset" w:sz="6" w:space="0" w:color="auto"/>
              <w:left w:val="outset" w:sz="6" w:space="0" w:color="auto"/>
              <w:bottom w:val="outset" w:sz="6" w:space="0" w:color="auto"/>
              <w:right w:val="outset" w:sz="6" w:space="0" w:color="auto"/>
            </w:tcBorders>
            <w:vAlign w:val="center"/>
            <w:hideMark/>
          </w:tcPr>
          <w:p w14:paraId="2A8706B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Proba 5</w:t>
            </w:r>
          </w:p>
        </w:tc>
      </w:tr>
      <w:tr w:rsidR="00800028" w:rsidRPr="00800028" w14:paraId="5C0E0197" w14:textId="77777777" w:rsidTr="00800028">
        <w:trPr>
          <w:tblCellSpacing w:w="0" w:type="dxa"/>
        </w:trPr>
        <w:tc>
          <w:tcPr>
            <w:tcW w:w="500" w:type="pct"/>
            <w:vMerge w:val="restart"/>
            <w:tcBorders>
              <w:top w:val="outset" w:sz="6" w:space="0" w:color="auto"/>
              <w:left w:val="outset" w:sz="6" w:space="0" w:color="auto"/>
              <w:bottom w:val="outset" w:sz="6" w:space="0" w:color="auto"/>
              <w:right w:val="outset" w:sz="6" w:space="0" w:color="auto"/>
            </w:tcBorders>
            <w:vAlign w:val="center"/>
            <w:hideMark/>
          </w:tcPr>
          <w:p w14:paraId="2C048AF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Date privind produsul</w:t>
            </w:r>
          </w:p>
        </w:tc>
        <w:tc>
          <w:tcPr>
            <w:tcW w:w="2000" w:type="pct"/>
            <w:gridSpan w:val="2"/>
            <w:tcBorders>
              <w:top w:val="outset" w:sz="6" w:space="0" w:color="auto"/>
              <w:left w:val="outset" w:sz="6" w:space="0" w:color="auto"/>
              <w:bottom w:val="outset" w:sz="6" w:space="0" w:color="auto"/>
              <w:right w:val="outset" w:sz="6" w:space="0" w:color="auto"/>
            </w:tcBorders>
            <w:hideMark/>
          </w:tcPr>
          <w:p w14:paraId="4554301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Denumire (comercială) produs</w:t>
            </w:r>
          </w:p>
        </w:tc>
        <w:tc>
          <w:tcPr>
            <w:tcW w:w="500" w:type="pct"/>
            <w:tcBorders>
              <w:top w:val="outset" w:sz="6" w:space="0" w:color="auto"/>
              <w:left w:val="outset" w:sz="6" w:space="0" w:color="auto"/>
              <w:bottom w:val="outset" w:sz="6" w:space="0" w:color="auto"/>
              <w:right w:val="outset" w:sz="6" w:space="0" w:color="auto"/>
            </w:tcBorders>
            <w:hideMark/>
          </w:tcPr>
          <w:p w14:paraId="49C701E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72A109A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26FC4CD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381CDA0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45E4228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6926A893"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05FE88E"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2000" w:type="pct"/>
            <w:gridSpan w:val="2"/>
            <w:tcBorders>
              <w:top w:val="outset" w:sz="6" w:space="0" w:color="auto"/>
              <w:left w:val="outset" w:sz="6" w:space="0" w:color="auto"/>
              <w:bottom w:val="outset" w:sz="6" w:space="0" w:color="auto"/>
              <w:right w:val="outset" w:sz="6" w:space="0" w:color="auto"/>
            </w:tcBorders>
            <w:hideMark/>
          </w:tcPr>
          <w:p w14:paraId="1A695C3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Specia (de la care provine prod./pentru care este dest prod)</w:t>
            </w:r>
          </w:p>
        </w:tc>
        <w:tc>
          <w:tcPr>
            <w:tcW w:w="500" w:type="pct"/>
            <w:tcBorders>
              <w:top w:val="outset" w:sz="6" w:space="0" w:color="auto"/>
              <w:left w:val="outset" w:sz="6" w:space="0" w:color="auto"/>
              <w:bottom w:val="outset" w:sz="6" w:space="0" w:color="auto"/>
              <w:right w:val="outset" w:sz="6" w:space="0" w:color="auto"/>
            </w:tcBorders>
            <w:hideMark/>
          </w:tcPr>
          <w:p w14:paraId="5704630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5E57FFB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70F94F0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275A2AB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49269B7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6225866C"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B1DFDC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2000" w:type="pct"/>
            <w:gridSpan w:val="2"/>
            <w:tcBorders>
              <w:top w:val="outset" w:sz="6" w:space="0" w:color="auto"/>
              <w:left w:val="outset" w:sz="6" w:space="0" w:color="auto"/>
              <w:bottom w:val="outset" w:sz="6" w:space="0" w:color="auto"/>
              <w:right w:val="outset" w:sz="6" w:space="0" w:color="auto"/>
            </w:tcBorders>
            <w:hideMark/>
          </w:tcPr>
          <w:p w14:paraId="189D5DC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Matrice</w:t>
            </w:r>
          </w:p>
        </w:tc>
        <w:tc>
          <w:tcPr>
            <w:tcW w:w="500" w:type="pct"/>
            <w:tcBorders>
              <w:top w:val="outset" w:sz="6" w:space="0" w:color="auto"/>
              <w:left w:val="outset" w:sz="6" w:space="0" w:color="auto"/>
              <w:bottom w:val="outset" w:sz="6" w:space="0" w:color="auto"/>
              <w:right w:val="outset" w:sz="6" w:space="0" w:color="auto"/>
            </w:tcBorders>
            <w:hideMark/>
          </w:tcPr>
          <w:p w14:paraId="6822CA9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19C3115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6B7E2F6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62EE07C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60ACD99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2744EB09"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4A2B90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2000" w:type="pct"/>
            <w:gridSpan w:val="2"/>
            <w:tcBorders>
              <w:top w:val="outset" w:sz="6" w:space="0" w:color="auto"/>
              <w:left w:val="outset" w:sz="6" w:space="0" w:color="auto"/>
              <w:bottom w:val="outset" w:sz="6" w:space="0" w:color="auto"/>
              <w:right w:val="outset" w:sz="6" w:space="0" w:color="auto"/>
            </w:tcBorders>
            <w:hideMark/>
          </w:tcPr>
          <w:p w14:paraId="01A0E23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Nume şi adresă producător (ţara, localitatea, regiunea, str. etc.)</w:t>
            </w:r>
          </w:p>
        </w:tc>
        <w:tc>
          <w:tcPr>
            <w:tcW w:w="500" w:type="pct"/>
            <w:tcBorders>
              <w:top w:val="outset" w:sz="6" w:space="0" w:color="auto"/>
              <w:left w:val="outset" w:sz="6" w:space="0" w:color="auto"/>
              <w:bottom w:val="outset" w:sz="6" w:space="0" w:color="auto"/>
              <w:right w:val="outset" w:sz="6" w:space="0" w:color="auto"/>
            </w:tcBorders>
            <w:hideMark/>
          </w:tcPr>
          <w:p w14:paraId="141312F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3ACACC3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110A554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54776D5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04AACB4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092C563D"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9F9915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2000" w:type="pct"/>
            <w:gridSpan w:val="2"/>
            <w:tcBorders>
              <w:top w:val="outset" w:sz="6" w:space="0" w:color="auto"/>
              <w:left w:val="outset" w:sz="6" w:space="0" w:color="auto"/>
              <w:bottom w:val="outset" w:sz="6" w:space="0" w:color="auto"/>
              <w:right w:val="outset" w:sz="6" w:space="0" w:color="auto"/>
            </w:tcBorders>
            <w:hideMark/>
          </w:tcPr>
          <w:p w14:paraId="164A4F2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Numele şi adresa importatorului (ţara, localitatea, str. etc.)</w:t>
            </w:r>
          </w:p>
        </w:tc>
        <w:tc>
          <w:tcPr>
            <w:tcW w:w="500" w:type="pct"/>
            <w:tcBorders>
              <w:top w:val="outset" w:sz="6" w:space="0" w:color="auto"/>
              <w:left w:val="outset" w:sz="6" w:space="0" w:color="auto"/>
              <w:bottom w:val="outset" w:sz="6" w:space="0" w:color="auto"/>
              <w:right w:val="outset" w:sz="6" w:space="0" w:color="auto"/>
            </w:tcBorders>
            <w:hideMark/>
          </w:tcPr>
          <w:p w14:paraId="3BCACDF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6E4BD41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6E1571D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47BE2BF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65A86B6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09386A5D"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4F5082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2000" w:type="pct"/>
            <w:gridSpan w:val="2"/>
            <w:tcBorders>
              <w:top w:val="outset" w:sz="6" w:space="0" w:color="auto"/>
              <w:left w:val="outset" w:sz="6" w:space="0" w:color="auto"/>
              <w:bottom w:val="outset" w:sz="6" w:space="0" w:color="auto"/>
              <w:right w:val="outset" w:sz="6" w:space="0" w:color="auto"/>
            </w:tcBorders>
            <w:hideMark/>
          </w:tcPr>
          <w:p w14:paraId="4746772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Tratamentul aplicat produsului*:</w:t>
            </w:r>
          </w:p>
        </w:tc>
        <w:tc>
          <w:tcPr>
            <w:tcW w:w="500" w:type="pct"/>
            <w:tcBorders>
              <w:top w:val="outset" w:sz="6" w:space="0" w:color="auto"/>
              <w:left w:val="outset" w:sz="6" w:space="0" w:color="auto"/>
              <w:bottom w:val="outset" w:sz="6" w:space="0" w:color="auto"/>
              <w:right w:val="outset" w:sz="6" w:space="0" w:color="auto"/>
            </w:tcBorders>
            <w:hideMark/>
          </w:tcPr>
          <w:p w14:paraId="75566C8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0F8E9B4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6CE81F5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2007A5C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606E798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1C55628E" w14:textId="77777777" w:rsidTr="00800028">
        <w:trPr>
          <w:tblCellSpacing w:w="0" w:type="dxa"/>
        </w:trPr>
        <w:tc>
          <w:tcPr>
            <w:tcW w:w="500" w:type="pct"/>
            <w:vMerge w:val="restart"/>
            <w:tcBorders>
              <w:top w:val="outset" w:sz="6" w:space="0" w:color="auto"/>
              <w:left w:val="outset" w:sz="6" w:space="0" w:color="auto"/>
              <w:bottom w:val="outset" w:sz="6" w:space="0" w:color="auto"/>
              <w:right w:val="outset" w:sz="6" w:space="0" w:color="auto"/>
            </w:tcBorders>
            <w:vAlign w:val="center"/>
            <w:hideMark/>
          </w:tcPr>
          <w:p w14:paraId="5455281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Date privind lotul de prelevat</w:t>
            </w:r>
          </w:p>
        </w:tc>
        <w:tc>
          <w:tcPr>
            <w:tcW w:w="750" w:type="pct"/>
            <w:vMerge w:val="restart"/>
            <w:tcBorders>
              <w:top w:val="outset" w:sz="6" w:space="0" w:color="auto"/>
              <w:left w:val="outset" w:sz="6" w:space="0" w:color="auto"/>
              <w:bottom w:val="outset" w:sz="6" w:space="0" w:color="auto"/>
              <w:right w:val="outset" w:sz="6" w:space="0" w:color="auto"/>
            </w:tcBorders>
            <w:hideMark/>
          </w:tcPr>
          <w:p w14:paraId="61F0881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Cantitatea lotului (kg, t, l, etc.)</w:t>
            </w:r>
          </w:p>
        </w:tc>
        <w:tc>
          <w:tcPr>
            <w:tcW w:w="1250" w:type="pct"/>
            <w:tcBorders>
              <w:top w:val="outset" w:sz="6" w:space="0" w:color="auto"/>
              <w:left w:val="outset" w:sz="6" w:space="0" w:color="auto"/>
              <w:bottom w:val="outset" w:sz="6" w:space="0" w:color="auto"/>
              <w:right w:val="outset" w:sz="6" w:space="0" w:color="auto"/>
            </w:tcBorders>
            <w:hideMark/>
          </w:tcPr>
          <w:p w14:paraId="63A1FD5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La producţie |_|/</w:t>
            </w:r>
          </w:p>
          <w:p w14:paraId="5880359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Comercializare |_|/</w:t>
            </w:r>
          </w:p>
          <w:p w14:paraId="4995A76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Import |_| (înainte de punerea în liberă circulaţie):</w:t>
            </w:r>
          </w:p>
        </w:tc>
        <w:tc>
          <w:tcPr>
            <w:tcW w:w="500" w:type="pct"/>
            <w:tcBorders>
              <w:top w:val="outset" w:sz="6" w:space="0" w:color="auto"/>
              <w:left w:val="outset" w:sz="6" w:space="0" w:color="auto"/>
              <w:bottom w:val="outset" w:sz="6" w:space="0" w:color="auto"/>
              <w:right w:val="outset" w:sz="6" w:space="0" w:color="auto"/>
            </w:tcBorders>
            <w:hideMark/>
          </w:tcPr>
          <w:p w14:paraId="0D44967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1B4DA1A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0C3F93F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7E1CD7E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3392A87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15747034"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2B2911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74FF5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1250" w:type="pct"/>
            <w:tcBorders>
              <w:top w:val="outset" w:sz="6" w:space="0" w:color="auto"/>
              <w:left w:val="outset" w:sz="6" w:space="0" w:color="auto"/>
              <w:bottom w:val="outset" w:sz="6" w:space="0" w:color="auto"/>
              <w:right w:val="outset" w:sz="6" w:space="0" w:color="auto"/>
            </w:tcBorders>
            <w:hideMark/>
          </w:tcPr>
          <w:p w14:paraId="0E747A3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La prelevare:</w:t>
            </w:r>
          </w:p>
        </w:tc>
        <w:tc>
          <w:tcPr>
            <w:tcW w:w="500" w:type="pct"/>
            <w:tcBorders>
              <w:top w:val="outset" w:sz="6" w:space="0" w:color="auto"/>
              <w:left w:val="outset" w:sz="6" w:space="0" w:color="auto"/>
              <w:bottom w:val="outset" w:sz="6" w:space="0" w:color="auto"/>
              <w:right w:val="outset" w:sz="6" w:space="0" w:color="auto"/>
            </w:tcBorders>
            <w:hideMark/>
          </w:tcPr>
          <w:p w14:paraId="25820A2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08CCDA3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35DBDAC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4E64CE9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0C578AC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4287B496"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F01484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2000" w:type="pct"/>
            <w:gridSpan w:val="2"/>
            <w:tcBorders>
              <w:top w:val="outset" w:sz="6" w:space="0" w:color="auto"/>
              <w:left w:val="outset" w:sz="6" w:space="0" w:color="auto"/>
              <w:bottom w:val="outset" w:sz="6" w:space="0" w:color="auto"/>
              <w:right w:val="outset" w:sz="6" w:space="0" w:color="auto"/>
            </w:tcBorders>
            <w:hideMark/>
          </w:tcPr>
          <w:p w14:paraId="5F3F311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Mărime lot (buc, ambalaje)</w:t>
            </w:r>
          </w:p>
        </w:tc>
        <w:tc>
          <w:tcPr>
            <w:tcW w:w="500" w:type="pct"/>
            <w:tcBorders>
              <w:top w:val="outset" w:sz="6" w:space="0" w:color="auto"/>
              <w:left w:val="outset" w:sz="6" w:space="0" w:color="auto"/>
              <w:bottom w:val="outset" w:sz="6" w:space="0" w:color="auto"/>
              <w:right w:val="outset" w:sz="6" w:space="0" w:color="auto"/>
            </w:tcBorders>
            <w:hideMark/>
          </w:tcPr>
          <w:p w14:paraId="164A78D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420AF99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3A16111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7B9B57A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117EA4D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70ED09DA"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B27B37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2000" w:type="pct"/>
            <w:gridSpan w:val="2"/>
            <w:tcBorders>
              <w:top w:val="outset" w:sz="6" w:space="0" w:color="auto"/>
              <w:left w:val="outset" w:sz="6" w:space="0" w:color="auto"/>
              <w:bottom w:val="outset" w:sz="6" w:space="0" w:color="auto"/>
              <w:right w:val="outset" w:sz="6" w:space="0" w:color="auto"/>
            </w:tcBorders>
            <w:hideMark/>
          </w:tcPr>
          <w:p w14:paraId="6D1C8EF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Număr de lot:</w:t>
            </w:r>
          </w:p>
        </w:tc>
        <w:tc>
          <w:tcPr>
            <w:tcW w:w="500" w:type="pct"/>
            <w:tcBorders>
              <w:top w:val="outset" w:sz="6" w:space="0" w:color="auto"/>
              <w:left w:val="outset" w:sz="6" w:space="0" w:color="auto"/>
              <w:bottom w:val="outset" w:sz="6" w:space="0" w:color="auto"/>
              <w:right w:val="outset" w:sz="6" w:space="0" w:color="auto"/>
            </w:tcBorders>
            <w:hideMark/>
          </w:tcPr>
          <w:p w14:paraId="7BA525C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09A7C00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037E99F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2AE4A4B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2090DFF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7C488B00"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09FEB7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2000" w:type="pct"/>
            <w:gridSpan w:val="2"/>
            <w:tcBorders>
              <w:top w:val="outset" w:sz="6" w:space="0" w:color="auto"/>
              <w:left w:val="outset" w:sz="6" w:space="0" w:color="auto"/>
              <w:bottom w:val="outset" w:sz="6" w:space="0" w:color="auto"/>
              <w:right w:val="outset" w:sz="6" w:space="0" w:color="auto"/>
            </w:tcBorders>
            <w:hideMark/>
          </w:tcPr>
          <w:p w14:paraId="2218935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Data producţiei (zz.ll.aaaa)</w:t>
            </w:r>
          </w:p>
        </w:tc>
        <w:tc>
          <w:tcPr>
            <w:tcW w:w="500" w:type="pct"/>
            <w:tcBorders>
              <w:top w:val="outset" w:sz="6" w:space="0" w:color="auto"/>
              <w:left w:val="outset" w:sz="6" w:space="0" w:color="auto"/>
              <w:bottom w:val="outset" w:sz="6" w:space="0" w:color="auto"/>
              <w:right w:val="outset" w:sz="6" w:space="0" w:color="auto"/>
            </w:tcBorders>
            <w:hideMark/>
          </w:tcPr>
          <w:p w14:paraId="23D92E0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5DC85A1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6A3565D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1D9002F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38CF1AE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4D541BE0"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60972D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2000" w:type="pct"/>
            <w:gridSpan w:val="2"/>
            <w:tcBorders>
              <w:top w:val="outset" w:sz="6" w:space="0" w:color="auto"/>
              <w:left w:val="outset" w:sz="6" w:space="0" w:color="auto"/>
              <w:bottom w:val="outset" w:sz="6" w:space="0" w:color="auto"/>
              <w:right w:val="outset" w:sz="6" w:space="0" w:color="auto"/>
            </w:tcBorders>
            <w:hideMark/>
          </w:tcPr>
          <w:p w14:paraId="3387750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Data expirării (zz.ll.aaaa)</w:t>
            </w:r>
          </w:p>
        </w:tc>
        <w:tc>
          <w:tcPr>
            <w:tcW w:w="500" w:type="pct"/>
            <w:tcBorders>
              <w:top w:val="outset" w:sz="6" w:space="0" w:color="auto"/>
              <w:left w:val="outset" w:sz="6" w:space="0" w:color="auto"/>
              <w:bottom w:val="outset" w:sz="6" w:space="0" w:color="auto"/>
              <w:right w:val="outset" w:sz="6" w:space="0" w:color="auto"/>
            </w:tcBorders>
            <w:hideMark/>
          </w:tcPr>
          <w:p w14:paraId="6EA2507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63F679F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01B0E4C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7A44573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2AD1CA8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72494261"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BE310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2000" w:type="pct"/>
            <w:gridSpan w:val="2"/>
            <w:tcBorders>
              <w:top w:val="outset" w:sz="6" w:space="0" w:color="auto"/>
              <w:left w:val="outset" w:sz="6" w:space="0" w:color="auto"/>
              <w:bottom w:val="outset" w:sz="6" w:space="0" w:color="auto"/>
              <w:right w:val="outset" w:sz="6" w:space="0" w:color="auto"/>
            </w:tcBorders>
            <w:hideMark/>
          </w:tcPr>
          <w:p w14:paraId="516A918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Ţara de origine</w:t>
            </w:r>
          </w:p>
        </w:tc>
        <w:tc>
          <w:tcPr>
            <w:tcW w:w="500" w:type="pct"/>
            <w:tcBorders>
              <w:top w:val="outset" w:sz="6" w:space="0" w:color="auto"/>
              <w:left w:val="outset" w:sz="6" w:space="0" w:color="auto"/>
              <w:bottom w:val="outset" w:sz="6" w:space="0" w:color="auto"/>
              <w:right w:val="outset" w:sz="6" w:space="0" w:color="auto"/>
            </w:tcBorders>
            <w:hideMark/>
          </w:tcPr>
          <w:p w14:paraId="005EFC8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5709CDB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2E267C3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157826D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3D75FBC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069F1D88"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F8486C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2000" w:type="pct"/>
            <w:gridSpan w:val="2"/>
            <w:tcBorders>
              <w:top w:val="outset" w:sz="6" w:space="0" w:color="auto"/>
              <w:left w:val="outset" w:sz="6" w:space="0" w:color="auto"/>
              <w:bottom w:val="outset" w:sz="6" w:space="0" w:color="auto"/>
              <w:right w:val="outset" w:sz="6" w:space="0" w:color="auto"/>
            </w:tcBorders>
            <w:hideMark/>
          </w:tcPr>
          <w:p w14:paraId="1A34B1E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Ţara de destinaţie</w:t>
            </w:r>
          </w:p>
        </w:tc>
        <w:tc>
          <w:tcPr>
            <w:tcW w:w="500" w:type="pct"/>
            <w:tcBorders>
              <w:top w:val="outset" w:sz="6" w:space="0" w:color="auto"/>
              <w:left w:val="outset" w:sz="6" w:space="0" w:color="auto"/>
              <w:bottom w:val="outset" w:sz="6" w:space="0" w:color="auto"/>
              <w:right w:val="outset" w:sz="6" w:space="0" w:color="auto"/>
            </w:tcBorders>
            <w:hideMark/>
          </w:tcPr>
          <w:p w14:paraId="7299CAC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11040DC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63925A9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00AA735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2618206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58F17A3B"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13CA5C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2000" w:type="pct"/>
            <w:gridSpan w:val="2"/>
            <w:tcBorders>
              <w:top w:val="outset" w:sz="6" w:space="0" w:color="auto"/>
              <w:left w:val="outset" w:sz="6" w:space="0" w:color="auto"/>
              <w:bottom w:val="outset" w:sz="6" w:space="0" w:color="auto"/>
              <w:right w:val="outset" w:sz="6" w:space="0" w:color="auto"/>
            </w:tcBorders>
            <w:hideMark/>
          </w:tcPr>
          <w:p w14:paraId="2EB0FB2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Circuitul produselor</w:t>
            </w:r>
          </w:p>
        </w:tc>
        <w:tc>
          <w:tcPr>
            <w:tcW w:w="500" w:type="pct"/>
            <w:tcBorders>
              <w:top w:val="outset" w:sz="6" w:space="0" w:color="auto"/>
              <w:left w:val="outset" w:sz="6" w:space="0" w:color="auto"/>
              <w:bottom w:val="outset" w:sz="6" w:space="0" w:color="auto"/>
              <w:right w:val="outset" w:sz="6" w:space="0" w:color="auto"/>
            </w:tcBorders>
            <w:hideMark/>
          </w:tcPr>
          <w:p w14:paraId="569F00C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2CEDEE6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3EDFE39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2E2B39E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4B5A0EA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6CB78CC3"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EB078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2000" w:type="pct"/>
            <w:gridSpan w:val="2"/>
            <w:tcBorders>
              <w:top w:val="outset" w:sz="6" w:space="0" w:color="auto"/>
              <w:left w:val="outset" w:sz="6" w:space="0" w:color="auto"/>
              <w:bottom w:val="outset" w:sz="6" w:space="0" w:color="auto"/>
              <w:right w:val="outset" w:sz="6" w:space="0" w:color="auto"/>
            </w:tcBorders>
            <w:hideMark/>
          </w:tcPr>
          <w:p w14:paraId="4D8D3EB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Document de atestare a provenienţei (|_|DVCI, |_|DCI, |_|DI, |_|TRACES)</w:t>
            </w:r>
          </w:p>
        </w:tc>
        <w:tc>
          <w:tcPr>
            <w:tcW w:w="500" w:type="pct"/>
            <w:tcBorders>
              <w:top w:val="outset" w:sz="6" w:space="0" w:color="auto"/>
              <w:left w:val="outset" w:sz="6" w:space="0" w:color="auto"/>
              <w:bottom w:val="outset" w:sz="6" w:space="0" w:color="auto"/>
              <w:right w:val="outset" w:sz="6" w:space="0" w:color="auto"/>
            </w:tcBorders>
            <w:hideMark/>
          </w:tcPr>
          <w:p w14:paraId="3EAC609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7602D78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661318E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05AE4A7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0A6C02E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6A91B7A5" w14:textId="77777777" w:rsidTr="00800028">
        <w:trPr>
          <w:tblCellSpacing w:w="0" w:type="dxa"/>
        </w:trPr>
        <w:tc>
          <w:tcPr>
            <w:tcW w:w="2500" w:type="pct"/>
            <w:gridSpan w:val="3"/>
            <w:tcBorders>
              <w:top w:val="outset" w:sz="6" w:space="0" w:color="auto"/>
              <w:left w:val="outset" w:sz="6" w:space="0" w:color="auto"/>
              <w:bottom w:val="outset" w:sz="6" w:space="0" w:color="auto"/>
              <w:right w:val="outset" w:sz="6" w:space="0" w:color="auto"/>
            </w:tcBorders>
            <w:vAlign w:val="center"/>
            <w:hideMark/>
          </w:tcPr>
          <w:p w14:paraId="58A00DE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Analize solicitate</w:t>
            </w:r>
          </w:p>
        </w:tc>
        <w:tc>
          <w:tcPr>
            <w:tcW w:w="500" w:type="pct"/>
            <w:tcBorders>
              <w:top w:val="outset" w:sz="6" w:space="0" w:color="auto"/>
              <w:left w:val="outset" w:sz="6" w:space="0" w:color="auto"/>
              <w:bottom w:val="outset" w:sz="6" w:space="0" w:color="auto"/>
              <w:right w:val="outset" w:sz="6" w:space="0" w:color="auto"/>
            </w:tcBorders>
            <w:hideMark/>
          </w:tcPr>
          <w:p w14:paraId="0F4304F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1921E5E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447D798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1CACFDA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338AB01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66854967" w14:textId="77777777" w:rsidTr="00800028">
        <w:trPr>
          <w:tblCellSpacing w:w="0" w:type="dxa"/>
        </w:trPr>
        <w:tc>
          <w:tcPr>
            <w:tcW w:w="500" w:type="pct"/>
            <w:vMerge w:val="restart"/>
            <w:tcBorders>
              <w:top w:val="outset" w:sz="6" w:space="0" w:color="auto"/>
              <w:left w:val="outset" w:sz="6" w:space="0" w:color="auto"/>
              <w:bottom w:val="outset" w:sz="6" w:space="0" w:color="auto"/>
              <w:right w:val="outset" w:sz="6" w:space="0" w:color="auto"/>
            </w:tcBorders>
            <w:vAlign w:val="center"/>
            <w:hideMark/>
          </w:tcPr>
          <w:p w14:paraId="733F209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Date generale privind prelevarea</w:t>
            </w:r>
          </w:p>
        </w:tc>
        <w:tc>
          <w:tcPr>
            <w:tcW w:w="2000" w:type="pct"/>
            <w:gridSpan w:val="2"/>
            <w:tcBorders>
              <w:top w:val="outset" w:sz="6" w:space="0" w:color="auto"/>
              <w:left w:val="outset" w:sz="6" w:space="0" w:color="auto"/>
              <w:bottom w:val="outset" w:sz="6" w:space="0" w:color="auto"/>
              <w:right w:val="outset" w:sz="6" w:space="0" w:color="auto"/>
            </w:tcBorders>
            <w:hideMark/>
          </w:tcPr>
          <w:p w14:paraId="57D3018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Baza legală/procedură/ghid privind metoda de prelevare a probei, probei de referinţă şi probei pentru opinie suplimentară</w:t>
            </w:r>
          </w:p>
        </w:tc>
        <w:tc>
          <w:tcPr>
            <w:tcW w:w="500" w:type="pct"/>
            <w:tcBorders>
              <w:top w:val="outset" w:sz="6" w:space="0" w:color="auto"/>
              <w:left w:val="outset" w:sz="6" w:space="0" w:color="auto"/>
              <w:bottom w:val="outset" w:sz="6" w:space="0" w:color="auto"/>
              <w:right w:val="outset" w:sz="6" w:space="0" w:color="auto"/>
            </w:tcBorders>
            <w:hideMark/>
          </w:tcPr>
          <w:p w14:paraId="54EF41E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79BF55C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3C4A11C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0099B7F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24337E6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567F6FAA"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25DCFC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2000" w:type="pct"/>
            <w:gridSpan w:val="2"/>
            <w:tcBorders>
              <w:top w:val="outset" w:sz="6" w:space="0" w:color="auto"/>
              <w:left w:val="outset" w:sz="6" w:space="0" w:color="auto"/>
              <w:bottom w:val="outset" w:sz="6" w:space="0" w:color="auto"/>
              <w:right w:val="outset" w:sz="6" w:space="0" w:color="auto"/>
            </w:tcBorders>
            <w:hideMark/>
          </w:tcPr>
          <w:p w14:paraId="03F978F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În cazul în care nu a fost posibilă respectarea procedurii de prelevare, motivul nerespectării</w:t>
            </w:r>
          </w:p>
        </w:tc>
        <w:tc>
          <w:tcPr>
            <w:tcW w:w="500" w:type="pct"/>
            <w:tcBorders>
              <w:top w:val="outset" w:sz="6" w:space="0" w:color="auto"/>
              <w:left w:val="outset" w:sz="6" w:space="0" w:color="auto"/>
              <w:bottom w:val="outset" w:sz="6" w:space="0" w:color="auto"/>
              <w:right w:val="outset" w:sz="6" w:space="0" w:color="auto"/>
            </w:tcBorders>
            <w:hideMark/>
          </w:tcPr>
          <w:p w14:paraId="14A2438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30050A1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4C61578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4D68500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35D20E6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49E2D9F8"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1EBBC5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2000" w:type="pct"/>
            <w:gridSpan w:val="2"/>
            <w:tcBorders>
              <w:top w:val="outset" w:sz="6" w:space="0" w:color="auto"/>
              <w:left w:val="outset" w:sz="6" w:space="0" w:color="auto"/>
              <w:bottom w:val="outset" w:sz="6" w:space="0" w:color="auto"/>
              <w:right w:val="outset" w:sz="6" w:space="0" w:color="auto"/>
            </w:tcBorders>
            <w:hideMark/>
          </w:tcPr>
          <w:p w14:paraId="7BA4A7B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Locul prelevării</w:t>
            </w:r>
          </w:p>
        </w:tc>
        <w:tc>
          <w:tcPr>
            <w:tcW w:w="500" w:type="pct"/>
            <w:tcBorders>
              <w:top w:val="outset" w:sz="6" w:space="0" w:color="auto"/>
              <w:left w:val="outset" w:sz="6" w:space="0" w:color="auto"/>
              <w:bottom w:val="outset" w:sz="6" w:space="0" w:color="auto"/>
              <w:right w:val="outset" w:sz="6" w:space="0" w:color="auto"/>
            </w:tcBorders>
            <w:hideMark/>
          </w:tcPr>
          <w:p w14:paraId="76C4444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627CDF7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6B95B98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69FCA14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1BC4043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57FC22A1" w14:textId="77777777" w:rsidTr="00800028">
        <w:trPr>
          <w:tblCellSpacing w:w="0" w:type="dxa"/>
        </w:trPr>
        <w:tc>
          <w:tcPr>
            <w:tcW w:w="500" w:type="pct"/>
            <w:vMerge w:val="restart"/>
            <w:tcBorders>
              <w:top w:val="outset" w:sz="6" w:space="0" w:color="auto"/>
              <w:left w:val="outset" w:sz="6" w:space="0" w:color="auto"/>
              <w:bottom w:val="outset" w:sz="6" w:space="0" w:color="auto"/>
              <w:right w:val="outset" w:sz="6" w:space="0" w:color="auto"/>
            </w:tcBorders>
            <w:vAlign w:val="center"/>
            <w:hideMark/>
          </w:tcPr>
          <w:p w14:paraId="1ED0E21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Date privind Proba de laborator</w:t>
            </w:r>
          </w:p>
        </w:tc>
        <w:tc>
          <w:tcPr>
            <w:tcW w:w="2000" w:type="pct"/>
            <w:gridSpan w:val="2"/>
            <w:tcBorders>
              <w:top w:val="outset" w:sz="6" w:space="0" w:color="auto"/>
              <w:left w:val="outset" w:sz="6" w:space="0" w:color="auto"/>
              <w:bottom w:val="outset" w:sz="6" w:space="0" w:color="auto"/>
              <w:right w:val="outset" w:sz="6" w:space="0" w:color="auto"/>
            </w:tcBorders>
            <w:hideMark/>
          </w:tcPr>
          <w:p w14:paraId="4E7DCAB8"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Nr. de unităţi de probă prelevate</w:t>
            </w:r>
          </w:p>
        </w:tc>
        <w:tc>
          <w:tcPr>
            <w:tcW w:w="500" w:type="pct"/>
            <w:tcBorders>
              <w:top w:val="outset" w:sz="6" w:space="0" w:color="auto"/>
              <w:left w:val="outset" w:sz="6" w:space="0" w:color="auto"/>
              <w:bottom w:val="outset" w:sz="6" w:space="0" w:color="auto"/>
              <w:right w:val="outset" w:sz="6" w:space="0" w:color="auto"/>
            </w:tcBorders>
            <w:hideMark/>
          </w:tcPr>
          <w:p w14:paraId="4AD6CA3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2D17690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762435D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663230D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2E88FA6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1D6FD44E"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EC95E1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2000" w:type="pct"/>
            <w:gridSpan w:val="2"/>
            <w:tcBorders>
              <w:top w:val="outset" w:sz="6" w:space="0" w:color="auto"/>
              <w:left w:val="outset" w:sz="6" w:space="0" w:color="auto"/>
              <w:bottom w:val="outset" w:sz="6" w:space="0" w:color="auto"/>
              <w:right w:val="outset" w:sz="6" w:space="0" w:color="auto"/>
            </w:tcBorders>
            <w:hideMark/>
          </w:tcPr>
          <w:p w14:paraId="0E2A9B6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Greutatea/cantitatea totală a probei de laborator</w:t>
            </w:r>
          </w:p>
        </w:tc>
        <w:tc>
          <w:tcPr>
            <w:tcW w:w="500" w:type="pct"/>
            <w:tcBorders>
              <w:top w:val="outset" w:sz="6" w:space="0" w:color="auto"/>
              <w:left w:val="outset" w:sz="6" w:space="0" w:color="auto"/>
              <w:bottom w:val="outset" w:sz="6" w:space="0" w:color="auto"/>
              <w:right w:val="outset" w:sz="6" w:space="0" w:color="auto"/>
            </w:tcBorders>
            <w:hideMark/>
          </w:tcPr>
          <w:p w14:paraId="13978C9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37FA3B9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15CD514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00B2B09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622E1887"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271685C7"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6306A6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2000" w:type="pct"/>
            <w:gridSpan w:val="2"/>
            <w:tcBorders>
              <w:top w:val="outset" w:sz="6" w:space="0" w:color="auto"/>
              <w:left w:val="outset" w:sz="6" w:space="0" w:color="auto"/>
              <w:bottom w:val="outset" w:sz="6" w:space="0" w:color="auto"/>
              <w:right w:val="outset" w:sz="6" w:space="0" w:color="auto"/>
            </w:tcBorders>
            <w:hideMark/>
          </w:tcPr>
          <w:p w14:paraId="6A7003B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Mod de ambalare a probei:</w:t>
            </w:r>
          </w:p>
        </w:tc>
        <w:tc>
          <w:tcPr>
            <w:tcW w:w="500" w:type="pct"/>
            <w:tcBorders>
              <w:top w:val="outset" w:sz="6" w:space="0" w:color="auto"/>
              <w:left w:val="outset" w:sz="6" w:space="0" w:color="auto"/>
              <w:bottom w:val="outset" w:sz="6" w:space="0" w:color="auto"/>
              <w:right w:val="outset" w:sz="6" w:space="0" w:color="auto"/>
            </w:tcBorders>
            <w:hideMark/>
          </w:tcPr>
          <w:p w14:paraId="664B195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6A18B9C2"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519B316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49C3F64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7DCC70F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55C14F44"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616F93D"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2000" w:type="pct"/>
            <w:gridSpan w:val="2"/>
            <w:tcBorders>
              <w:top w:val="outset" w:sz="6" w:space="0" w:color="auto"/>
              <w:left w:val="outset" w:sz="6" w:space="0" w:color="auto"/>
              <w:bottom w:val="outset" w:sz="6" w:space="0" w:color="auto"/>
              <w:right w:val="outset" w:sz="6" w:space="0" w:color="auto"/>
            </w:tcBorders>
            <w:hideMark/>
          </w:tcPr>
          <w:p w14:paraId="5A6459BF"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Temperatura la prelevare:</w:t>
            </w:r>
          </w:p>
        </w:tc>
        <w:tc>
          <w:tcPr>
            <w:tcW w:w="500" w:type="pct"/>
            <w:tcBorders>
              <w:top w:val="outset" w:sz="6" w:space="0" w:color="auto"/>
              <w:left w:val="outset" w:sz="6" w:space="0" w:color="auto"/>
              <w:bottom w:val="outset" w:sz="6" w:space="0" w:color="auto"/>
              <w:right w:val="outset" w:sz="6" w:space="0" w:color="auto"/>
            </w:tcBorders>
            <w:hideMark/>
          </w:tcPr>
          <w:p w14:paraId="56D3E44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19E872B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0585E64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7CDFAE5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2C30588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26AD2CA3"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40AD93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2000" w:type="pct"/>
            <w:gridSpan w:val="2"/>
            <w:tcBorders>
              <w:top w:val="outset" w:sz="6" w:space="0" w:color="auto"/>
              <w:left w:val="outset" w:sz="6" w:space="0" w:color="auto"/>
              <w:bottom w:val="outset" w:sz="6" w:space="0" w:color="auto"/>
              <w:right w:val="outset" w:sz="6" w:space="0" w:color="auto"/>
            </w:tcBorders>
            <w:hideMark/>
          </w:tcPr>
          <w:p w14:paraId="5F3AFF7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Nr. sigiliu</w:t>
            </w:r>
          </w:p>
        </w:tc>
        <w:tc>
          <w:tcPr>
            <w:tcW w:w="500" w:type="pct"/>
            <w:tcBorders>
              <w:top w:val="outset" w:sz="6" w:space="0" w:color="auto"/>
              <w:left w:val="outset" w:sz="6" w:space="0" w:color="auto"/>
              <w:bottom w:val="outset" w:sz="6" w:space="0" w:color="auto"/>
              <w:right w:val="outset" w:sz="6" w:space="0" w:color="auto"/>
            </w:tcBorders>
            <w:hideMark/>
          </w:tcPr>
          <w:p w14:paraId="75669FBD"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7D0B020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2A58D36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2CB2032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4430FED6"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62A66C9F" w14:textId="77777777" w:rsidTr="00800028">
        <w:trPr>
          <w:tblCellSpacing w:w="0" w:type="dxa"/>
        </w:trPr>
        <w:tc>
          <w:tcPr>
            <w:tcW w:w="500" w:type="pct"/>
            <w:vMerge w:val="restart"/>
            <w:tcBorders>
              <w:top w:val="outset" w:sz="6" w:space="0" w:color="auto"/>
              <w:left w:val="outset" w:sz="6" w:space="0" w:color="auto"/>
              <w:bottom w:val="outset" w:sz="6" w:space="0" w:color="auto"/>
              <w:right w:val="outset" w:sz="6" w:space="0" w:color="auto"/>
            </w:tcBorders>
            <w:vAlign w:val="center"/>
            <w:hideMark/>
          </w:tcPr>
          <w:p w14:paraId="5C963B5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Date privind contraproba</w:t>
            </w:r>
          </w:p>
        </w:tc>
        <w:tc>
          <w:tcPr>
            <w:tcW w:w="2000" w:type="pct"/>
            <w:gridSpan w:val="2"/>
            <w:tcBorders>
              <w:top w:val="outset" w:sz="6" w:space="0" w:color="auto"/>
              <w:left w:val="outset" w:sz="6" w:space="0" w:color="auto"/>
              <w:bottom w:val="outset" w:sz="6" w:space="0" w:color="auto"/>
              <w:right w:val="outset" w:sz="6" w:space="0" w:color="auto"/>
            </w:tcBorders>
            <w:hideMark/>
          </w:tcPr>
          <w:p w14:paraId="0A6F2F1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Nr. Sigiliului</w:t>
            </w:r>
          </w:p>
        </w:tc>
        <w:tc>
          <w:tcPr>
            <w:tcW w:w="500" w:type="pct"/>
            <w:tcBorders>
              <w:top w:val="outset" w:sz="6" w:space="0" w:color="auto"/>
              <w:left w:val="outset" w:sz="6" w:space="0" w:color="auto"/>
              <w:bottom w:val="outset" w:sz="6" w:space="0" w:color="auto"/>
              <w:right w:val="outset" w:sz="6" w:space="0" w:color="auto"/>
            </w:tcBorders>
            <w:hideMark/>
          </w:tcPr>
          <w:p w14:paraId="666DEE2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225535F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3A05081F"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6E15659A"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45E7A4B4"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426F19F9" w14:textId="77777777" w:rsidTr="008000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5A20AC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p>
        </w:tc>
        <w:tc>
          <w:tcPr>
            <w:tcW w:w="2000" w:type="pct"/>
            <w:gridSpan w:val="2"/>
            <w:tcBorders>
              <w:top w:val="outset" w:sz="6" w:space="0" w:color="auto"/>
              <w:left w:val="outset" w:sz="6" w:space="0" w:color="auto"/>
              <w:bottom w:val="outset" w:sz="6" w:space="0" w:color="auto"/>
              <w:right w:val="outset" w:sz="6" w:space="0" w:color="auto"/>
            </w:tcBorders>
            <w:hideMark/>
          </w:tcPr>
          <w:p w14:paraId="5484F15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Responsabil pentru identificarea şi păstrarea contraprobei</w:t>
            </w:r>
          </w:p>
        </w:tc>
        <w:tc>
          <w:tcPr>
            <w:tcW w:w="500" w:type="pct"/>
            <w:tcBorders>
              <w:top w:val="outset" w:sz="6" w:space="0" w:color="auto"/>
              <w:left w:val="outset" w:sz="6" w:space="0" w:color="auto"/>
              <w:bottom w:val="outset" w:sz="6" w:space="0" w:color="auto"/>
              <w:right w:val="outset" w:sz="6" w:space="0" w:color="auto"/>
            </w:tcBorders>
            <w:hideMark/>
          </w:tcPr>
          <w:p w14:paraId="0B2AE65B"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07D3E570"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6715ABE3"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4570182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785A7CB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r w:rsidR="00800028" w:rsidRPr="00800028" w14:paraId="6F82061C" w14:textId="77777777" w:rsidTr="00800028">
        <w:trPr>
          <w:tblCellSpacing w:w="0" w:type="dxa"/>
        </w:trPr>
        <w:tc>
          <w:tcPr>
            <w:tcW w:w="2500" w:type="pct"/>
            <w:gridSpan w:val="3"/>
            <w:tcBorders>
              <w:top w:val="outset" w:sz="6" w:space="0" w:color="auto"/>
              <w:left w:val="outset" w:sz="6" w:space="0" w:color="auto"/>
              <w:bottom w:val="outset" w:sz="6" w:space="0" w:color="auto"/>
              <w:right w:val="outset" w:sz="6" w:space="0" w:color="auto"/>
            </w:tcBorders>
            <w:vAlign w:val="center"/>
            <w:hideMark/>
          </w:tcPr>
          <w:p w14:paraId="3B4446C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Alte informaţii</w:t>
            </w:r>
          </w:p>
        </w:tc>
        <w:tc>
          <w:tcPr>
            <w:tcW w:w="500" w:type="pct"/>
            <w:tcBorders>
              <w:top w:val="outset" w:sz="6" w:space="0" w:color="auto"/>
              <w:left w:val="outset" w:sz="6" w:space="0" w:color="auto"/>
              <w:bottom w:val="outset" w:sz="6" w:space="0" w:color="auto"/>
              <w:right w:val="outset" w:sz="6" w:space="0" w:color="auto"/>
            </w:tcBorders>
            <w:hideMark/>
          </w:tcPr>
          <w:p w14:paraId="455C8B59"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0A5AB89E"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55692C5C"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3ED7B0A5"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73A08101"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bl>
    <w:p w14:paraId="6A315F0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31" w:name="do|ax2|ca2|al22|pa3"/>
      <w:bookmarkEnd w:id="1431"/>
      <w:r w:rsidRPr="00800028">
        <w:rPr>
          <w:rFonts w:ascii="Verdana" w:eastAsia="Times New Roman" w:hAnsi="Verdana" w:cs="Times New Roman"/>
          <w:lang w:eastAsia="ro-RO"/>
        </w:rPr>
        <w:t>* Nota: ex. tratament termic (scăzut, pasteurizat, UHT, afumat, fiert, fiert şi afumat)/metoda de răcire a carcasei de pasăre etc.</w:t>
      </w:r>
    </w:p>
    <w:p w14:paraId="031756F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32" w:name="do|ax2|ca2|al22|pa4"/>
      <w:bookmarkEnd w:id="1432"/>
      <w:r w:rsidRPr="00800028">
        <w:rPr>
          <w:rFonts w:ascii="Verdana" w:eastAsia="Times New Roman" w:hAnsi="Verdana" w:cs="Times New Roman"/>
          <w:lang w:eastAsia="ro-RO"/>
        </w:rPr>
        <w:t>Până la sosirea rezultatelor examenelor de laborator, loturile din care s-au prelevat probele menţionate mai sus se pot supune următoarelor restricţii:</w:t>
      </w:r>
    </w:p>
    <w:p w14:paraId="316F861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33" w:name="do|ax2|ca2|al22|pa5"/>
      <w:bookmarkEnd w:id="1433"/>
      <w:r w:rsidRPr="00800028">
        <w:rPr>
          <w:rFonts w:ascii="Verdana" w:eastAsia="Times New Roman" w:hAnsi="Verdana" w:cs="Times New Roman"/>
          <w:lang w:eastAsia="ro-RO"/>
        </w:rPr>
        <w:t>.......................................................................................................</w:t>
      </w:r>
    </w:p>
    <w:p w14:paraId="1E77E3B9"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34" w:name="do|ax2|ca2|al22|pa6"/>
      <w:bookmarkEnd w:id="1434"/>
      <w:r w:rsidRPr="00800028">
        <w:rPr>
          <w:rFonts w:ascii="Verdana" w:eastAsia="Times New Roman" w:hAnsi="Verdana" w:cs="Times New Roman"/>
          <w:lang w:eastAsia="ro-RO"/>
        </w:rPr>
        <w:t>Prezentul proces-verbal s-a încheiat în 3 exemplare, semnate şi ştampilate dintre care unul, în original, însoţeşte probele ce se trimit la laborator, unul rămâne la persoana oficială care a efectuat prelevarea, iar un exemplar la unitate (proprietar).</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3031"/>
        <w:gridCol w:w="3322"/>
        <w:gridCol w:w="3322"/>
      </w:tblGrid>
      <w:tr w:rsidR="00800028" w:rsidRPr="00800028" w14:paraId="1E80EBFF" w14:textId="77777777" w:rsidTr="00800028">
        <w:trPr>
          <w:tblCellSpacing w:w="0" w:type="dxa"/>
        </w:trPr>
        <w:tc>
          <w:tcPr>
            <w:tcW w:w="1550" w:type="pct"/>
            <w:vAlign w:val="center"/>
            <w:hideMark/>
          </w:tcPr>
          <w:p w14:paraId="7867DFA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bookmarkStart w:id="1435" w:name="do|ax2|ca2|al22|pa7"/>
            <w:bookmarkEnd w:id="1435"/>
            <w:r w:rsidRPr="00800028">
              <w:rPr>
                <w:rFonts w:ascii="Verdana" w:eastAsia="Times New Roman" w:hAnsi="Verdana" w:cs="Times New Roman"/>
                <w:color w:val="000000"/>
                <w:sz w:val="16"/>
                <w:szCs w:val="16"/>
                <w:lang w:eastAsia="ro-RO"/>
              </w:rPr>
              <w:t>Responsabil prelevare</w:t>
            </w:r>
          </w:p>
          <w:p w14:paraId="43FB493B"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Nume şi prenume, semnătura</w:t>
            </w:r>
          </w:p>
        </w:tc>
        <w:tc>
          <w:tcPr>
            <w:tcW w:w="1700" w:type="pct"/>
            <w:vAlign w:val="center"/>
            <w:hideMark/>
          </w:tcPr>
          <w:p w14:paraId="1A352E2F"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Reprezentantul PJ |_|/PF |_|</w:t>
            </w:r>
          </w:p>
          <w:p w14:paraId="05397B1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Nume şi prenume, semnătura</w:t>
            </w:r>
          </w:p>
        </w:tc>
        <w:tc>
          <w:tcPr>
            <w:tcW w:w="1700" w:type="pct"/>
            <w:vAlign w:val="center"/>
            <w:hideMark/>
          </w:tcPr>
          <w:p w14:paraId="09332BA6"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Martor,</w:t>
            </w:r>
          </w:p>
          <w:p w14:paraId="0B1E2512"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Nume şi prenume, semnătura</w:t>
            </w:r>
          </w:p>
        </w:tc>
      </w:tr>
    </w:tbl>
    <w:p w14:paraId="52EA61EA" w14:textId="4C37191B"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36" w:name="do|ax2|ca2|al23"/>
      <w:r w:rsidRPr="00800028">
        <w:rPr>
          <w:rFonts w:ascii="Verdana" w:eastAsia="Times New Roman" w:hAnsi="Verdana" w:cs="Times New Roman"/>
          <w:b/>
          <w:bCs/>
          <w:noProof/>
          <w:color w:val="333399"/>
          <w:lang w:eastAsia="ro-RO"/>
        </w:rPr>
        <w:drawing>
          <wp:inline distT="0" distB="0" distL="0" distR="0" wp14:anchorId="5F03207E" wp14:editId="05092E05">
            <wp:extent cx="95250" cy="95250"/>
            <wp:effectExtent l="0" t="0" r="0" b="0"/>
            <wp:docPr id="11" name="Picture 1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2|al23|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36"/>
      <w:r w:rsidRPr="00800028">
        <w:rPr>
          <w:rFonts w:ascii="Verdana" w:eastAsia="Times New Roman" w:hAnsi="Verdana" w:cs="Times New Roman"/>
          <w:b/>
          <w:bCs/>
          <w:color w:val="008F00"/>
          <w:lang w:eastAsia="ro-RO"/>
        </w:rPr>
        <w:t>(23)</w:t>
      </w:r>
      <w:r w:rsidRPr="00800028">
        <w:rPr>
          <w:rFonts w:ascii="Verdana" w:eastAsia="Times New Roman" w:hAnsi="Verdana" w:cs="Times New Roman"/>
          <w:lang w:eastAsia="ro-RO"/>
        </w:rPr>
        <w:t>Formular nr. 22 la Anexa B la Norma sanitar-veterinară şi pentru siguranţa alimentelor</w:t>
      </w:r>
    </w:p>
    <w:p w14:paraId="04BB246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37" w:name="do|ax2|ca2|al23|pa1"/>
      <w:bookmarkEnd w:id="1437"/>
      <w:r w:rsidRPr="00800028">
        <w:rPr>
          <w:rFonts w:ascii="Verdana" w:eastAsia="Times New Roman" w:hAnsi="Verdana" w:cs="Times New Roman"/>
          <w:lang w:eastAsia="ro-RO"/>
        </w:rPr>
        <w:t>Cererea de analiză nr. ............/data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6"/>
        <w:gridCol w:w="5999"/>
      </w:tblGrid>
      <w:tr w:rsidR="00800028" w:rsidRPr="00800028" w14:paraId="111B2184" w14:textId="77777777" w:rsidTr="00800028">
        <w:trPr>
          <w:tblCellSpacing w:w="0" w:type="dxa"/>
        </w:trPr>
        <w:tc>
          <w:tcPr>
            <w:tcW w:w="1900" w:type="pct"/>
            <w:tcBorders>
              <w:top w:val="outset" w:sz="6" w:space="0" w:color="auto"/>
              <w:left w:val="outset" w:sz="6" w:space="0" w:color="auto"/>
              <w:bottom w:val="outset" w:sz="6" w:space="0" w:color="auto"/>
              <w:right w:val="outset" w:sz="6" w:space="0" w:color="auto"/>
            </w:tcBorders>
            <w:vAlign w:val="center"/>
            <w:hideMark/>
          </w:tcPr>
          <w:p w14:paraId="1A70477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bookmarkStart w:id="1438" w:name="do|ax2|ca2|al23|pa2"/>
            <w:bookmarkEnd w:id="1438"/>
            <w:r w:rsidRPr="00800028">
              <w:rPr>
                <w:rFonts w:ascii="Verdana" w:eastAsia="Times New Roman" w:hAnsi="Verdana" w:cs="Times New Roman"/>
                <w:b/>
                <w:bCs/>
                <w:color w:val="000000"/>
                <w:sz w:val="16"/>
                <w:szCs w:val="16"/>
                <w:lang w:eastAsia="ro-RO"/>
              </w:rPr>
              <w:t>Loc care se completează numai de către Laborator</w:t>
            </w:r>
          </w:p>
        </w:tc>
        <w:tc>
          <w:tcPr>
            <w:tcW w:w="3100" w:type="pct"/>
            <w:tcBorders>
              <w:top w:val="outset" w:sz="6" w:space="0" w:color="auto"/>
              <w:left w:val="outset" w:sz="6" w:space="0" w:color="auto"/>
              <w:bottom w:val="outset" w:sz="6" w:space="0" w:color="auto"/>
              <w:right w:val="outset" w:sz="6" w:space="0" w:color="auto"/>
            </w:tcBorders>
            <w:vAlign w:val="center"/>
            <w:hideMark/>
          </w:tcPr>
          <w:p w14:paraId="60720448" w14:textId="77777777" w:rsidR="00800028" w:rsidRPr="00800028" w:rsidRDefault="00800028" w:rsidP="00800028">
            <w:pPr>
              <w:spacing w:after="0" w:line="240" w:lineRule="auto"/>
              <w:rPr>
                <w:rFonts w:ascii="Verdana" w:eastAsia="Times New Roman" w:hAnsi="Verdana" w:cs="Times New Roman"/>
                <w:sz w:val="16"/>
                <w:szCs w:val="16"/>
                <w:lang w:eastAsia="ro-RO"/>
              </w:rPr>
            </w:pPr>
            <w:r w:rsidRPr="00800028">
              <w:rPr>
                <w:rFonts w:ascii="Verdana" w:eastAsia="Times New Roman" w:hAnsi="Verdana" w:cs="Times New Roman"/>
                <w:sz w:val="16"/>
                <w:szCs w:val="16"/>
                <w:lang w:eastAsia="ro-RO"/>
              </w:rPr>
              <w:t> </w:t>
            </w:r>
          </w:p>
        </w:tc>
      </w:tr>
    </w:tbl>
    <w:p w14:paraId="58E172E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39" w:name="do|ax2|ca2|al23|pa3"/>
      <w:bookmarkEnd w:id="1439"/>
      <w:r w:rsidRPr="00800028">
        <w:rPr>
          <w:rFonts w:ascii="Verdana" w:eastAsia="Times New Roman" w:hAnsi="Verdana" w:cs="Times New Roman"/>
          <w:lang w:eastAsia="ro-RO"/>
        </w:rPr>
        <w:t>UNITATEA .........................</w:t>
      </w:r>
    </w:p>
    <w:p w14:paraId="5C012F3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40" w:name="do|ax2|ca2|al23|pa4"/>
      <w:bookmarkEnd w:id="1440"/>
      <w:r w:rsidRPr="00800028">
        <w:rPr>
          <w:rFonts w:ascii="Verdana" w:eastAsia="Times New Roman" w:hAnsi="Verdana" w:cs="Times New Roman"/>
          <w:lang w:eastAsia="ro-RO"/>
        </w:rPr>
        <w:t>nr. tel. ........... fax ........... e-mail ................ nr. data .................</w:t>
      </w:r>
    </w:p>
    <w:p w14:paraId="347CB55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41" w:name="do|ax2|ca2|al23|pa5"/>
      <w:bookmarkEnd w:id="1441"/>
      <w:r w:rsidRPr="00800028">
        <w:rPr>
          <w:rFonts w:ascii="Verdana" w:eastAsia="Times New Roman" w:hAnsi="Verdana" w:cs="Times New Roman"/>
          <w:lang w:eastAsia="ro-RO"/>
        </w:rPr>
        <w:t>Către laboratorul ............................</w:t>
      </w:r>
    </w:p>
    <w:p w14:paraId="2F4556B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42" w:name="do|ax2|ca2|al23|pa6"/>
      <w:bookmarkEnd w:id="1442"/>
      <w:r w:rsidRPr="00800028">
        <w:rPr>
          <w:rFonts w:ascii="Verdana" w:eastAsia="Times New Roman" w:hAnsi="Verdana" w:cs="Times New Roman"/>
          <w:lang w:eastAsia="ro-RO"/>
        </w:rPr>
        <w:t>Serviciul de Morfopatologie</w:t>
      </w:r>
    </w:p>
    <w:p w14:paraId="121DA13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43" w:name="do|ax2|ca2|al23|pa7"/>
      <w:bookmarkEnd w:id="1443"/>
      <w:r w:rsidRPr="00800028">
        <w:rPr>
          <w:rFonts w:ascii="Verdana" w:eastAsia="Times New Roman" w:hAnsi="Verdana" w:cs="Times New Roman"/>
          <w:lang w:eastAsia="ro-RO"/>
        </w:rPr>
        <w:t>FORMULAR DE TRIMITERE PENTRU MATERIALUL PATOLOGIC</w:t>
      </w:r>
    </w:p>
    <w:p w14:paraId="15BDE3C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44" w:name="do|ax2|ca2|al23|pa8"/>
      <w:bookmarkEnd w:id="1444"/>
      <w:r w:rsidRPr="00800028">
        <w:rPr>
          <w:rFonts w:ascii="Verdana" w:eastAsia="Times New Roman" w:hAnsi="Verdana" w:cs="Times New Roman"/>
          <w:lang w:eastAsia="ro-RO"/>
        </w:rPr>
        <w:t>Vă trimitem o formaţiune cu aspect tumoral/o probă biopsică, precizată în tabelul de mai jos, recoltată din organul, ţesutul/regiunea anatomică .........................</w:t>
      </w:r>
    </w:p>
    <w:p w14:paraId="30D79F8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45" w:name="do|ax2|ca2|al23|pa9"/>
      <w:bookmarkEnd w:id="1445"/>
      <w:r w:rsidRPr="00800028">
        <w:rPr>
          <w:rFonts w:ascii="Verdana" w:eastAsia="Times New Roman" w:hAnsi="Verdana" w:cs="Times New Roman"/>
          <w:lang w:eastAsia="ro-RO"/>
        </w:rPr>
        <w:t>Data recoltării: ...................... Data trimiterii probei către laborator (ziua, luna, anul şi ora) ......................</w:t>
      </w:r>
    </w:p>
    <w:p w14:paraId="5B11041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46" w:name="do|ax2|ca2|al23|pa10"/>
      <w:bookmarkEnd w:id="1446"/>
      <w:r w:rsidRPr="00800028">
        <w:rPr>
          <w:rFonts w:ascii="Verdana" w:eastAsia="Times New Roman" w:hAnsi="Verdana" w:cs="Times New Roman"/>
          <w:lang w:eastAsia="ro-RO"/>
        </w:rPr>
        <w:t>Proba este prezentată în recipient cu lichid fixator sau pe tifon umectat cu ser fiziologic şi transportată în recipient închis; proba prelevată pe tifon umectat cu ser fiziologic, până a fi transportată, poate fi păstrată la temperatura de refrigerare (Atenţie! a nu se păstra proba la temperaturi de congelare).</w:t>
      </w:r>
    </w:p>
    <w:p w14:paraId="36D7E491"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47" w:name="do|ax2|ca2|al23|pa11"/>
      <w:bookmarkEnd w:id="1447"/>
      <w:r w:rsidRPr="00800028">
        <w:rPr>
          <w:rFonts w:ascii="Verdana" w:eastAsia="Times New Roman" w:hAnsi="Verdana" w:cs="Times New Roman"/>
          <w:lang w:eastAsia="ro-RO"/>
        </w:rPr>
        <w:t>Proba provine de la un animal - specia ...................... rasa ............... sexul .......... vârstă ............</w:t>
      </w:r>
    </w:p>
    <w:p w14:paraId="1368573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48" w:name="do|ax2|ca2|al23|pa12"/>
      <w:bookmarkEnd w:id="1448"/>
      <w:r w:rsidRPr="00800028">
        <w:rPr>
          <w:rFonts w:ascii="Verdana" w:eastAsia="Times New Roman" w:hAnsi="Verdana" w:cs="Times New Roman"/>
          <w:lang w:eastAsia="ro-RO"/>
        </w:rPr>
        <w:t>Proprietar/adresă/tel.: .....................................................................................................................</w:t>
      </w:r>
    </w:p>
    <w:p w14:paraId="24E65F8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49" w:name="do|ax2|ca2|al23|pa13"/>
      <w:bookmarkEnd w:id="1449"/>
      <w:r w:rsidRPr="00800028">
        <w:rPr>
          <w:rFonts w:ascii="Verdana" w:eastAsia="Times New Roman" w:hAnsi="Verdana" w:cs="Times New Roman"/>
          <w:lang w:eastAsia="ro-RO"/>
        </w:rPr>
        <w:t>Anamneză (pentru detalii, completaţi pe verso)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9"/>
        <w:gridCol w:w="7256"/>
      </w:tblGrid>
      <w:tr w:rsidR="00800028" w:rsidRPr="00800028" w14:paraId="31FC683A" w14:textId="77777777" w:rsidTr="00800028">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34EA83C6"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bookmarkStart w:id="1450" w:name="do|ax2|ca2|al23|pa14"/>
            <w:bookmarkEnd w:id="1450"/>
            <w:r w:rsidRPr="00800028">
              <w:rPr>
                <w:rFonts w:ascii="Verdana" w:eastAsia="Times New Roman" w:hAnsi="Verdana" w:cs="Times New Roman"/>
                <w:color w:val="000000"/>
                <w:sz w:val="16"/>
                <w:szCs w:val="16"/>
                <w:lang w:eastAsia="ro-RO"/>
              </w:rPr>
              <w:t>Descrierea formaţiunii cu aspect tumoral din care s-a prelevat fragmentul biopsie trimis la laborator:</w:t>
            </w:r>
          </w:p>
        </w:tc>
        <w:tc>
          <w:tcPr>
            <w:tcW w:w="3750" w:type="pct"/>
            <w:tcBorders>
              <w:top w:val="outset" w:sz="6" w:space="0" w:color="auto"/>
              <w:left w:val="outset" w:sz="6" w:space="0" w:color="auto"/>
              <w:bottom w:val="outset" w:sz="6" w:space="0" w:color="auto"/>
              <w:right w:val="outset" w:sz="6" w:space="0" w:color="auto"/>
            </w:tcBorders>
            <w:hideMark/>
          </w:tcPr>
          <w:p w14:paraId="23CE075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nodulară |_| chistizată |_| sesilă |_| pediculată |_| aderentă |_| difuză</w:t>
            </w:r>
          </w:p>
        </w:tc>
      </w:tr>
      <w:tr w:rsidR="00800028" w:rsidRPr="00800028" w14:paraId="549C72FF" w14:textId="77777777" w:rsidTr="00800028">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3B3747D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Descrierea formaţiunii excizate şi integral trimisă la laborator:</w:t>
            </w:r>
          </w:p>
        </w:tc>
        <w:tc>
          <w:tcPr>
            <w:tcW w:w="3750" w:type="pct"/>
            <w:tcBorders>
              <w:top w:val="outset" w:sz="6" w:space="0" w:color="auto"/>
              <w:left w:val="outset" w:sz="6" w:space="0" w:color="auto"/>
              <w:bottom w:val="outset" w:sz="6" w:space="0" w:color="auto"/>
              <w:right w:val="outset" w:sz="6" w:space="0" w:color="auto"/>
            </w:tcBorders>
            <w:hideMark/>
          </w:tcPr>
          <w:p w14:paraId="52CB1975"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 nodulară |_| chistizată |_| sesilă |_| pediculată |_| aderentă |_| difuză</w:t>
            </w:r>
          </w:p>
        </w:tc>
      </w:tr>
    </w:tbl>
    <w:p w14:paraId="10F4842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51" w:name="do|ax2|ca2|al23|pa15"/>
      <w:bookmarkEnd w:id="1451"/>
      <w:r w:rsidRPr="00800028">
        <w:rPr>
          <w:rFonts w:ascii="Verdana" w:eastAsia="Times New Roman" w:hAnsi="Verdana" w:cs="Times New Roman"/>
          <w:lang w:eastAsia="ro-RO"/>
        </w:rPr>
        <w:t>Dispunem/nu dispunem de datele necesare pt. a bifa corespunzător rubricile din tabelul de mai jos cu privire la sistemul T (tumoră primară), N (limfonoduri implicate sau nu), M (metastaze depistate)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10"/>
        <w:gridCol w:w="308"/>
        <w:gridCol w:w="2111"/>
        <w:gridCol w:w="308"/>
        <w:gridCol w:w="2111"/>
        <w:gridCol w:w="308"/>
        <w:gridCol w:w="2111"/>
        <w:gridCol w:w="308"/>
      </w:tblGrid>
      <w:tr w:rsidR="00800028" w:rsidRPr="00800028" w14:paraId="47BDB5D9" w14:textId="77777777" w:rsidTr="00800028">
        <w:trPr>
          <w:tblCellSpacing w:w="0" w:type="dxa"/>
        </w:trPr>
        <w:tc>
          <w:tcPr>
            <w:tcW w:w="1100" w:type="pct"/>
            <w:tcBorders>
              <w:top w:val="outset" w:sz="6" w:space="0" w:color="auto"/>
              <w:left w:val="outset" w:sz="6" w:space="0" w:color="auto"/>
              <w:bottom w:val="outset" w:sz="6" w:space="0" w:color="auto"/>
              <w:right w:val="outset" w:sz="6" w:space="0" w:color="auto"/>
            </w:tcBorders>
            <w:hideMark/>
          </w:tcPr>
          <w:p w14:paraId="0F7E3B50"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bookmarkStart w:id="1452" w:name="do|ax2|ca2|al23|pa16"/>
            <w:bookmarkEnd w:id="1452"/>
            <w:r w:rsidRPr="00800028">
              <w:rPr>
                <w:rFonts w:ascii="Verdana" w:eastAsia="Times New Roman" w:hAnsi="Verdana" w:cs="Times New Roman"/>
                <w:color w:val="000000"/>
                <w:sz w:val="16"/>
                <w:szCs w:val="16"/>
                <w:lang w:eastAsia="ro-RO"/>
              </w:rPr>
              <w:t>T1: sub 3 cm, mobilă, circumscrisă, bine delimitată, nu atinge limitele organului</w:t>
            </w:r>
          </w:p>
        </w:tc>
        <w:tc>
          <w:tcPr>
            <w:tcW w:w="150" w:type="pct"/>
            <w:tcBorders>
              <w:top w:val="outset" w:sz="6" w:space="0" w:color="auto"/>
              <w:left w:val="outset" w:sz="6" w:space="0" w:color="auto"/>
              <w:bottom w:val="outset" w:sz="6" w:space="0" w:color="auto"/>
              <w:right w:val="outset" w:sz="6" w:space="0" w:color="auto"/>
            </w:tcBorders>
            <w:hideMark/>
          </w:tcPr>
          <w:p w14:paraId="78B6248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w:t>
            </w:r>
          </w:p>
        </w:tc>
        <w:tc>
          <w:tcPr>
            <w:tcW w:w="1100" w:type="pct"/>
            <w:tcBorders>
              <w:top w:val="outset" w:sz="6" w:space="0" w:color="auto"/>
              <w:left w:val="outset" w:sz="6" w:space="0" w:color="auto"/>
              <w:bottom w:val="outset" w:sz="6" w:space="0" w:color="auto"/>
              <w:right w:val="outset" w:sz="6" w:space="0" w:color="auto"/>
            </w:tcBorders>
            <w:hideMark/>
          </w:tcPr>
          <w:p w14:paraId="7EA55A2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T2: 3-5 cm, fixată la palpare, atinge limitele organului</w:t>
            </w:r>
          </w:p>
        </w:tc>
        <w:tc>
          <w:tcPr>
            <w:tcW w:w="150" w:type="pct"/>
            <w:tcBorders>
              <w:top w:val="outset" w:sz="6" w:space="0" w:color="auto"/>
              <w:left w:val="outset" w:sz="6" w:space="0" w:color="auto"/>
              <w:bottom w:val="outset" w:sz="6" w:space="0" w:color="auto"/>
              <w:right w:val="outset" w:sz="6" w:space="0" w:color="auto"/>
            </w:tcBorders>
            <w:hideMark/>
          </w:tcPr>
          <w:p w14:paraId="287FE8FA"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w:t>
            </w:r>
          </w:p>
        </w:tc>
        <w:tc>
          <w:tcPr>
            <w:tcW w:w="1100" w:type="pct"/>
            <w:tcBorders>
              <w:top w:val="outset" w:sz="6" w:space="0" w:color="auto"/>
              <w:left w:val="outset" w:sz="6" w:space="0" w:color="auto"/>
              <w:bottom w:val="outset" w:sz="6" w:space="0" w:color="auto"/>
              <w:right w:val="outset" w:sz="6" w:space="0" w:color="auto"/>
            </w:tcBorders>
            <w:hideMark/>
          </w:tcPr>
          <w:p w14:paraId="4E1986D3"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T3: peste 5 cm, fixată la palpare, atinge şi depăşeşte limitele organului</w:t>
            </w:r>
          </w:p>
        </w:tc>
        <w:tc>
          <w:tcPr>
            <w:tcW w:w="150" w:type="pct"/>
            <w:tcBorders>
              <w:top w:val="outset" w:sz="6" w:space="0" w:color="auto"/>
              <w:left w:val="outset" w:sz="6" w:space="0" w:color="auto"/>
              <w:bottom w:val="outset" w:sz="6" w:space="0" w:color="auto"/>
              <w:right w:val="outset" w:sz="6" w:space="0" w:color="auto"/>
            </w:tcBorders>
            <w:hideMark/>
          </w:tcPr>
          <w:p w14:paraId="44563BD9"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w:t>
            </w:r>
          </w:p>
        </w:tc>
        <w:tc>
          <w:tcPr>
            <w:tcW w:w="1100" w:type="pct"/>
            <w:tcBorders>
              <w:top w:val="outset" w:sz="6" w:space="0" w:color="auto"/>
              <w:left w:val="outset" w:sz="6" w:space="0" w:color="auto"/>
              <w:bottom w:val="outset" w:sz="6" w:space="0" w:color="auto"/>
              <w:right w:val="outset" w:sz="6" w:space="0" w:color="auto"/>
            </w:tcBorders>
            <w:hideMark/>
          </w:tcPr>
          <w:p w14:paraId="3B42BC9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T4: peste 5 cm, fixată la palpare, invazivă</w:t>
            </w:r>
          </w:p>
        </w:tc>
        <w:tc>
          <w:tcPr>
            <w:tcW w:w="150" w:type="pct"/>
            <w:tcBorders>
              <w:top w:val="outset" w:sz="6" w:space="0" w:color="auto"/>
              <w:left w:val="outset" w:sz="6" w:space="0" w:color="auto"/>
              <w:bottom w:val="outset" w:sz="6" w:space="0" w:color="auto"/>
              <w:right w:val="outset" w:sz="6" w:space="0" w:color="auto"/>
            </w:tcBorders>
            <w:hideMark/>
          </w:tcPr>
          <w:p w14:paraId="0A49AEA5"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w:t>
            </w:r>
          </w:p>
        </w:tc>
      </w:tr>
      <w:tr w:rsidR="00800028" w:rsidRPr="00800028" w14:paraId="2CCE24E0" w14:textId="77777777" w:rsidTr="00800028">
        <w:trPr>
          <w:tblCellSpacing w:w="0" w:type="dxa"/>
        </w:trPr>
        <w:tc>
          <w:tcPr>
            <w:tcW w:w="1100" w:type="pct"/>
            <w:tcBorders>
              <w:top w:val="outset" w:sz="6" w:space="0" w:color="auto"/>
              <w:left w:val="outset" w:sz="6" w:space="0" w:color="auto"/>
              <w:bottom w:val="outset" w:sz="6" w:space="0" w:color="auto"/>
              <w:right w:val="outset" w:sz="6" w:space="0" w:color="auto"/>
            </w:tcBorders>
            <w:hideMark/>
          </w:tcPr>
          <w:p w14:paraId="53F631BA"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lastRenderedPageBreak/>
              <w:t>N1 - nepalpabili</w:t>
            </w:r>
          </w:p>
        </w:tc>
        <w:tc>
          <w:tcPr>
            <w:tcW w:w="150" w:type="pct"/>
            <w:tcBorders>
              <w:top w:val="outset" w:sz="6" w:space="0" w:color="auto"/>
              <w:left w:val="outset" w:sz="6" w:space="0" w:color="auto"/>
              <w:bottom w:val="outset" w:sz="6" w:space="0" w:color="auto"/>
              <w:right w:val="outset" w:sz="6" w:space="0" w:color="auto"/>
            </w:tcBorders>
            <w:hideMark/>
          </w:tcPr>
          <w:p w14:paraId="26DE9BF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w:t>
            </w:r>
          </w:p>
        </w:tc>
        <w:tc>
          <w:tcPr>
            <w:tcW w:w="1100" w:type="pct"/>
            <w:tcBorders>
              <w:top w:val="outset" w:sz="6" w:space="0" w:color="auto"/>
              <w:left w:val="outset" w:sz="6" w:space="0" w:color="auto"/>
              <w:bottom w:val="outset" w:sz="6" w:space="0" w:color="auto"/>
              <w:right w:val="outset" w:sz="6" w:space="0" w:color="auto"/>
            </w:tcBorders>
            <w:hideMark/>
          </w:tcPr>
          <w:p w14:paraId="45131692"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N2 - palpabili, mobili</w:t>
            </w:r>
          </w:p>
        </w:tc>
        <w:tc>
          <w:tcPr>
            <w:tcW w:w="150" w:type="pct"/>
            <w:tcBorders>
              <w:top w:val="outset" w:sz="6" w:space="0" w:color="auto"/>
              <w:left w:val="outset" w:sz="6" w:space="0" w:color="auto"/>
              <w:bottom w:val="outset" w:sz="6" w:space="0" w:color="auto"/>
              <w:right w:val="outset" w:sz="6" w:space="0" w:color="auto"/>
            </w:tcBorders>
            <w:hideMark/>
          </w:tcPr>
          <w:p w14:paraId="0855BAD4"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w:t>
            </w:r>
          </w:p>
        </w:tc>
        <w:tc>
          <w:tcPr>
            <w:tcW w:w="1100" w:type="pct"/>
            <w:tcBorders>
              <w:top w:val="outset" w:sz="6" w:space="0" w:color="auto"/>
              <w:left w:val="outset" w:sz="6" w:space="0" w:color="auto"/>
              <w:bottom w:val="outset" w:sz="6" w:space="0" w:color="auto"/>
              <w:right w:val="outset" w:sz="6" w:space="0" w:color="auto"/>
            </w:tcBorders>
            <w:hideMark/>
          </w:tcPr>
          <w:p w14:paraId="5BED1E0C"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N3 - mari, duri, mobili bilateral</w:t>
            </w:r>
          </w:p>
        </w:tc>
        <w:tc>
          <w:tcPr>
            <w:tcW w:w="150" w:type="pct"/>
            <w:tcBorders>
              <w:top w:val="outset" w:sz="6" w:space="0" w:color="auto"/>
              <w:left w:val="outset" w:sz="6" w:space="0" w:color="auto"/>
              <w:bottom w:val="outset" w:sz="6" w:space="0" w:color="auto"/>
              <w:right w:val="outset" w:sz="6" w:space="0" w:color="auto"/>
            </w:tcBorders>
            <w:hideMark/>
          </w:tcPr>
          <w:p w14:paraId="32A693B1"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w:t>
            </w:r>
          </w:p>
        </w:tc>
        <w:tc>
          <w:tcPr>
            <w:tcW w:w="1100" w:type="pct"/>
            <w:tcBorders>
              <w:top w:val="outset" w:sz="6" w:space="0" w:color="auto"/>
              <w:left w:val="outset" w:sz="6" w:space="0" w:color="auto"/>
              <w:bottom w:val="outset" w:sz="6" w:space="0" w:color="auto"/>
              <w:right w:val="outset" w:sz="6" w:space="0" w:color="auto"/>
            </w:tcBorders>
            <w:hideMark/>
          </w:tcPr>
          <w:p w14:paraId="3B7CC544"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N4 - mari, duri, imobili unilateral sau bilateral</w:t>
            </w:r>
          </w:p>
        </w:tc>
        <w:tc>
          <w:tcPr>
            <w:tcW w:w="150" w:type="pct"/>
            <w:tcBorders>
              <w:top w:val="outset" w:sz="6" w:space="0" w:color="auto"/>
              <w:left w:val="outset" w:sz="6" w:space="0" w:color="auto"/>
              <w:bottom w:val="outset" w:sz="6" w:space="0" w:color="auto"/>
              <w:right w:val="outset" w:sz="6" w:space="0" w:color="auto"/>
            </w:tcBorders>
            <w:hideMark/>
          </w:tcPr>
          <w:p w14:paraId="3CA8A4FC"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w:t>
            </w:r>
          </w:p>
        </w:tc>
      </w:tr>
      <w:tr w:rsidR="00800028" w:rsidRPr="00800028" w14:paraId="5C9A5157" w14:textId="77777777" w:rsidTr="00800028">
        <w:trPr>
          <w:tblCellSpacing w:w="0" w:type="dxa"/>
        </w:trPr>
        <w:tc>
          <w:tcPr>
            <w:tcW w:w="1100" w:type="pct"/>
            <w:tcBorders>
              <w:top w:val="outset" w:sz="6" w:space="0" w:color="auto"/>
              <w:left w:val="outset" w:sz="6" w:space="0" w:color="auto"/>
              <w:bottom w:val="outset" w:sz="6" w:space="0" w:color="auto"/>
              <w:right w:val="outset" w:sz="6" w:space="0" w:color="auto"/>
            </w:tcBorders>
            <w:hideMark/>
          </w:tcPr>
          <w:p w14:paraId="7B696A3B"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M01 - absente clinic radiologic/ecografic</w:t>
            </w:r>
          </w:p>
        </w:tc>
        <w:tc>
          <w:tcPr>
            <w:tcW w:w="150" w:type="pct"/>
            <w:tcBorders>
              <w:top w:val="outset" w:sz="6" w:space="0" w:color="auto"/>
              <w:left w:val="outset" w:sz="6" w:space="0" w:color="auto"/>
              <w:bottom w:val="outset" w:sz="6" w:space="0" w:color="auto"/>
              <w:right w:val="outset" w:sz="6" w:space="0" w:color="auto"/>
            </w:tcBorders>
            <w:hideMark/>
          </w:tcPr>
          <w:p w14:paraId="161D56DE"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w:t>
            </w:r>
          </w:p>
        </w:tc>
        <w:tc>
          <w:tcPr>
            <w:tcW w:w="1100" w:type="pct"/>
            <w:tcBorders>
              <w:top w:val="outset" w:sz="6" w:space="0" w:color="auto"/>
              <w:left w:val="outset" w:sz="6" w:space="0" w:color="auto"/>
              <w:bottom w:val="outset" w:sz="6" w:space="0" w:color="auto"/>
              <w:right w:val="outset" w:sz="6" w:space="0" w:color="auto"/>
            </w:tcBorders>
            <w:hideMark/>
          </w:tcPr>
          <w:p w14:paraId="7E9A38D1"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M1 - prezente clinic, radiologic/ecografic</w:t>
            </w:r>
          </w:p>
        </w:tc>
        <w:tc>
          <w:tcPr>
            <w:tcW w:w="150" w:type="pct"/>
            <w:tcBorders>
              <w:top w:val="outset" w:sz="6" w:space="0" w:color="auto"/>
              <w:left w:val="outset" w:sz="6" w:space="0" w:color="auto"/>
              <w:bottom w:val="outset" w:sz="6" w:space="0" w:color="auto"/>
              <w:right w:val="outset" w:sz="6" w:space="0" w:color="auto"/>
            </w:tcBorders>
            <w:hideMark/>
          </w:tcPr>
          <w:p w14:paraId="7D82B6A3" w14:textId="77777777" w:rsidR="00800028" w:rsidRPr="00800028" w:rsidRDefault="00800028" w:rsidP="00800028">
            <w:pPr>
              <w:spacing w:after="0" w:line="240" w:lineRule="auto"/>
              <w:jc w:val="center"/>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|_|</w:t>
            </w:r>
          </w:p>
        </w:tc>
        <w:tc>
          <w:tcPr>
            <w:tcW w:w="2500" w:type="pct"/>
            <w:gridSpan w:val="4"/>
            <w:tcBorders>
              <w:top w:val="outset" w:sz="6" w:space="0" w:color="auto"/>
              <w:left w:val="outset" w:sz="6" w:space="0" w:color="auto"/>
              <w:bottom w:val="outset" w:sz="6" w:space="0" w:color="auto"/>
              <w:right w:val="outset" w:sz="6" w:space="0" w:color="auto"/>
            </w:tcBorders>
            <w:hideMark/>
          </w:tcPr>
          <w:p w14:paraId="1AA59037" w14:textId="77777777" w:rsidR="00800028" w:rsidRPr="00800028" w:rsidRDefault="00800028" w:rsidP="00800028">
            <w:pPr>
              <w:spacing w:after="0" w:line="240" w:lineRule="auto"/>
              <w:rPr>
                <w:rFonts w:ascii="Verdana" w:eastAsia="Times New Roman" w:hAnsi="Verdana" w:cs="Times New Roman"/>
                <w:color w:val="000000"/>
                <w:sz w:val="16"/>
                <w:szCs w:val="16"/>
                <w:lang w:eastAsia="ro-RO"/>
              </w:rPr>
            </w:pPr>
            <w:r w:rsidRPr="00800028">
              <w:rPr>
                <w:rFonts w:ascii="Verdana" w:eastAsia="Times New Roman" w:hAnsi="Verdana" w:cs="Times New Roman"/>
                <w:color w:val="000000"/>
                <w:sz w:val="16"/>
                <w:szCs w:val="16"/>
                <w:lang w:eastAsia="ro-RO"/>
              </w:rPr>
              <w:t>Alte observaţii:</w:t>
            </w:r>
          </w:p>
        </w:tc>
      </w:tr>
    </w:tbl>
    <w:p w14:paraId="272F5BC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53" w:name="do|ax2|ca2|al23|pa17"/>
      <w:bookmarkEnd w:id="1453"/>
      <w:r w:rsidRPr="00800028">
        <w:rPr>
          <w:rFonts w:ascii="Verdana" w:eastAsia="Times New Roman" w:hAnsi="Verdana" w:cs="Times New Roman"/>
          <w:lang w:eastAsia="ro-RO"/>
        </w:rPr>
        <w:t>Alte precizări: ...............................................................................................................................</w:t>
      </w:r>
    </w:p>
    <w:p w14:paraId="5EE0038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54" w:name="do|ax2|ca2|al23|pa18"/>
      <w:bookmarkEnd w:id="1454"/>
      <w:r w:rsidRPr="00800028">
        <w:rPr>
          <w:rFonts w:ascii="Verdana" w:eastAsia="Times New Roman" w:hAnsi="Verdana" w:cs="Times New Roman"/>
          <w:lang w:eastAsia="ro-RO"/>
        </w:rPr>
        <w:t>Solicităm examen: |_| citologic, |_| histologic |_| histochimic |_| imunohistochimic</w:t>
      </w:r>
    </w:p>
    <w:p w14:paraId="52F555D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55" w:name="do|ax2|ca2|al23|pa19"/>
      <w:bookmarkEnd w:id="1455"/>
      <w:r w:rsidRPr="00800028">
        <w:rPr>
          <w:rFonts w:ascii="Verdana" w:eastAsia="Times New Roman" w:hAnsi="Verdana" w:cs="Times New Roman"/>
          <w:lang w:eastAsia="ro-RO"/>
        </w:rPr>
        <w:t>Dr. medic veterinar ...............................</w:t>
      </w:r>
    </w:p>
    <w:p w14:paraId="28EC2C7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56" w:name="do|ax2|ca2|al23|pa20"/>
      <w:bookmarkEnd w:id="1456"/>
      <w:r w:rsidRPr="00800028">
        <w:rPr>
          <w:rFonts w:ascii="Verdana" w:eastAsia="Times New Roman" w:hAnsi="Verdana" w:cs="Times New Roman"/>
          <w:lang w:eastAsia="ro-RO"/>
        </w:rPr>
        <w:t>*) Acest formular se foloseşte numai pentru probele trimise la IDSA şi LSVSA - Laborator de Morfopatologie.</w:t>
      </w:r>
    </w:p>
    <w:p w14:paraId="0771E27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57" w:name="do|ax2|ca2|al23|pa21"/>
      <w:bookmarkEnd w:id="1457"/>
      <w:r w:rsidRPr="00800028">
        <w:rPr>
          <w:rFonts w:ascii="Verdana" w:eastAsia="Times New Roman" w:hAnsi="Verdana" w:cs="Times New Roman"/>
          <w:lang w:eastAsia="ro-RO"/>
        </w:rPr>
        <w:t>Copierea parţială sau totală a acestui formular este interzisă.</w:t>
      </w:r>
    </w:p>
    <w:p w14:paraId="370A9D6B" w14:textId="4CAAAC16"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58" w:name="do|ax2|ca2|al24"/>
      <w:r w:rsidRPr="00800028">
        <w:rPr>
          <w:rFonts w:ascii="Verdana" w:eastAsia="Times New Roman" w:hAnsi="Verdana" w:cs="Times New Roman"/>
          <w:b/>
          <w:bCs/>
          <w:noProof/>
          <w:color w:val="333399"/>
          <w:lang w:eastAsia="ro-RO"/>
        </w:rPr>
        <w:drawing>
          <wp:inline distT="0" distB="0" distL="0" distR="0" wp14:anchorId="160267C1" wp14:editId="70A38823">
            <wp:extent cx="95250" cy="95250"/>
            <wp:effectExtent l="0" t="0" r="0" b="0"/>
            <wp:docPr id="10" name="Picture 1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2|al24|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58"/>
      <w:r w:rsidRPr="00800028">
        <w:rPr>
          <w:rFonts w:ascii="Verdana" w:eastAsia="Times New Roman" w:hAnsi="Verdana" w:cs="Times New Roman"/>
          <w:b/>
          <w:bCs/>
          <w:color w:val="008F00"/>
          <w:lang w:eastAsia="ro-RO"/>
        </w:rPr>
        <w:t>(24)</w:t>
      </w:r>
      <w:r w:rsidRPr="00800028">
        <w:rPr>
          <w:rFonts w:ascii="Verdana" w:eastAsia="Times New Roman" w:hAnsi="Verdana" w:cs="Times New Roman"/>
          <w:lang w:eastAsia="ro-RO"/>
        </w:rPr>
        <w:t>Formular nr. 23 la Anexa B la Norma sanitară veterinară şi pentru siguranţa alimentelor</w:t>
      </w:r>
    </w:p>
    <w:p w14:paraId="2D45DAB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59" w:name="do|ax2|ca2|al24|pa1"/>
      <w:bookmarkEnd w:id="1459"/>
      <w:r w:rsidRPr="00800028">
        <w:rPr>
          <w:rFonts w:ascii="Verdana" w:eastAsia="Times New Roman" w:hAnsi="Verdana" w:cs="Times New Roman"/>
          <w:lang w:eastAsia="ro-RO"/>
        </w:rPr>
        <w:t>DECLARAŢIE DE EXPEDIŢIE ŞI ASIGURAREA CONDIŢIILOR DE TRANSPORT PENTRU PROBE CU POTENŢIAL PATOGEN PENTRU TRANSPORTUL RUTIER</w:t>
      </w:r>
    </w:p>
    <w:p w14:paraId="6BE3F42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60" w:name="do|ax2|ca2|al24|pa2"/>
      <w:bookmarkEnd w:id="1460"/>
      <w:r w:rsidRPr="00800028">
        <w:rPr>
          <w:rFonts w:ascii="Verdana" w:eastAsia="Times New Roman" w:hAnsi="Verdana" w:cs="Times New Roman"/>
          <w:lang w:eastAsia="ro-RO"/>
        </w:rPr>
        <w:t>Prin prezenta, declar că materialele care fac obiectul acestui transport sunt descrise complet şi corect, fiind clasificate, ambalate, marcate şi etichetate/placate şi în stare corespunzătoare de transport, conform reglementărilor naţionale şi internaţionale.</w:t>
      </w:r>
    </w:p>
    <w:p w14:paraId="231A1798"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61" w:name="do|ax2|ca2|al24|pa3"/>
      <w:bookmarkEnd w:id="1461"/>
      <w:r w:rsidRPr="00800028">
        <w:rPr>
          <w:rFonts w:ascii="Verdana" w:eastAsia="Times New Roman" w:hAnsi="Verdana" w:cs="Times New Roman"/>
          <w:lang w:eastAsia="ro-RO"/>
        </w:rPr>
        <w:t>Declar că au fost îndeplinite toate cerinţele aplicabile transportului rutier.</w:t>
      </w:r>
    </w:p>
    <w:p w14:paraId="3B07E84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62" w:name="do|ax2|ca2|al24|pa4"/>
      <w:bookmarkEnd w:id="1462"/>
      <w:r w:rsidRPr="00800028">
        <w:rPr>
          <w:rFonts w:ascii="Verdana" w:eastAsia="Times New Roman" w:hAnsi="Verdana" w:cs="Times New Roman"/>
          <w:lang w:eastAsia="ro-RO"/>
        </w:rPr>
        <w:t>Temperatura de transport probe: ....................</w:t>
      </w:r>
    </w:p>
    <w:p w14:paraId="3966BF4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63" w:name="do|ax2|ca2|al24|pa5"/>
      <w:bookmarkEnd w:id="1463"/>
      <w:r w:rsidRPr="00800028">
        <w:rPr>
          <w:rFonts w:ascii="Verdana" w:eastAsia="Times New Roman" w:hAnsi="Verdana" w:cs="Times New Roman"/>
          <w:lang w:eastAsia="ro-RO"/>
        </w:rPr>
        <w:t>Numele şi prenumele semnatarului: ................................</w:t>
      </w:r>
    </w:p>
    <w:p w14:paraId="35C4548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64" w:name="do|ax2|ca2|al24|pa6"/>
      <w:bookmarkEnd w:id="1464"/>
      <w:r w:rsidRPr="00800028">
        <w:rPr>
          <w:rFonts w:ascii="Verdana" w:eastAsia="Times New Roman" w:hAnsi="Verdana" w:cs="Times New Roman"/>
          <w:lang w:eastAsia="ro-RO"/>
        </w:rPr>
        <w:t>Locul şi data: ..........................</w:t>
      </w:r>
    </w:p>
    <w:p w14:paraId="47EB2A5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65" w:name="do|ax2|ca2|al24|pa7"/>
      <w:bookmarkEnd w:id="1465"/>
      <w:r w:rsidRPr="00800028">
        <w:rPr>
          <w:rFonts w:ascii="Verdana" w:eastAsia="Times New Roman" w:hAnsi="Verdana" w:cs="Times New Roman"/>
          <w:lang w:eastAsia="ro-RO"/>
        </w:rPr>
        <w:t>Semnătura ...............................</w:t>
      </w:r>
    </w:p>
    <w:p w14:paraId="23C50688" w14:textId="6ED68309"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66" w:name="do|ax2|ca2|al25"/>
      <w:r w:rsidRPr="00800028">
        <w:rPr>
          <w:rFonts w:ascii="Verdana" w:eastAsia="Times New Roman" w:hAnsi="Verdana" w:cs="Times New Roman"/>
          <w:b/>
          <w:bCs/>
          <w:noProof/>
          <w:color w:val="333399"/>
          <w:lang w:eastAsia="ro-RO"/>
        </w:rPr>
        <w:drawing>
          <wp:inline distT="0" distB="0" distL="0" distR="0" wp14:anchorId="755312C1" wp14:editId="3F605CD7">
            <wp:extent cx="95250" cy="95250"/>
            <wp:effectExtent l="0" t="0" r="0" b="0"/>
            <wp:docPr id="9" name="Picture 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2|al25|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66"/>
      <w:r w:rsidRPr="00800028">
        <w:rPr>
          <w:rFonts w:ascii="Verdana" w:eastAsia="Times New Roman" w:hAnsi="Verdana" w:cs="Times New Roman"/>
          <w:b/>
          <w:bCs/>
          <w:color w:val="008F00"/>
          <w:lang w:eastAsia="ro-RO"/>
        </w:rPr>
        <w:t>(25)</w:t>
      </w:r>
      <w:r w:rsidRPr="00800028">
        <w:rPr>
          <w:rFonts w:ascii="Verdana" w:eastAsia="Times New Roman" w:hAnsi="Verdana" w:cs="Times New Roman"/>
          <w:lang w:eastAsia="ro-RO"/>
        </w:rPr>
        <w:t>Formular nr. 24 la Anexa B la Norma sanitară veterinară şi pentru siguranţa alimentelor</w:t>
      </w:r>
    </w:p>
    <w:p w14:paraId="5898539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67" w:name="do|ax2|ca2|al25|pa1"/>
      <w:bookmarkEnd w:id="1467"/>
      <w:r w:rsidRPr="00800028">
        <w:rPr>
          <w:rFonts w:ascii="Verdana" w:eastAsia="Times New Roman" w:hAnsi="Verdana" w:cs="Times New Roman"/>
          <w:lang w:eastAsia="ro-RO"/>
        </w:rPr>
        <w:t>Pentru transport intern</w:t>
      </w:r>
    </w:p>
    <w:p w14:paraId="66CBACE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68" w:name="do|ax2|ca2|al25|pa2"/>
      <w:bookmarkEnd w:id="1468"/>
      <w:r w:rsidRPr="00800028">
        <w:rPr>
          <w:rFonts w:ascii="Verdana" w:eastAsia="Times New Roman" w:hAnsi="Verdana" w:cs="Times New Roman"/>
          <w:lang w:eastAsia="ro-RO"/>
        </w:rPr>
        <w:t>Adresa .......................................</w:t>
      </w:r>
    </w:p>
    <w:p w14:paraId="2EB627F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69" w:name="do|ax2|ca2|al25|pa3"/>
      <w:bookmarkEnd w:id="1469"/>
      <w:r w:rsidRPr="00800028">
        <w:rPr>
          <w:rFonts w:ascii="Verdana" w:eastAsia="Times New Roman" w:hAnsi="Verdana" w:cs="Times New Roman"/>
          <w:lang w:eastAsia="ro-RO"/>
        </w:rPr>
        <w:t>LISTĂ DE AMBALARE/FACTURĂ PROFORMA</w:t>
      </w:r>
    </w:p>
    <w:p w14:paraId="1D26F73C"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70" w:name="do|ax2|ca2|al25|pa4"/>
      <w:bookmarkEnd w:id="1470"/>
      <w:r w:rsidRPr="00800028">
        <w:rPr>
          <w:rFonts w:ascii="Verdana" w:eastAsia="Times New Roman" w:hAnsi="Verdana" w:cs="Times New Roman"/>
          <w:lang w:eastAsia="ro-RO"/>
        </w:rPr>
        <w:t>Pentru cei interesaţi:</w:t>
      </w:r>
    </w:p>
    <w:p w14:paraId="7AE7727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71" w:name="do|ax2|ca2|al25|pa5"/>
      <w:bookmarkEnd w:id="1471"/>
      <w:r w:rsidRPr="00800028">
        <w:rPr>
          <w:rFonts w:ascii="Verdana" w:eastAsia="Times New Roman" w:hAnsi="Verdana" w:cs="Times New Roman"/>
          <w:lang w:eastAsia="ro-RO"/>
        </w:rPr>
        <w:t>Pachetul inclus este destinat livrării către:</w:t>
      </w:r>
    </w:p>
    <w:p w14:paraId="1C20205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72" w:name="do|ax2|ca2|al25|pa6"/>
      <w:bookmarkEnd w:id="1472"/>
      <w:r w:rsidRPr="00800028">
        <w:rPr>
          <w:rFonts w:ascii="Verdana" w:eastAsia="Times New Roman" w:hAnsi="Verdana" w:cs="Times New Roman"/>
          <w:lang w:eastAsia="ro-RO"/>
        </w:rPr>
        <w:t>ADRESA DESTINATARULUI:</w:t>
      </w:r>
    </w:p>
    <w:p w14:paraId="178692D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73" w:name="do|ax2|ca2|al25|pa7"/>
      <w:bookmarkEnd w:id="1473"/>
      <w:r w:rsidRPr="00800028">
        <w:rPr>
          <w:rFonts w:ascii="Verdana" w:eastAsia="Times New Roman" w:hAnsi="Verdana" w:cs="Times New Roman"/>
          <w:lang w:eastAsia="ro-RO"/>
        </w:rPr>
        <w:t>DESCRIEREA AMBALAJULUI: numărul de pachete, detalii de conţinut, numărul UN urmat de denumirea corectă de expediere, greutate netă, valoare (pentru transportul internaţional, dacă materialele sunt livrate gratuit, se indică o valoare minimă deoarece aceasta este necesară la vamă).</w:t>
      </w:r>
    </w:p>
    <w:p w14:paraId="20BBE9A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74" w:name="do|ax2|ca2|al25|pa8"/>
      <w:bookmarkEnd w:id="1474"/>
      <w:r w:rsidRPr="00800028">
        <w:rPr>
          <w:rFonts w:ascii="Verdana" w:eastAsia="Times New Roman" w:hAnsi="Verdana" w:cs="Times New Roman"/>
          <w:lang w:eastAsia="ro-RO"/>
        </w:rPr>
        <w:t>Data:</w:t>
      </w:r>
    </w:p>
    <w:p w14:paraId="64001B5D"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75" w:name="do|ax2|ca2|al25|pa9"/>
      <w:bookmarkEnd w:id="1475"/>
      <w:r w:rsidRPr="00800028">
        <w:rPr>
          <w:rFonts w:ascii="Verdana" w:eastAsia="Times New Roman" w:hAnsi="Verdana" w:cs="Times New Roman"/>
          <w:lang w:eastAsia="ro-RO"/>
        </w:rPr>
        <w:t>Numele şi prenumele expeditorului .................................</w:t>
      </w:r>
    </w:p>
    <w:p w14:paraId="73269B3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76" w:name="do|ax2|ca2|al25|pa10"/>
      <w:bookmarkEnd w:id="1476"/>
      <w:r w:rsidRPr="00800028">
        <w:rPr>
          <w:rFonts w:ascii="Verdana" w:eastAsia="Times New Roman" w:hAnsi="Verdana" w:cs="Times New Roman"/>
          <w:lang w:eastAsia="ro-RO"/>
        </w:rPr>
        <w:t>Funcţia ................................</w:t>
      </w:r>
    </w:p>
    <w:p w14:paraId="2B1E9F4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77" w:name="do|ax2|ca2|al25|pa11"/>
      <w:bookmarkEnd w:id="1477"/>
      <w:r w:rsidRPr="00800028">
        <w:rPr>
          <w:rFonts w:ascii="Verdana" w:eastAsia="Times New Roman" w:hAnsi="Verdana" w:cs="Times New Roman"/>
          <w:lang w:eastAsia="ro-RO"/>
        </w:rPr>
        <w:t>Semnătura ...........................</w:t>
      </w:r>
    </w:p>
    <w:p w14:paraId="50D0FCBF" w14:textId="4B343C82"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78" w:name="do|ax2|ca2|al26"/>
      <w:r w:rsidRPr="00800028">
        <w:rPr>
          <w:rFonts w:ascii="Verdana" w:eastAsia="Times New Roman" w:hAnsi="Verdana" w:cs="Times New Roman"/>
          <w:b/>
          <w:bCs/>
          <w:noProof/>
          <w:color w:val="333399"/>
          <w:lang w:eastAsia="ro-RO"/>
        </w:rPr>
        <w:drawing>
          <wp:inline distT="0" distB="0" distL="0" distR="0" wp14:anchorId="0F03666F" wp14:editId="61F69162">
            <wp:extent cx="95250" cy="95250"/>
            <wp:effectExtent l="0" t="0" r="0" b="0"/>
            <wp:docPr id="8" name="Picture 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2|al26|_i">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78"/>
      <w:r w:rsidRPr="00800028">
        <w:rPr>
          <w:rFonts w:ascii="Verdana" w:eastAsia="Times New Roman" w:hAnsi="Verdana" w:cs="Times New Roman"/>
          <w:b/>
          <w:bCs/>
          <w:color w:val="008F00"/>
          <w:lang w:eastAsia="ro-RO"/>
        </w:rPr>
        <w:t>(26)</w:t>
      </w:r>
      <w:r w:rsidRPr="00800028">
        <w:rPr>
          <w:rFonts w:ascii="Verdana" w:eastAsia="Times New Roman" w:hAnsi="Verdana" w:cs="Times New Roman"/>
          <w:lang w:eastAsia="ro-RO"/>
        </w:rPr>
        <w:t>Formular nr. 25 la Anexa B la Norma sanitară veterinară şi pentru siguranţa alimentelor</w:t>
      </w:r>
    </w:p>
    <w:p w14:paraId="7C7D0DB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79" w:name="do|ax2|ca2|al26|pa1"/>
      <w:bookmarkEnd w:id="1479"/>
      <w:r w:rsidRPr="00800028">
        <w:rPr>
          <w:rFonts w:ascii="Verdana" w:eastAsia="Times New Roman" w:hAnsi="Verdana" w:cs="Times New Roman"/>
          <w:lang w:eastAsia="ro-RO"/>
        </w:rPr>
        <w:t>Pentru transport extern</w:t>
      </w:r>
    </w:p>
    <w:p w14:paraId="64832520"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80" w:name="do|ax2|ca2|al26|pa2"/>
      <w:bookmarkEnd w:id="1480"/>
      <w:r w:rsidRPr="00800028">
        <w:rPr>
          <w:rFonts w:ascii="Verdana" w:eastAsia="Times New Roman" w:hAnsi="Verdana" w:cs="Times New Roman"/>
          <w:lang w:eastAsia="ro-RO"/>
        </w:rPr>
        <w:t>Address .....................................</w:t>
      </w:r>
    </w:p>
    <w:p w14:paraId="16343723"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81" w:name="do|ax2|ca2|al26|pa3"/>
      <w:bookmarkEnd w:id="1481"/>
      <w:r w:rsidRPr="00800028">
        <w:rPr>
          <w:rFonts w:ascii="Verdana" w:eastAsia="Times New Roman" w:hAnsi="Verdana" w:cs="Times New Roman"/>
          <w:lang w:eastAsia="ro-RO"/>
        </w:rPr>
        <w:t>PACKING LIST/PROFORMA INVOICE</w:t>
      </w:r>
    </w:p>
    <w:p w14:paraId="6C33EC8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82" w:name="do|ax2|ca2|al26|pa4"/>
      <w:bookmarkEnd w:id="1482"/>
      <w:r w:rsidRPr="00800028">
        <w:rPr>
          <w:rFonts w:ascii="Verdana" w:eastAsia="Times New Roman" w:hAnsi="Verdana" w:cs="Times New Roman"/>
          <w:lang w:eastAsia="ro-RO"/>
        </w:rPr>
        <w:t>To whom it may concern:</w:t>
      </w:r>
    </w:p>
    <w:p w14:paraId="1F0563A4"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83" w:name="do|ax2|ca2|al26|pa5"/>
      <w:bookmarkEnd w:id="1483"/>
      <w:r w:rsidRPr="00800028">
        <w:rPr>
          <w:rFonts w:ascii="Verdana" w:eastAsia="Times New Roman" w:hAnsi="Verdana" w:cs="Times New Roman"/>
          <w:lang w:eastAsia="ro-RO"/>
        </w:rPr>
        <w:t>Enclosed package is intended for delivery to:</w:t>
      </w:r>
    </w:p>
    <w:p w14:paraId="2CCC3C68"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84" w:name="do|ax2|ca2|al26|pa6"/>
      <w:bookmarkEnd w:id="1484"/>
      <w:r w:rsidRPr="00800028">
        <w:rPr>
          <w:rFonts w:ascii="Verdana" w:eastAsia="Times New Roman" w:hAnsi="Verdana" w:cs="Times New Roman"/>
          <w:lang w:eastAsia="ro-RO"/>
        </w:rPr>
        <w:t>RECIPIENT ADDRESS:</w:t>
      </w:r>
    </w:p>
    <w:p w14:paraId="3236339B"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85" w:name="do|ax2|ca2|al26|pa7"/>
      <w:bookmarkEnd w:id="1485"/>
      <w:r w:rsidRPr="00800028">
        <w:rPr>
          <w:rFonts w:ascii="Verdana" w:eastAsia="Times New Roman" w:hAnsi="Verdana" w:cs="Times New Roman"/>
          <w:lang w:eastAsia="ro-RO"/>
        </w:rPr>
        <w:t xml:space="preserve">THE DESCRIPTION OF THE PACK: (number of packages, content details, UN number followed by the correct name of delivery (forwarding), net weight, value </w:t>
      </w:r>
      <w:r w:rsidRPr="00800028">
        <w:rPr>
          <w:rFonts w:ascii="Verdana" w:eastAsia="Times New Roman" w:hAnsi="Verdana" w:cs="Times New Roman"/>
          <w:lang w:eastAsia="ro-RO"/>
        </w:rPr>
        <w:lastRenderedPageBreak/>
        <w:t>(for international transport, if the materials are delivered free of charge, indicate a minimum because it is necessary to customs).</w:t>
      </w:r>
    </w:p>
    <w:p w14:paraId="64668245"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86" w:name="do|ax2|ca2|al26|pa8"/>
      <w:bookmarkEnd w:id="1486"/>
      <w:r w:rsidRPr="00800028">
        <w:rPr>
          <w:rFonts w:ascii="Verdana" w:eastAsia="Times New Roman" w:hAnsi="Verdana" w:cs="Times New Roman"/>
          <w:lang w:eastAsia="ro-RO"/>
        </w:rPr>
        <w:t>Date:</w:t>
      </w:r>
    </w:p>
    <w:p w14:paraId="4BA07D6A"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87" w:name="do|ax2|ca2|al26|pa9"/>
      <w:bookmarkEnd w:id="1487"/>
      <w:r w:rsidRPr="00800028">
        <w:rPr>
          <w:rFonts w:ascii="Verdana" w:eastAsia="Times New Roman" w:hAnsi="Verdana" w:cs="Times New Roman"/>
          <w:lang w:eastAsia="ro-RO"/>
        </w:rPr>
        <w:t>Day/Month/Year:</w:t>
      </w:r>
    </w:p>
    <w:p w14:paraId="66F81802"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88" w:name="do|ax2|ca2|al26|pa10"/>
      <w:bookmarkEnd w:id="1488"/>
      <w:r w:rsidRPr="00800028">
        <w:rPr>
          <w:rFonts w:ascii="Verdana" w:eastAsia="Times New Roman" w:hAnsi="Verdana" w:cs="Times New Roman"/>
          <w:lang w:eastAsia="ro-RO"/>
        </w:rPr>
        <w:t>Name sender ............................................</w:t>
      </w:r>
    </w:p>
    <w:p w14:paraId="56BDF006"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89" w:name="do|ax2|ca2|al26|pa11"/>
      <w:bookmarkEnd w:id="1489"/>
      <w:r w:rsidRPr="00800028">
        <w:rPr>
          <w:rFonts w:ascii="Verdana" w:eastAsia="Times New Roman" w:hAnsi="Verdana" w:cs="Times New Roman"/>
          <w:lang w:eastAsia="ro-RO"/>
        </w:rPr>
        <w:t>Function .............................</w:t>
      </w:r>
    </w:p>
    <w:p w14:paraId="4FADF437"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bookmarkStart w:id="1490" w:name="do|ax2|ca2|al26|pa12"/>
      <w:bookmarkEnd w:id="1490"/>
      <w:r w:rsidRPr="00800028">
        <w:rPr>
          <w:rFonts w:ascii="Verdana" w:eastAsia="Times New Roman" w:hAnsi="Verdana" w:cs="Times New Roman"/>
          <w:lang w:eastAsia="ro-RO"/>
        </w:rPr>
        <w:t>Signature ............................</w:t>
      </w:r>
    </w:p>
    <w:p w14:paraId="5F7EBA3F"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r w:rsidRPr="00800028">
        <w:rPr>
          <w:rFonts w:ascii="Verdana" w:eastAsia="Times New Roman" w:hAnsi="Verdana" w:cs="Times New Roman"/>
          <w:lang w:eastAsia="ro-RO"/>
        </w:rPr>
        <w:t>Publicat în Monitorul Oficial cu numărul 996 bis din data de 26 noiembrie 2018</w:t>
      </w:r>
    </w:p>
    <w:p w14:paraId="1BBBDBAE" w14:textId="77777777" w:rsidR="00800028" w:rsidRPr="00800028" w:rsidRDefault="00800028" w:rsidP="00800028">
      <w:pPr>
        <w:shd w:val="clear" w:color="auto" w:fill="FFFFFF"/>
        <w:spacing w:after="0" w:line="240" w:lineRule="auto"/>
        <w:jc w:val="both"/>
        <w:rPr>
          <w:rFonts w:ascii="Verdana" w:eastAsia="Times New Roman" w:hAnsi="Verdana" w:cs="Times New Roman"/>
          <w:lang w:eastAsia="ro-RO"/>
        </w:rPr>
      </w:pPr>
      <w:r w:rsidRPr="00800028">
        <w:rPr>
          <w:rFonts w:ascii="Verdana" w:eastAsia="Times New Roman" w:hAnsi="Verdana" w:cs="Times New Roman"/>
          <w:lang w:eastAsia="ro-RO"/>
        </w:rPr>
        <w:br/>
      </w:r>
      <w:r w:rsidRPr="00800028">
        <w:rPr>
          <w:rFonts w:ascii="Verdana" w:eastAsia="Times New Roman" w:hAnsi="Verdana" w:cs="Times New Roman"/>
          <w:sz w:val="15"/>
          <w:szCs w:val="15"/>
          <w:lang w:eastAsia="ro-RO"/>
        </w:rPr>
        <w:t>Forma sintetică la data 05-mar-2020. Acest act a fost creat utilizand tehnologia SintAct®-Acte Sintetice. SintAct® şi tehnologia Acte Sintetice sunt mărci inregistrate ale Wolters Kluwer.</w:t>
      </w:r>
    </w:p>
    <w:p w14:paraId="28B78B38" w14:textId="77777777" w:rsidR="00644616" w:rsidRDefault="00644616"/>
    <w:sectPr w:rsidR="00644616">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F0393" w14:textId="77777777" w:rsidR="002E67B2" w:rsidRDefault="002E67B2" w:rsidP="00800028">
      <w:pPr>
        <w:spacing w:after="0" w:line="240" w:lineRule="auto"/>
      </w:pPr>
      <w:r>
        <w:separator/>
      </w:r>
    </w:p>
  </w:endnote>
  <w:endnote w:type="continuationSeparator" w:id="0">
    <w:p w14:paraId="32F91E4D" w14:textId="77777777" w:rsidR="002E67B2" w:rsidRDefault="002E67B2" w:rsidP="00800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85AEC" w14:textId="77777777" w:rsidR="00800028" w:rsidRDefault="008000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7249447"/>
      <w:docPartObj>
        <w:docPartGallery w:val="Page Numbers (Bottom of Page)"/>
        <w:docPartUnique/>
      </w:docPartObj>
    </w:sdtPr>
    <w:sdtEndPr>
      <w:rPr>
        <w:noProof/>
      </w:rPr>
    </w:sdtEndPr>
    <w:sdtContent>
      <w:bookmarkStart w:id="1491" w:name="_GoBack" w:displacedByCustomXml="prev"/>
      <w:bookmarkEnd w:id="1491" w:displacedByCustomXml="prev"/>
      <w:p w14:paraId="0D773A5D" w14:textId="48A94E64" w:rsidR="00800028" w:rsidRDefault="008000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E5F898" w14:textId="77777777" w:rsidR="00800028" w:rsidRDefault="008000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9E29C" w14:textId="77777777" w:rsidR="00800028" w:rsidRDefault="00800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D6B21" w14:textId="77777777" w:rsidR="002E67B2" w:rsidRDefault="002E67B2" w:rsidP="00800028">
      <w:pPr>
        <w:spacing w:after="0" w:line="240" w:lineRule="auto"/>
      </w:pPr>
      <w:r>
        <w:separator/>
      </w:r>
    </w:p>
  </w:footnote>
  <w:footnote w:type="continuationSeparator" w:id="0">
    <w:p w14:paraId="6BC6329C" w14:textId="77777777" w:rsidR="002E67B2" w:rsidRDefault="002E67B2" w:rsidP="00800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4F835" w14:textId="77777777" w:rsidR="00800028" w:rsidRDefault="008000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542E0" w14:textId="77777777" w:rsidR="00800028" w:rsidRDefault="008000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5A242" w14:textId="77777777" w:rsidR="00800028" w:rsidRDefault="008000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16"/>
    <w:rsid w:val="002E67B2"/>
    <w:rsid w:val="00644616"/>
    <w:rsid w:val="008000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6B80C9B-BE74-4F99-8586-5EA32F64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00028"/>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Heading2">
    <w:name w:val="heading 2"/>
    <w:basedOn w:val="Normal"/>
    <w:link w:val="Heading2Char"/>
    <w:uiPriority w:val="9"/>
    <w:qFormat/>
    <w:rsid w:val="00800028"/>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Heading3">
    <w:name w:val="heading 3"/>
    <w:basedOn w:val="Normal"/>
    <w:link w:val="Heading3Char"/>
    <w:uiPriority w:val="9"/>
    <w:qFormat/>
    <w:rsid w:val="00800028"/>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Heading4">
    <w:name w:val="heading 4"/>
    <w:basedOn w:val="Normal"/>
    <w:link w:val="Heading4Char"/>
    <w:uiPriority w:val="9"/>
    <w:qFormat/>
    <w:rsid w:val="00800028"/>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Heading5">
    <w:name w:val="heading 5"/>
    <w:basedOn w:val="Normal"/>
    <w:link w:val="Heading5Char"/>
    <w:uiPriority w:val="9"/>
    <w:qFormat/>
    <w:rsid w:val="00800028"/>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Heading6">
    <w:name w:val="heading 6"/>
    <w:basedOn w:val="Normal"/>
    <w:link w:val="Heading6Char"/>
    <w:uiPriority w:val="9"/>
    <w:qFormat/>
    <w:rsid w:val="00800028"/>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0028"/>
    <w:rPr>
      <w:b/>
      <w:bCs/>
      <w:color w:val="333399"/>
      <w:u w:val="single"/>
    </w:rPr>
  </w:style>
  <w:style w:type="character" w:customStyle="1" w:styleId="do1">
    <w:name w:val="do1"/>
    <w:basedOn w:val="DefaultParagraphFont"/>
    <w:rsid w:val="00800028"/>
    <w:rPr>
      <w:b/>
      <w:bCs/>
      <w:sz w:val="26"/>
      <w:szCs w:val="26"/>
    </w:rPr>
  </w:style>
  <w:style w:type="character" w:customStyle="1" w:styleId="tpa1">
    <w:name w:val="tpa1"/>
    <w:basedOn w:val="DefaultParagraphFont"/>
    <w:rsid w:val="00800028"/>
  </w:style>
  <w:style w:type="character" w:customStyle="1" w:styleId="ar1">
    <w:name w:val="ar1"/>
    <w:basedOn w:val="DefaultParagraphFont"/>
    <w:rsid w:val="00800028"/>
    <w:rPr>
      <w:b/>
      <w:bCs/>
      <w:color w:val="0000AF"/>
      <w:sz w:val="22"/>
      <w:szCs w:val="22"/>
    </w:rPr>
  </w:style>
  <w:style w:type="character" w:customStyle="1" w:styleId="al1">
    <w:name w:val="al1"/>
    <w:basedOn w:val="DefaultParagraphFont"/>
    <w:rsid w:val="00800028"/>
    <w:rPr>
      <w:b/>
      <w:bCs/>
      <w:color w:val="008F00"/>
    </w:rPr>
  </w:style>
  <w:style w:type="character" w:customStyle="1" w:styleId="tal1">
    <w:name w:val="tal1"/>
    <w:basedOn w:val="DefaultParagraphFont"/>
    <w:rsid w:val="00800028"/>
  </w:style>
  <w:style w:type="character" w:customStyle="1" w:styleId="ax1">
    <w:name w:val="ax1"/>
    <w:basedOn w:val="DefaultParagraphFont"/>
    <w:rsid w:val="00800028"/>
    <w:rPr>
      <w:b/>
      <w:bCs/>
      <w:sz w:val="26"/>
      <w:szCs w:val="26"/>
    </w:rPr>
  </w:style>
  <w:style w:type="character" w:customStyle="1" w:styleId="Heading1Char">
    <w:name w:val="Heading 1 Char"/>
    <w:basedOn w:val="DefaultParagraphFont"/>
    <w:link w:val="Heading1"/>
    <w:uiPriority w:val="9"/>
    <w:rsid w:val="00800028"/>
    <w:rPr>
      <w:rFonts w:ascii="Times New Roman" w:eastAsia="Times New Roman" w:hAnsi="Times New Roman" w:cs="Times New Roman"/>
      <w:b/>
      <w:bCs/>
      <w:kern w:val="36"/>
      <w:sz w:val="24"/>
      <w:szCs w:val="24"/>
      <w:lang w:eastAsia="ro-RO"/>
    </w:rPr>
  </w:style>
  <w:style w:type="character" w:customStyle="1" w:styleId="Heading2Char">
    <w:name w:val="Heading 2 Char"/>
    <w:basedOn w:val="DefaultParagraphFont"/>
    <w:link w:val="Heading2"/>
    <w:uiPriority w:val="9"/>
    <w:rsid w:val="00800028"/>
    <w:rPr>
      <w:rFonts w:ascii="Times New Roman" w:eastAsia="Times New Roman" w:hAnsi="Times New Roman" w:cs="Times New Roman"/>
      <w:b/>
      <w:bCs/>
      <w:i/>
      <w:iCs/>
      <w:sz w:val="24"/>
      <w:szCs w:val="24"/>
      <w:lang w:eastAsia="ro-RO"/>
    </w:rPr>
  </w:style>
  <w:style w:type="character" w:customStyle="1" w:styleId="Heading3Char">
    <w:name w:val="Heading 3 Char"/>
    <w:basedOn w:val="DefaultParagraphFont"/>
    <w:link w:val="Heading3"/>
    <w:uiPriority w:val="9"/>
    <w:rsid w:val="00800028"/>
    <w:rPr>
      <w:rFonts w:ascii="Times New Roman" w:eastAsia="Times New Roman" w:hAnsi="Times New Roman" w:cs="Times New Roman"/>
      <w:b/>
      <w:bCs/>
      <w:lang w:eastAsia="ro-RO"/>
    </w:rPr>
  </w:style>
  <w:style w:type="character" w:customStyle="1" w:styleId="Heading4Char">
    <w:name w:val="Heading 4 Char"/>
    <w:basedOn w:val="DefaultParagraphFont"/>
    <w:link w:val="Heading4"/>
    <w:uiPriority w:val="9"/>
    <w:rsid w:val="00800028"/>
    <w:rPr>
      <w:rFonts w:ascii="Times New Roman" w:eastAsia="Times New Roman" w:hAnsi="Times New Roman" w:cs="Times New Roman"/>
      <w:b/>
      <w:bCs/>
      <w:sz w:val="20"/>
      <w:szCs w:val="20"/>
      <w:lang w:eastAsia="ro-RO"/>
    </w:rPr>
  </w:style>
  <w:style w:type="character" w:customStyle="1" w:styleId="Heading5Char">
    <w:name w:val="Heading 5 Char"/>
    <w:basedOn w:val="DefaultParagraphFont"/>
    <w:link w:val="Heading5"/>
    <w:uiPriority w:val="9"/>
    <w:rsid w:val="00800028"/>
    <w:rPr>
      <w:rFonts w:ascii="Times New Roman" w:eastAsia="Times New Roman" w:hAnsi="Times New Roman" w:cs="Times New Roman"/>
      <w:i/>
      <w:iCs/>
      <w:sz w:val="20"/>
      <w:szCs w:val="20"/>
      <w:lang w:eastAsia="ro-RO"/>
    </w:rPr>
  </w:style>
  <w:style w:type="character" w:customStyle="1" w:styleId="Heading6Char">
    <w:name w:val="Heading 6 Char"/>
    <w:basedOn w:val="DefaultParagraphFont"/>
    <w:link w:val="Heading6"/>
    <w:uiPriority w:val="9"/>
    <w:rsid w:val="00800028"/>
    <w:rPr>
      <w:rFonts w:ascii="Times New Roman" w:eastAsia="Times New Roman" w:hAnsi="Times New Roman" w:cs="Times New Roman"/>
      <w:b/>
      <w:bCs/>
      <w:sz w:val="16"/>
      <w:szCs w:val="16"/>
      <w:lang w:eastAsia="ro-RO"/>
    </w:rPr>
  </w:style>
  <w:style w:type="character" w:styleId="FollowedHyperlink">
    <w:name w:val="FollowedHyperlink"/>
    <w:basedOn w:val="DefaultParagraphFont"/>
    <w:uiPriority w:val="99"/>
    <w:semiHidden/>
    <w:unhideWhenUsed/>
    <w:rsid w:val="00800028"/>
    <w:rPr>
      <w:b/>
      <w:bCs/>
      <w:color w:val="333399"/>
      <w:u w:val="single"/>
    </w:rPr>
  </w:style>
  <w:style w:type="paragraph" w:customStyle="1" w:styleId="msonormal0">
    <w:name w:val="msonormal"/>
    <w:basedOn w:val="Normal"/>
    <w:rsid w:val="0080002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styleId="NormalWeb">
    <w:name w:val="Normal (Web)"/>
    <w:basedOn w:val="Normal"/>
    <w:uiPriority w:val="99"/>
    <w:semiHidden/>
    <w:unhideWhenUsed/>
    <w:rsid w:val="0080002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800028"/>
    <w:pPr>
      <w:spacing w:before="100" w:beforeAutospacing="1" w:after="100" w:afterAutospacing="1" w:line="240" w:lineRule="auto"/>
      <w:textAlignment w:val="center"/>
    </w:pPr>
    <w:rPr>
      <w:rFonts w:ascii="Times New Roman" w:eastAsia="Times New Roman" w:hAnsi="Times New Roman" w:cs="Times New Roman"/>
      <w:sz w:val="24"/>
      <w:szCs w:val="24"/>
      <w:lang w:eastAsia="ro-RO"/>
    </w:rPr>
  </w:style>
  <w:style w:type="paragraph" w:customStyle="1" w:styleId="pageportraitnview">
    <w:name w:val="pageportrait_nview"/>
    <w:basedOn w:val="Normal"/>
    <w:rsid w:val="0080002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icon">
    <w:name w:val="icon"/>
    <w:basedOn w:val="Normal"/>
    <w:rsid w:val="00800028"/>
    <w:pPr>
      <w:spacing w:before="100" w:beforeAutospacing="1" w:after="100" w:afterAutospacing="1" w:line="240" w:lineRule="auto"/>
      <w:textAlignment w:val="center"/>
    </w:pPr>
    <w:rPr>
      <w:rFonts w:ascii="Times New Roman" w:eastAsia="Times New Roman" w:hAnsi="Times New Roman" w:cs="Times New Roman"/>
      <w:vanish/>
      <w:sz w:val="24"/>
      <w:szCs w:val="24"/>
      <w:lang w:eastAsia="ro-RO"/>
    </w:rPr>
  </w:style>
  <w:style w:type="paragraph" w:customStyle="1" w:styleId="child">
    <w:name w:val="child"/>
    <w:basedOn w:val="Normal"/>
    <w:rsid w:val="00800028"/>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sz w:val="24"/>
      <w:szCs w:val="24"/>
      <w:lang w:eastAsia="ro-RO"/>
    </w:rPr>
  </w:style>
  <w:style w:type="paragraph" w:customStyle="1" w:styleId="item">
    <w:name w:val="item"/>
    <w:basedOn w:val="Normal"/>
    <w:rsid w:val="00800028"/>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rent">
    <w:name w:val="parent"/>
    <w:basedOn w:val="Normal"/>
    <w:rsid w:val="00800028"/>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highlight">
    <w:name w:val="highlight"/>
    <w:basedOn w:val="Normal"/>
    <w:rsid w:val="00800028"/>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ego">
    <w:name w:val="lego"/>
    <w:basedOn w:val="Normal"/>
    <w:rsid w:val="00800028"/>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800028"/>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800028"/>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1">
    <w:name w:val="color01"/>
    <w:basedOn w:val="Normal"/>
    <w:rsid w:val="008000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2">
    <w:name w:val="color02"/>
    <w:basedOn w:val="Normal"/>
    <w:rsid w:val="008000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3">
    <w:name w:val="color03"/>
    <w:basedOn w:val="Normal"/>
    <w:rsid w:val="008000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4">
    <w:name w:val="color04"/>
    <w:basedOn w:val="Normal"/>
    <w:rsid w:val="008000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5">
    <w:name w:val="color05"/>
    <w:basedOn w:val="Normal"/>
    <w:rsid w:val="008000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6">
    <w:name w:val="color06"/>
    <w:basedOn w:val="Normal"/>
    <w:rsid w:val="008000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7">
    <w:name w:val="color07"/>
    <w:basedOn w:val="Normal"/>
    <w:rsid w:val="008000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8">
    <w:name w:val="color08"/>
    <w:basedOn w:val="Normal"/>
    <w:rsid w:val="008000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9">
    <w:name w:val="color09"/>
    <w:basedOn w:val="Normal"/>
    <w:rsid w:val="008000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0">
    <w:name w:val="color10"/>
    <w:basedOn w:val="Normal"/>
    <w:rsid w:val="008000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1">
    <w:name w:val="color11"/>
    <w:basedOn w:val="Normal"/>
    <w:rsid w:val="008000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2">
    <w:name w:val="color12"/>
    <w:basedOn w:val="Normal"/>
    <w:rsid w:val="008000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3">
    <w:name w:val="color13"/>
    <w:basedOn w:val="Normal"/>
    <w:rsid w:val="008000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4">
    <w:name w:val="color14"/>
    <w:basedOn w:val="Normal"/>
    <w:rsid w:val="008000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5">
    <w:name w:val="color15"/>
    <w:basedOn w:val="Normal"/>
    <w:rsid w:val="008000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6">
    <w:name w:val="color16"/>
    <w:basedOn w:val="Normal"/>
    <w:rsid w:val="008000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7">
    <w:name w:val="color17"/>
    <w:basedOn w:val="Normal"/>
    <w:rsid w:val="008000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8">
    <w:name w:val="color18"/>
    <w:basedOn w:val="Normal"/>
    <w:rsid w:val="008000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9">
    <w:name w:val="color19"/>
    <w:basedOn w:val="Normal"/>
    <w:rsid w:val="008000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20">
    <w:name w:val="color20"/>
    <w:basedOn w:val="Normal"/>
    <w:rsid w:val="008000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do">
    <w:name w:val="do"/>
    <w:basedOn w:val="Normal"/>
    <w:rsid w:val="00800028"/>
    <w:pPr>
      <w:spacing w:before="100" w:beforeAutospacing="1" w:after="100" w:afterAutospacing="1" w:line="240" w:lineRule="auto"/>
      <w:jc w:val="center"/>
    </w:pPr>
    <w:rPr>
      <w:rFonts w:ascii="Times New Roman" w:eastAsia="Times New Roman" w:hAnsi="Times New Roman" w:cs="Times New Roman"/>
      <w:b/>
      <w:bCs/>
      <w:sz w:val="26"/>
      <w:szCs w:val="26"/>
      <w:lang w:eastAsia="ro-RO"/>
    </w:rPr>
  </w:style>
  <w:style w:type="paragraph" w:customStyle="1" w:styleId="tdo">
    <w:name w:val="tdo"/>
    <w:basedOn w:val="Normal"/>
    <w:rsid w:val="00800028"/>
    <w:pPr>
      <w:spacing w:before="100" w:beforeAutospacing="1" w:after="100" w:afterAutospacing="1" w:line="240" w:lineRule="auto"/>
      <w:jc w:val="center"/>
    </w:pPr>
    <w:rPr>
      <w:rFonts w:ascii="Times New Roman" w:eastAsia="Times New Roman" w:hAnsi="Times New Roman" w:cs="Times New Roman"/>
      <w:b/>
      <w:bCs/>
      <w:sz w:val="26"/>
      <w:szCs w:val="26"/>
      <w:lang w:eastAsia="ro-RO"/>
    </w:rPr>
  </w:style>
  <w:style w:type="paragraph" w:customStyle="1" w:styleId="doa">
    <w:name w:val="do_a"/>
    <w:basedOn w:val="Normal"/>
    <w:rsid w:val="00800028"/>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800028"/>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800028"/>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o">
    <w:name w:val="tso"/>
    <w:basedOn w:val="Normal"/>
    <w:rsid w:val="00800028"/>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oa">
    <w:name w:val="so_a"/>
    <w:basedOn w:val="Normal"/>
    <w:rsid w:val="0080002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80002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800028"/>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tt">
    <w:name w:val="ttt"/>
    <w:basedOn w:val="Normal"/>
    <w:rsid w:val="00800028"/>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ta">
    <w:name w:val="tt_a"/>
    <w:basedOn w:val="Normal"/>
    <w:rsid w:val="0080002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80002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800028"/>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t">
    <w:name w:val="tst"/>
    <w:basedOn w:val="Normal"/>
    <w:rsid w:val="00800028"/>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ta">
    <w:name w:val="st_a"/>
    <w:basedOn w:val="Normal"/>
    <w:rsid w:val="0080002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80002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800028"/>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ax">
    <w:name w:val="tax"/>
    <w:basedOn w:val="Normal"/>
    <w:rsid w:val="00800028"/>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axa">
    <w:name w:val="ax_a"/>
    <w:basedOn w:val="Normal"/>
    <w:rsid w:val="0080002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80002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800028"/>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pe">
    <w:name w:val="tpe"/>
    <w:basedOn w:val="Normal"/>
    <w:rsid w:val="00800028"/>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pea">
    <w:name w:val="pe_a"/>
    <w:basedOn w:val="Normal"/>
    <w:rsid w:val="0080002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80002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800028"/>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e">
    <w:name w:val="tse"/>
    <w:basedOn w:val="Normal"/>
    <w:rsid w:val="00800028"/>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ea">
    <w:name w:val="se_a"/>
    <w:basedOn w:val="Normal"/>
    <w:rsid w:val="0080002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80002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800028"/>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800028"/>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caa">
    <w:name w:val="ca_a"/>
    <w:basedOn w:val="Normal"/>
    <w:rsid w:val="0080002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80002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800028"/>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tsc">
    <w:name w:val="tsc"/>
    <w:basedOn w:val="Normal"/>
    <w:rsid w:val="00800028"/>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sca">
    <w:name w:val="sc_a"/>
    <w:basedOn w:val="Normal"/>
    <w:rsid w:val="00800028"/>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800028"/>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800028"/>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i">
    <w:name w:val="tsi"/>
    <w:basedOn w:val="Normal"/>
    <w:rsid w:val="00800028"/>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ia">
    <w:name w:val="si_a"/>
    <w:basedOn w:val="Normal"/>
    <w:rsid w:val="0080002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80002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800028"/>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tss">
    <w:name w:val="tss"/>
    <w:basedOn w:val="Normal"/>
    <w:rsid w:val="00800028"/>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ssa">
    <w:name w:val="ss_a"/>
    <w:basedOn w:val="Normal"/>
    <w:rsid w:val="00800028"/>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800028"/>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800028"/>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800028"/>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ara">
    <w:name w:val="ar_a"/>
    <w:basedOn w:val="Normal"/>
    <w:rsid w:val="00800028"/>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800028"/>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800028"/>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sr">
    <w:name w:val="tsr"/>
    <w:basedOn w:val="Normal"/>
    <w:rsid w:val="00800028"/>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sra">
    <w:name w:val="sr_a"/>
    <w:basedOn w:val="Normal"/>
    <w:rsid w:val="00800028"/>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800028"/>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800028"/>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tnt">
    <w:name w:val="tnt"/>
    <w:basedOn w:val="Normal"/>
    <w:rsid w:val="00800028"/>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nta">
    <w:name w:val="nt_a"/>
    <w:basedOn w:val="Normal"/>
    <w:rsid w:val="00800028"/>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800028"/>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800028"/>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ls">
    <w:name w:val="tls"/>
    <w:basedOn w:val="Normal"/>
    <w:rsid w:val="00800028"/>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lsa">
    <w:name w:val="ls_a"/>
    <w:basedOn w:val="Normal"/>
    <w:rsid w:val="00800028"/>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800028"/>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800028"/>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ct">
    <w:name w:val="tct"/>
    <w:basedOn w:val="Normal"/>
    <w:rsid w:val="00800028"/>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cta">
    <w:name w:val="ct_a"/>
    <w:basedOn w:val="Normal"/>
    <w:rsid w:val="0080002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80002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800028"/>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ta0">
    <w:name w:val="tta"/>
    <w:basedOn w:val="Normal"/>
    <w:rsid w:val="00800028"/>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aa">
    <w:name w:val="ta_a"/>
    <w:basedOn w:val="Normal"/>
    <w:rsid w:val="00800028"/>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800028"/>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8000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a">
    <w:name w:val="pa_a"/>
    <w:basedOn w:val="Normal"/>
    <w:rsid w:val="0080002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80002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800028"/>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8000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ala">
    <w:name w:val="al_a"/>
    <w:basedOn w:val="Normal"/>
    <w:rsid w:val="0080002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80002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800028"/>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8000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ia">
    <w:name w:val="li_a"/>
    <w:basedOn w:val="Normal"/>
    <w:rsid w:val="0080002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80002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800028"/>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8000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ta">
    <w:name w:val="lt_a"/>
    <w:basedOn w:val="Normal"/>
    <w:rsid w:val="0080002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80002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800028"/>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8000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ta">
    <w:name w:val="pt_a"/>
    <w:basedOn w:val="Normal"/>
    <w:rsid w:val="0080002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80002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800028"/>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8000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spa">
    <w:name w:val="sp_a"/>
    <w:basedOn w:val="Normal"/>
    <w:rsid w:val="0080002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80002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80002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view">
    <w:name w:val="lview"/>
    <w:basedOn w:val="Normal"/>
    <w:rsid w:val="00800028"/>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geportraitlview">
    <w:name w:val="pageportrait_lview"/>
    <w:basedOn w:val="Normal"/>
    <w:rsid w:val="00800028"/>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gelandscapelview">
    <w:name w:val="pagelandscape_lview"/>
    <w:basedOn w:val="Normal"/>
    <w:rsid w:val="00800028"/>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ca1">
    <w:name w:val="ca1"/>
    <w:basedOn w:val="DefaultParagraphFont"/>
    <w:rsid w:val="00800028"/>
    <w:rPr>
      <w:b/>
      <w:bCs/>
      <w:color w:val="005F00"/>
      <w:sz w:val="24"/>
      <w:szCs w:val="24"/>
    </w:rPr>
  </w:style>
  <w:style w:type="character" w:customStyle="1" w:styleId="tca1">
    <w:name w:val="tca1"/>
    <w:basedOn w:val="DefaultParagraphFont"/>
    <w:rsid w:val="00800028"/>
    <w:rPr>
      <w:b/>
      <w:bCs/>
      <w:sz w:val="24"/>
      <w:szCs w:val="24"/>
    </w:rPr>
  </w:style>
  <w:style w:type="character" w:customStyle="1" w:styleId="pt1">
    <w:name w:val="pt1"/>
    <w:basedOn w:val="DefaultParagraphFont"/>
    <w:rsid w:val="00800028"/>
    <w:rPr>
      <w:b/>
      <w:bCs/>
      <w:color w:val="8F0000"/>
    </w:rPr>
  </w:style>
  <w:style w:type="character" w:customStyle="1" w:styleId="tpt1">
    <w:name w:val="tpt1"/>
    <w:basedOn w:val="DefaultParagraphFont"/>
    <w:rsid w:val="00800028"/>
  </w:style>
  <w:style w:type="character" w:customStyle="1" w:styleId="li1">
    <w:name w:val="li1"/>
    <w:basedOn w:val="DefaultParagraphFont"/>
    <w:rsid w:val="00800028"/>
    <w:rPr>
      <w:b/>
      <w:bCs/>
      <w:color w:val="8F0000"/>
    </w:rPr>
  </w:style>
  <w:style w:type="character" w:customStyle="1" w:styleId="tli1">
    <w:name w:val="tli1"/>
    <w:basedOn w:val="DefaultParagraphFont"/>
    <w:rsid w:val="00800028"/>
  </w:style>
  <w:style w:type="character" w:customStyle="1" w:styleId="tar1">
    <w:name w:val="tar1"/>
    <w:basedOn w:val="DefaultParagraphFont"/>
    <w:rsid w:val="00800028"/>
    <w:rPr>
      <w:b/>
      <w:bCs/>
      <w:sz w:val="22"/>
      <w:szCs w:val="22"/>
    </w:rPr>
  </w:style>
  <w:style w:type="character" w:customStyle="1" w:styleId="tax1">
    <w:name w:val="tax1"/>
    <w:basedOn w:val="DefaultParagraphFont"/>
    <w:rsid w:val="00800028"/>
    <w:rPr>
      <w:b/>
      <w:bCs/>
      <w:sz w:val="26"/>
      <w:szCs w:val="26"/>
    </w:rPr>
  </w:style>
  <w:style w:type="character" w:customStyle="1" w:styleId="sp1">
    <w:name w:val="sp1"/>
    <w:basedOn w:val="DefaultParagraphFont"/>
    <w:rsid w:val="00800028"/>
    <w:rPr>
      <w:b/>
      <w:bCs/>
      <w:color w:val="8F0000"/>
    </w:rPr>
  </w:style>
  <w:style w:type="character" w:customStyle="1" w:styleId="tsp1">
    <w:name w:val="tsp1"/>
    <w:basedOn w:val="DefaultParagraphFont"/>
    <w:rsid w:val="00800028"/>
  </w:style>
  <w:style w:type="paragraph" w:styleId="Header">
    <w:name w:val="header"/>
    <w:basedOn w:val="Normal"/>
    <w:link w:val="HeaderChar"/>
    <w:uiPriority w:val="99"/>
    <w:unhideWhenUsed/>
    <w:rsid w:val="008000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028"/>
  </w:style>
  <w:style w:type="paragraph" w:styleId="Footer">
    <w:name w:val="footer"/>
    <w:basedOn w:val="Normal"/>
    <w:link w:val="FooterChar"/>
    <w:uiPriority w:val="99"/>
    <w:unhideWhenUsed/>
    <w:rsid w:val="008000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0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005711">
      <w:bodyDiv w:val="1"/>
      <w:marLeft w:val="0"/>
      <w:marRight w:val="0"/>
      <w:marTop w:val="0"/>
      <w:marBottom w:val="0"/>
      <w:divBdr>
        <w:top w:val="none" w:sz="0" w:space="0" w:color="auto"/>
        <w:left w:val="none" w:sz="0" w:space="0" w:color="auto"/>
        <w:bottom w:val="none" w:sz="0" w:space="0" w:color="auto"/>
        <w:right w:val="none" w:sz="0" w:space="0" w:color="auto"/>
      </w:divBdr>
      <w:divsChild>
        <w:div w:id="1370691380">
          <w:marLeft w:val="0"/>
          <w:marRight w:val="0"/>
          <w:marTop w:val="0"/>
          <w:marBottom w:val="0"/>
          <w:divBdr>
            <w:top w:val="none" w:sz="0" w:space="0" w:color="auto"/>
            <w:left w:val="none" w:sz="0" w:space="0" w:color="auto"/>
            <w:bottom w:val="none" w:sz="0" w:space="0" w:color="auto"/>
            <w:right w:val="none" w:sz="0" w:space="0" w:color="auto"/>
          </w:divBdr>
          <w:divsChild>
            <w:div w:id="1428112100">
              <w:marLeft w:val="0"/>
              <w:marRight w:val="0"/>
              <w:marTop w:val="0"/>
              <w:marBottom w:val="0"/>
              <w:divBdr>
                <w:top w:val="dashed" w:sz="2" w:space="0" w:color="FFFFFF"/>
                <w:left w:val="dashed" w:sz="2" w:space="0" w:color="FFFFFF"/>
                <w:bottom w:val="dashed" w:sz="2" w:space="0" w:color="FFFFFF"/>
                <w:right w:val="dashed" w:sz="2" w:space="0" w:color="FFFFFF"/>
              </w:divBdr>
            </w:div>
            <w:div w:id="1446001727">
              <w:marLeft w:val="0"/>
              <w:marRight w:val="0"/>
              <w:marTop w:val="0"/>
              <w:marBottom w:val="0"/>
              <w:divBdr>
                <w:top w:val="dashed" w:sz="2" w:space="0" w:color="FFFFFF"/>
                <w:left w:val="dashed" w:sz="2" w:space="0" w:color="FFFFFF"/>
                <w:bottom w:val="dashed" w:sz="2" w:space="0" w:color="FFFFFF"/>
                <w:right w:val="dashed" w:sz="2" w:space="0" w:color="FFFFFF"/>
              </w:divBdr>
              <w:divsChild>
                <w:div w:id="1243837730">
                  <w:marLeft w:val="0"/>
                  <w:marRight w:val="0"/>
                  <w:marTop w:val="0"/>
                  <w:marBottom w:val="0"/>
                  <w:divBdr>
                    <w:top w:val="none" w:sz="0" w:space="0" w:color="auto"/>
                    <w:left w:val="none" w:sz="0" w:space="0" w:color="auto"/>
                    <w:bottom w:val="none" w:sz="0" w:space="0" w:color="auto"/>
                    <w:right w:val="none" w:sz="0" w:space="0" w:color="auto"/>
                  </w:divBdr>
                </w:div>
                <w:div w:id="1003436033">
                  <w:marLeft w:val="0"/>
                  <w:marRight w:val="0"/>
                  <w:marTop w:val="0"/>
                  <w:marBottom w:val="0"/>
                  <w:divBdr>
                    <w:top w:val="dashed" w:sz="2" w:space="0" w:color="FFFFFF"/>
                    <w:left w:val="dashed" w:sz="2" w:space="0" w:color="FFFFFF"/>
                    <w:bottom w:val="dashed" w:sz="2" w:space="0" w:color="FFFFFF"/>
                    <w:right w:val="dashed" w:sz="2" w:space="0" w:color="FFFFFF"/>
                  </w:divBdr>
                </w:div>
                <w:div w:id="644239013">
                  <w:marLeft w:val="0"/>
                  <w:marRight w:val="0"/>
                  <w:marTop w:val="0"/>
                  <w:marBottom w:val="0"/>
                  <w:divBdr>
                    <w:top w:val="dashed" w:sz="2" w:space="0" w:color="FFFFFF"/>
                    <w:left w:val="dashed" w:sz="2" w:space="0" w:color="FFFFFF"/>
                    <w:bottom w:val="dashed" w:sz="2" w:space="0" w:color="FFFFFF"/>
                    <w:right w:val="dashed" w:sz="2" w:space="0" w:color="FFFFFF"/>
                  </w:divBdr>
                  <w:divsChild>
                    <w:div w:id="212231643">
                      <w:marLeft w:val="0"/>
                      <w:marRight w:val="0"/>
                      <w:marTop w:val="0"/>
                      <w:marBottom w:val="0"/>
                      <w:divBdr>
                        <w:top w:val="dashed" w:sz="2" w:space="0" w:color="FFFFFF"/>
                        <w:left w:val="dashed" w:sz="2" w:space="0" w:color="FFFFFF"/>
                        <w:bottom w:val="dashed" w:sz="2" w:space="0" w:color="FFFFFF"/>
                        <w:right w:val="dashed" w:sz="2" w:space="0" w:color="FFFFFF"/>
                      </w:divBdr>
                    </w:div>
                    <w:div w:id="1868524024">
                      <w:marLeft w:val="0"/>
                      <w:marRight w:val="0"/>
                      <w:marTop w:val="0"/>
                      <w:marBottom w:val="0"/>
                      <w:divBdr>
                        <w:top w:val="dashed" w:sz="2" w:space="0" w:color="FFFFFF"/>
                        <w:left w:val="dashed" w:sz="2" w:space="0" w:color="FFFFFF"/>
                        <w:bottom w:val="dashed" w:sz="2" w:space="0" w:color="FFFFFF"/>
                        <w:right w:val="dashed" w:sz="2" w:space="0" w:color="FFFFFF"/>
                      </w:divBdr>
                      <w:divsChild>
                        <w:div w:id="9074212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3522029">
                      <w:marLeft w:val="0"/>
                      <w:marRight w:val="0"/>
                      <w:marTop w:val="0"/>
                      <w:marBottom w:val="0"/>
                      <w:divBdr>
                        <w:top w:val="dashed" w:sz="2" w:space="0" w:color="FFFFFF"/>
                        <w:left w:val="dashed" w:sz="2" w:space="0" w:color="FFFFFF"/>
                        <w:bottom w:val="dashed" w:sz="2" w:space="0" w:color="FFFFFF"/>
                        <w:right w:val="dashed" w:sz="2" w:space="0" w:color="FFFFFF"/>
                      </w:divBdr>
                    </w:div>
                    <w:div w:id="1322466254">
                      <w:marLeft w:val="0"/>
                      <w:marRight w:val="0"/>
                      <w:marTop w:val="0"/>
                      <w:marBottom w:val="0"/>
                      <w:divBdr>
                        <w:top w:val="dashed" w:sz="2" w:space="0" w:color="FFFFFF"/>
                        <w:left w:val="dashed" w:sz="2" w:space="0" w:color="FFFFFF"/>
                        <w:bottom w:val="dashed" w:sz="2" w:space="0" w:color="FFFFFF"/>
                        <w:right w:val="dashed" w:sz="2" w:space="0" w:color="FFFFFF"/>
                      </w:divBdr>
                      <w:divsChild>
                        <w:div w:id="1265767672">
                          <w:marLeft w:val="0"/>
                          <w:marRight w:val="0"/>
                          <w:marTop w:val="0"/>
                          <w:marBottom w:val="0"/>
                          <w:divBdr>
                            <w:top w:val="dashed" w:sz="2" w:space="0" w:color="FFFFFF"/>
                            <w:left w:val="dashed" w:sz="2" w:space="0" w:color="FFFFFF"/>
                            <w:bottom w:val="dashed" w:sz="2" w:space="0" w:color="FFFFFF"/>
                            <w:right w:val="dashed" w:sz="2" w:space="0" w:color="FFFFFF"/>
                          </w:divBdr>
                        </w:div>
                        <w:div w:id="1666979382">
                          <w:marLeft w:val="0"/>
                          <w:marRight w:val="0"/>
                          <w:marTop w:val="0"/>
                          <w:marBottom w:val="0"/>
                          <w:divBdr>
                            <w:top w:val="dashed" w:sz="2" w:space="0" w:color="FFFFFF"/>
                            <w:left w:val="dashed" w:sz="2" w:space="0" w:color="FFFFFF"/>
                            <w:bottom w:val="dashed" w:sz="2" w:space="0" w:color="FFFFFF"/>
                            <w:right w:val="dashed" w:sz="2" w:space="0" w:color="FFFFFF"/>
                          </w:divBdr>
                          <w:divsChild>
                            <w:div w:id="1766341311">
                              <w:marLeft w:val="0"/>
                              <w:marRight w:val="0"/>
                              <w:marTop w:val="0"/>
                              <w:marBottom w:val="0"/>
                              <w:divBdr>
                                <w:top w:val="dashed" w:sz="2" w:space="0" w:color="FFFFFF"/>
                                <w:left w:val="dashed" w:sz="2" w:space="0" w:color="FFFFFF"/>
                                <w:bottom w:val="dashed" w:sz="2" w:space="0" w:color="FFFFFF"/>
                                <w:right w:val="dashed" w:sz="2" w:space="0" w:color="FFFFFF"/>
                              </w:divBdr>
                            </w:div>
                            <w:div w:id="959259143">
                              <w:marLeft w:val="0"/>
                              <w:marRight w:val="0"/>
                              <w:marTop w:val="0"/>
                              <w:marBottom w:val="0"/>
                              <w:divBdr>
                                <w:top w:val="dashed" w:sz="2" w:space="0" w:color="FFFFFF"/>
                                <w:left w:val="dashed" w:sz="2" w:space="0" w:color="FFFFFF"/>
                                <w:bottom w:val="dashed" w:sz="2" w:space="0" w:color="FFFFFF"/>
                                <w:right w:val="dashed" w:sz="2" w:space="0" w:color="FFFFFF"/>
                              </w:divBdr>
                            </w:div>
                            <w:div w:id="1844469713">
                              <w:marLeft w:val="0"/>
                              <w:marRight w:val="0"/>
                              <w:marTop w:val="0"/>
                              <w:marBottom w:val="0"/>
                              <w:divBdr>
                                <w:top w:val="dashed" w:sz="2" w:space="0" w:color="FFFFFF"/>
                                <w:left w:val="dashed" w:sz="2" w:space="0" w:color="FFFFFF"/>
                                <w:bottom w:val="dashed" w:sz="2" w:space="0" w:color="FFFFFF"/>
                                <w:right w:val="dashed" w:sz="2" w:space="0" w:color="FFFFFF"/>
                              </w:divBdr>
                            </w:div>
                            <w:div w:id="1930577790">
                              <w:marLeft w:val="0"/>
                              <w:marRight w:val="0"/>
                              <w:marTop w:val="0"/>
                              <w:marBottom w:val="0"/>
                              <w:divBdr>
                                <w:top w:val="dashed" w:sz="2" w:space="0" w:color="FFFFFF"/>
                                <w:left w:val="dashed" w:sz="2" w:space="0" w:color="FFFFFF"/>
                                <w:bottom w:val="dashed" w:sz="2" w:space="0" w:color="FFFFFF"/>
                                <w:right w:val="dashed" w:sz="2" w:space="0" w:color="FFFFFF"/>
                              </w:divBdr>
                            </w:div>
                            <w:div w:id="937562447">
                              <w:marLeft w:val="0"/>
                              <w:marRight w:val="0"/>
                              <w:marTop w:val="0"/>
                              <w:marBottom w:val="0"/>
                              <w:divBdr>
                                <w:top w:val="dashed" w:sz="2" w:space="0" w:color="FFFFFF"/>
                                <w:left w:val="dashed" w:sz="2" w:space="0" w:color="FFFFFF"/>
                                <w:bottom w:val="dashed" w:sz="2" w:space="0" w:color="FFFFFF"/>
                                <w:right w:val="dashed" w:sz="2" w:space="0" w:color="FFFFFF"/>
                              </w:divBdr>
                            </w:div>
                            <w:div w:id="572476041">
                              <w:marLeft w:val="0"/>
                              <w:marRight w:val="0"/>
                              <w:marTop w:val="0"/>
                              <w:marBottom w:val="0"/>
                              <w:divBdr>
                                <w:top w:val="dashed" w:sz="2" w:space="0" w:color="FFFFFF"/>
                                <w:left w:val="dashed" w:sz="2" w:space="0" w:color="FFFFFF"/>
                                <w:bottom w:val="dashed" w:sz="2" w:space="0" w:color="FFFFFF"/>
                                <w:right w:val="dashed" w:sz="2" w:space="0" w:color="FFFFFF"/>
                              </w:divBdr>
                            </w:div>
                            <w:div w:id="2009090160">
                              <w:marLeft w:val="0"/>
                              <w:marRight w:val="0"/>
                              <w:marTop w:val="0"/>
                              <w:marBottom w:val="0"/>
                              <w:divBdr>
                                <w:top w:val="dashed" w:sz="2" w:space="0" w:color="FFFFFF"/>
                                <w:left w:val="dashed" w:sz="2" w:space="0" w:color="FFFFFF"/>
                                <w:bottom w:val="dashed" w:sz="2" w:space="0" w:color="FFFFFF"/>
                                <w:right w:val="dashed" w:sz="2" w:space="0" w:color="FFFFFF"/>
                              </w:divBdr>
                            </w:div>
                            <w:div w:id="380322973">
                              <w:marLeft w:val="0"/>
                              <w:marRight w:val="0"/>
                              <w:marTop w:val="0"/>
                              <w:marBottom w:val="0"/>
                              <w:divBdr>
                                <w:top w:val="dashed" w:sz="2" w:space="0" w:color="FFFFFF"/>
                                <w:left w:val="dashed" w:sz="2" w:space="0" w:color="FFFFFF"/>
                                <w:bottom w:val="dashed" w:sz="2" w:space="0" w:color="FFFFFF"/>
                                <w:right w:val="dashed" w:sz="2" w:space="0" w:color="FFFFFF"/>
                              </w:divBdr>
                            </w:div>
                            <w:div w:id="1291862611">
                              <w:marLeft w:val="0"/>
                              <w:marRight w:val="0"/>
                              <w:marTop w:val="0"/>
                              <w:marBottom w:val="0"/>
                              <w:divBdr>
                                <w:top w:val="dashed" w:sz="2" w:space="0" w:color="FFFFFF"/>
                                <w:left w:val="dashed" w:sz="2" w:space="0" w:color="FFFFFF"/>
                                <w:bottom w:val="dashed" w:sz="2" w:space="0" w:color="FFFFFF"/>
                                <w:right w:val="dashed" w:sz="2" w:space="0" w:color="FFFFFF"/>
                              </w:divBdr>
                            </w:div>
                            <w:div w:id="52588154">
                              <w:marLeft w:val="0"/>
                              <w:marRight w:val="0"/>
                              <w:marTop w:val="0"/>
                              <w:marBottom w:val="0"/>
                              <w:divBdr>
                                <w:top w:val="dashed" w:sz="2" w:space="0" w:color="FFFFFF"/>
                                <w:left w:val="dashed" w:sz="2" w:space="0" w:color="FFFFFF"/>
                                <w:bottom w:val="dashed" w:sz="2" w:space="0" w:color="FFFFFF"/>
                                <w:right w:val="dashed" w:sz="2" w:space="0" w:color="FFFFFF"/>
                              </w:divBdr>
                            </w:div>
                            <w:div w:id="1671374695">
                              <w:marLeft w:val="0"/>
                              <w:marRight w:val="0"/>
                              <w:marTop w:val="0"/>
                              <w:marBottom w:val="0"/>
                              <w:divBdr>
                                <w:top w:val="dashed" w:sz="2" w:space="0" w:color="FFFFFF"/>
                                <w:left w:val="dashed" w:sz="2" w:space="0" w:color="FFFFFF"/>
                                <w:bottom w:val="dashed" w:sz="2" w:space="0" w:color="FFFFFF"/>
                                <w:right w:val="dashed" w:sz="2" w:space="0" w:color="FFFFFF"/>
                              </w:divBdr>
                            </w:div>
                            <w:div w:id="890653748">
                              <w:marLeft w:val="0"/>
                              <w:marRight w:val="0"/>
                              <w:marTop w:val="0"/>
                              <w:marBottom w:val="0"/>
                              <w:divBdr>
                                <w:top w:val="dashed" w:sz="2" w:space="0" w:color="FFFFFF"/>
                                <w:left w:val="dashed" w:sz="2" w:space="0" w:color="FFFFFF"/>
                                <w:bottom w:val="dashed" w:sz="2" w:space="0" w:color="FFFFFF"/>
                                <w:right w:val="dashed" w:sz="2" w:space="0" w:color="FFFFFF"/>
                              </w:divBdr>
                            </w:div>
                            <w:div w:id="198905164">
                              <w:marLeft w:val="0"/>
                              <w:marRight w:val="0"/>
                              <w:marTop w:val="0"/>
                              <w:marBottom w:val="0"/>
                              <w:divBdr>
                                <w:top w:val="dashed" w:sz="2" w:space="0" w:color="FFFFFF"/>
                                <w:left w:val="dashed" w:sz="2" w:space="0" w:color="FFFFFF"/>
                                <w:bottom w:val="dashed" w:sz="2" w:space="0" w:color="FFFFFF"/>
                                <w:right w:val="dashed" w:sz="2" w:space="0" w:color="FFFFFF"/>
                              </w:divBdr>
                            </w:div>
                            <w:div w:id="545217777">
                              <w:marLeft w:val="0"/>
                              <w:marRight w:val="0"/>
                              <w:marTop w:val="0"/>
                              <w:marBottom w:val="0"/>
                              <w:divBdr>
                                <w:top w:val="dashed" w:sz="2" w:space="0" w:color="FFFFFF"/>
                                <w:left w:val="dashed" w:sz="2" w:space="0" w:color="FFFFFF"/>
                                <w:bottom w:val="dashed" w:sz="2" w:space="0" w:color="FFFFFF"/>
                                <w:right w:val="dashed" w:sz="2" w:space="0" w:color="FFFFFF"/>
                              </w:divBdr>
                            </w:div>
                            <w:div w:id="762990246">
                              <w:marLeft w:val="0"/>
                              <w:marRight w:val="0"/>
                              <w:marTop w:val="0"/>
                              <w:marBottom w:val="0"/>
                              <w:divBdr>
                                <w:top w:val="dashed" w:sz="2" w:space="0" w:color="FFFFFF"/>
                                <w:left w:val="dashed" w:sz="2" w:space="0" w:color="FFFFFF"/>
                                <w:bottom w:val="dashed" w:sz="2" w:space="0" w:color="FFFFFF"/>
                                <w:right w:val="dashed" w:sz="2" w:space="0" w:color="FFFFFF"/>
                              </w:divBdr>
                            </w:div>
                            <w:div w:id="1174564939">
                              <w:marLeft w:val="0"/>
                              <w:marRight w:val="0"/>
                              <w:marTop w:val="0"/>
                              <w:marBottom w:val="0"/>
                              <w:divBdr>
                                <w:top w:val="dashed" w:sz="2" w:space="0" w:color="FFFFFF"/>
                                <w:left w:val="dashed" w:sz="2" w:space="0" w:color="FFFFFF"/>
                                <w:bottom w:val="dashed" w:sz="2" w:space="0" w:color="FFFFFF"/>
                                <w:right w:val="dashed" w:sz="2" w:space="0" w:color="FFFFFF"/>
                              </w:divBdr>
                            </w:div>
                            <w:div w:id="5003926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1652263">
                          <w:marLeft w:val="0"/>
                          <w:marRight w:val="0"/>
                          <w:marTop w:val="0"/>
                          <w:marBottom w:val="0"/>
                          <w:divBdr>
                            <w:top w:val="dashed" w:sz="2" w:space="0" w:color="FFFFFF"/>
                            <w:left w:val="dashed" w:sz="2" w:space="0" w:color="FFFFFF"/>
                            <w:bottom w:val="dashed" w:sz="2" w:space="0" w:color="FFFFFF"/>
                            <w:right w:val="dashed" w:sz="2" w:space="0" w:color="FFFFFF"/>
                          </w:divBdr>
                        </w:div>
                        <w:div w:id="1348363743">
                          <w:marLeft w:val="0"/>
                          <w:marRight w:val="0"/>
                          <w:marTop w:val="0"/>
                          <w:marBottom w:val="0"/>
                          <w:divBdr>
                            <w:top w:val="dashed" w:sz="2" w:space="0" w:color="FFFFFF"/>
                            <w:left w:val="dashed" w:sz="2" w:space="0" w:color="FFFFFF"/>
                            <w:bottom w:val="dashed" w:sz="2" w:space="0" w:color="FFFFFF"/>
                            <w:right w:val="dashed" w:sz="2" w:space="0" w:color="FFFFFF"/>
                          </w:divBdr>
                          <w:divsChild>
                            <w:div w:id="1862470959">
                              <w:marLeft w:val="0"/>
                              <w:marRight w:val="0"/>
                              <w:marTop w:val="0"/>
                              <w:marBottom w:val="0"/>
                              <w:divBdr>
                                <w:top w:val="dashed" w:sz="2" w:space="0" w:color="FFFFFF"/>
                                <w:left w:val="dashed" w:sz="2" w:space="0" w:color="FFFFFF"/>
                                <w:bottom w:val="dashed" w:sz="2" w:space="0" w:color="FFFFFF"/>
                                <w:right w:val="dashed" w:sz="2" w:space="0" w:color="FFFFFF"/>
                              </w:divBdr>
                            </w:div>
                            <w:div w:id="1455640802">
                              <w:marLeft w:val="0"/>
                              <w:marRight w:val="0"/>
                              <w:marTop w:val="0"/>
                              <w:marBottom w:val="0"/>
                              <w:divBdr>
                                <w:top w:val="dashed" w:sz="2" w:space="0" w:color="FFFFFF"/>
                                <w:left w:val="dashed" w:sz="2" w:space="0" w:color="FFFFFF"/>
                                <w:bottom w:val="dashed" w:sz="2" w:space="0" w:color="FFFFFF"/>
                                <w:right w:val="dashed" w:sz="2" w:space="0" w:color="FFFFFF"/>
                              </w:divBdr>
                            </w:div>
                            <w:div w:id="79377190">
                              <w:marLeft w:val="0"/>
                              <w:marRight w:val="0"/>
                              <w:marTop w:val="0"/>
                              <w:marBottom w:val="0"/>
                              <w:divBdr>
                                <w:top w:val="dashed" w:sz="2" w:space="0" w:color="FFFFFF"/>
                                <w:left w:val="dashed" w:sz="2" w:space="0" w:color="FFFFFF"/>
                                <w:bottom w:val="dashed" w:sz="2" w:space="0" w:color="FFFFFF"/>
                                <w:right w:val="dashed" w:sz="2" w:space="0" w:color="FFFFFF"/>
                              </w:divBdr>
                            </w:div>
                            <w:div w:id="1138112136">
                              <w:marLeft w:val="0"/>
                              <w:marRight w:val="0"/>
                              <w:marTop w:val="0"/>
                              <w:marBottom w:val="0"/>
                              <w:divBdr>
                                <w:top w:val="dashed" w:sz="2" w:space="0" w:color="FFFFFF"/>
                                <w:left w:val="dashed" w:sz="2" w:space="0" w:color="FFFFFF"/>
                                <w:bottom w:val="dashed" w:sz="2" w:space="0" w:color="FFFFFF"/>
                                <w:right w:val="dashed" w:sz="2" w:space="0" w:color="FFFFFF"/>
                              </w:divBdr>
                            </w:div>
                            <w:div w:id="371078131">
                              <w:marLeft w:val="0"/>
                              <w:marRight w:val="0"/>
                              <w:marTop w:val="0"/>
                              <w:marBottom w:val="0"/>
                              <w:divBdr>
                                <w:top w:val="dashed" w:sz="2" w:space="0" w:color="FFFFFF"/>
                                <w:left w:val="dashed" w:sz="2" w:space="0" w:color="FFFFFF"/>
                                <w:bottom w:val="dashed" w:sz="2" w:space="0" w:color="FFFFFF"/>
                                <w:right w:val="dashed" w:sz="2" w:space="0" w:color="FFFFFF"/>
                              </w:divBdr>
                            </w:div>
                            <w:div w:id="164322256">
                              <w:marLeft w:val="0"/>
                              <w:marRight w:val="0"/>
                              <w:marTop w:val="0"/>
                              <w:marBottom w:val="0"/>
                              <w:divBdr>
                                <w:top w:val="dashed" w:sz="2" w:space="0" w:color="FFFFFF"/>
                                <w:left w:val="dashed" w:sz="2" w:space="0" w:color="FFFFFF"/>
                                <w:bottom w:val="dashed" w:sz="2" w:space="0" w:color="FFFFFF"/>
                                <w:right w:val="dashed" w:sz="2" w:space="0" w:color="FFFFFF"/>
                              </w:divBdr>
                            </w:div>
                            <w:div w:id="1316178126">
                              <w:marLeft w:val="0"/>
                              <w:marRight w:val="0"/>
                              <w:marTop w:val="0"/>
                              <w:marBottom w:val="0"/>
                              <w:divBdr>
                                <w:top w:val="dashed" w:sz="2" w:space="0" w:color="FFFFFF"/>
                                <w:left w:val="dashed" w:sz="2" w:space="0" w:color="FFFFFF"/>
                                <w:bottom w:val="dashed" w:sz="2" w:space="0" w:color="FFFFFF"/>
                                <w:right w:val="dashed" w:sz="2" w:space="0" w:color="FFFFFF"/>
                              </w:divBdr>
                            </w:div>
                            <w:div w:id="780608193">
                              <w:marLeft w:val="0"/>
                              <w:marRight w:val="0"/>
                              <w:marTop w:val="0"/>
                              <w:marBottom w:val="0"/>
                              <w:divBdr>
                                <w:top w:val="dashed" w:sz="2" w:space="0" w:color="FFFFFF"/>
                                <w:left w:val="dashed" w:sz="2" w:space="0" w:color="FFFFFF"/>
                                <w:bottom w:val="dashed" w:sz="2" w:space="0" w:color="FFFFFF"/>
                                <w:right w:val="dashed" w:sz="2" w:space="0" w:color="FFFFFF"/>
                              </w:divBdr>
                            </w:div>
                            <w:div w:id="1322849555">
                              <w:marLeft w:val="0"/>
                              <w:marRight w:val="0"/>
                              <w:marTop w:val="0"/>
                              <w:marBottom w:val="0"/>
                              <w:divBdr>
                                <w:top w:val="dashed" w:sz="2" w:space="0" w:color="FFFFFF"/>
                                <w:left w:val="dashed" w:sz="2" w:space="0" w:color="FFFFFF"/>
                                <w:bottom w:val="dashed" w:sz="2" w:space="0" w:color="FFFFFF"/>
                                <w:right w:val="dashed" w:sz="2" w:space="0" w:color="FFFFFF"/>
                              </w:divBdr>
                            </w:div>
                            <w:div w:id="2113890469">
                              <w:marLeft w:val="0"/>
                              <w:marRight w:val="0"/>
                              <w:marTop w:val="0"/>
                              <w:marBottom w:val="0"/>
                              <w:divBdr>
                                <w:top w:val="dashed" w:sz="2" w:space="0" w:color="FFFFFF"/>
                                <w:left w:val="dashed" w:sz="2" w:space="0" w:color="FFFFFF"/>
                                <w:bottom w:val="dashed" w:sz="2" w:space="0" w:color="FFFFFF"/>
                                <w:right w:val="dashed" w:sz="2" w:space="0" w:color="FFFFFF"/>
                              </w:divBdr>
                            </w:div>
                            <w:div w:id="466897439">
                              <w:marLeft w:val="0"/>
                              <w:marRight w:val="0"/>
                              <w:marTop w:val="0"/>
                              <w:marBottom w:val="0"/>
                              <w:divBdr>
                                <w:top w:val="dashed" w:sz="2" w:space="0" w:color="FFFFFF"/>
                                <w:left w:val="dashed" w:sz="2" w:space="0" w:color="FFFFFF"/>
                                <w:bottom w:val="dashed" w:sz="2" w:space="0" w:color="FFFFFF"/>
                                <w:right w:val="dashed" w:sz="2" w:space="0" w:color="FFFFFF"/>
                              </w:divBdr>
                            </w:div>
                            <w:div w:id="731543368">
                              <w:marLeft w:val="0"/>
                              <w:marRight w:val="0"/>
                              <w:marTop w:val="0"/>
                              <w:marBottom w:val="0"/>
                              <w:divBdr>
                                <w:top w:val="dashed" w:sz="2" w:space="0" w:color="FFFFFF"/>
                                <w:left w:val="dashed" w:sz="2" w:space="0" w:color="FFFFFF"/>
                                <w:bottom w:val="dashed" w:sz="2" w:space="0" w:color="FFFFFF"/>
                                <w:right w:val="dashed" w:sz="2" w:space="0" w:color="FFFFFF"/>
                              </w:divBdr>
                            </w:div>
                            <w:div w:id="919028253">
                              <w:marLeft w:val="0"/>
                              <w:marRight w:val="0"/>
                              <w:marTop w:val="0"/>
                              <w:marBottom w:val="0"/>
                              <w:divBdr>
                                <w:top w:val="dashed" w:sz="2" w:space="0" w:color="FFFFFF"/>
                                <w:left w:val="dashed" w:sz="2" w:space="0" w:color="FFFFFF"/>
                                <w:bottom w:val="dashed" w:sz="2" w:space="0" w:color="FFFFFF"/>
                                <w:right w:val="dashed" w:sz="2" w:space="0" w:color="FFFFFF"/>
                              </w:divBdr>
                            </w:div>
                            <w:div w:id="2062512375">
                              <w:marLeft w:val="0"/>
                              <w:marRight w:val="0"/>
                              <w:marTop w:val="0"/>
                              <w:marBottom w:val="0"/>
                              <w:divBdr>
                                <w:top w:val="dashed" w:sz="2" w:space="0" w:color="FFFFFF"/>
                                <w:left w:val="dashed" w:sz="2" w:space="0" w:color="FFFFFF"/>
                                <w:bottom w:val="dashed" w:sz="2" w:space="0" w:color="FFFFFF"/>
                                <w:right w:val="dashed" w:sz="2" w:space="0" w:color="FFFFFF"/>
                              </w:divBdr>
                            </w:div>
                            <w:div w:id="1780682535">
                              <w:marLeft w:val="0"/>
                              <w:marRight w:val="0"/>
                              <w:marTop w:val="0"/>
                              <w:marBottom w:val="0"/>
                              <w:divBdr>
                                <w:top w:val="dashed" w:sz="2" w:space="0" w:color="FFFFFF"/>
                                <w:left w:val="dashed" w:sz="2" w:space="0" w:color="FFFFFF"/>
                                <w:bottom w:val="dashed" w:sz="2" w:space="0" w:color="FFFFFF"/>
                                <w:right w:val="dashed" w:sz="2" w:space="0" w:color="FFFFFF"/>
                              </w:divBdr>
                            </w:div>
                            <w:div w:id="1654411632">
                              <w:marLeft w:val="0"/>
                              <w:marRight w:val="0"/>
                              <w:marTop w:val="0"/>
                              <w:marBottom w:val="0"/>
                              <w:divBdr>
                                <w:top w:val="dashed" w:sz="2" w:space="0" w:color="FFFFFF"/>
                                <w:left w:val="dashed" w:sz="2" w:space="0" w:color="FFFFFF"/>
                                <w:bottom w:val="dashed" w:sz="2" w:space="0" w:color="FFFFFF"/>
                                <w:right w:val="dashed" w:sz="2" w:space="0" w:color="FFFFFF"/>
                              </w:divBdr>
                            </w:div>
                            <w:div w:id="1754084420">
                              <w:marLeft w:val="0"/>
                              <w:marRight w:val="0"/>
                              <w:marTop w:val="0"/>
                              <w:marBottom w:val="0"/>
                              <w:divBdr>
                                <w:top w:val="dashed" w:sz="2" w:space="0" w:color="FFFFFF"/>
                                <w:left w:val="dashed" w:sz="2" w:space="0" w:color="FFFFFF"/>
                                <w:bottom w:val="dashed" w:sz="2" w:space="0" w:color="FFFFFF"/>
                                <w:right w:val="dashed" w:sz="2" w:space="0" w:color="FFFFFF"/>
                              </w:divBdr>
                            </w:div>
                            <w:div w:id="422264929">
                              <w:marLeft w:val="0"/>
                              <w:marRight w:val="0"/>
                              <w:marTop w:val="0"/>
                              <w:marBottom w:val="0"/>
                              <w:divBdr>
                                <w:top w:val="dashed" w:sz="2" w:space="0" w:color="FFFFFF"/>
                                <w:left w:val="dashed" w:sz="2" w:space="0" w:color="FFFFFF"/>
                                <w:bottom w:val="dashed" w:sz="2" w:space="0" w:color="FFFFFF"/>
                                <w:right w:val="dashed" w:sz="2" w:space="0" w:color="FFFFFF"/>
                              </w:divBdr>
                            </w:div>
                            <w:div w:id="1882787923">
                              <w:marLeft w:val="0"/>
                              <w:marRight w:val="0"/>
                              <w:marTop w:val="0"/>
                              <w:marBottom w:val="0"/>
                              <w:divBdr>
                                <w:top w:val="dashed" w:sz="2" w:space="0" w:color="FFFFFF"/>
                                <w:left w:val="dashed" w:sz="2" w:space="0" w:color="FFFFFF"/>
                                <w:bottom w:val="dashed" w:sz="2" w:space="0" w:color="FFFFFF"/>
                                <w:right w:val="dashed" w:sz="2" w:space="0" w:color="FFFFFF"/>
                              </w:divBdr>
                            </w:div>
                            <w:div w:id="1007027105">
                              <w:marLeft w:val="0"/>
                              <w:marRight w:val="0"/>
                              <w:marTop w:val="0"/>
                              <w:marBottom w:val="0"/>
                              <w:divBdr>
                                <w:top w:val="dashed" w:sz="2" w:space="0" w:color="FFFFFF"/>
                                <w:left w:val="dashed" w:sz="2" w:space="0" w:color="FFFFFF"/>
                                <w:bottom w:val="dashed" w:sz="2" w:space="0" w:color="FFFFFF"/>
                                <w:right w:val="dashed" w:sz="2" w:space="0" w:color="FFFFFF"/>
                              </w:divBdr>
                            </w:div>
                            <w:div w:id="1262492592">
                              <w:marLeft w:val="0"/>
                              <w:marRight w:val="0"/>
                              <w:marTop w:val="0"/>
                              <w:marBottom w:val="0"/>
                              <w:divBdr>
                                <w:top w:val="dashed" w:sz="2" w:space="0" w:color="FFFFFF"/>
                                <w:left w:val="dashed" w:sz="2" w:space="0" w:color="FFFFFF"/>
                                <w:bottom w:val="dashed" w:sz="2" w:space="0" w:color="FFFFFF"/>
                                <w:right w:val="dashed" w:sz="2" w:space="0" w:color="FFFFFF"/>
                              </w:divBdr>
                            </w:div>
                            <w:div w:id="1185364583">
                              <w:marLeft w:val="0"/>
                              <w:marRight w:val="0"/>
                              <w:marTop w:val="0"/>
                              <w:marBottom w:val="0"/>
                              <w:divBdr>
                                <w:top w:val="dashed" w:sz="2" w:space="0" w:color="FFFFFF"/>
                                <w:left w:val="dashed" w:sz="2" w:space="0" w:color="FFFFFF"/>
                                <w:bottom w:val="dashed" w:sz="2" w:space="0" w:color="FFFFFF"/>
                                <w:right w:val="dashed" w:sz="2" w:space="0" w:color="FFFFFF"/>
                              </w:divBdr>
                            </w:div>
                            <w:div w:id="440610765">
                              <w:marLeft w:val="0"/>
                              <w:marRight w:val="0"/>
                              <w:marTop w:val="0"/>
                              <w:marBottom w:val="0"/>
                              <w:divBdr>
                                <w:top w:val="dashed" w:sz="2" w:space="0" w:color="FFFFFF"/>
                                <w:left w:val="dashed" w:sz="2" w:space="0" w:color="FFFFFF"/>
                                <w:bottom w:val="dashed" w:sz="2" w:space="0" w:color="FFFFFF"/>
                                <w:right w:val="dashed" w:sz="2" w:space="0" w:color="FFFFFF"/>
                              </w:divBdr>
                            </w:div>
                            <w:div w:id="1528251150">
                              <w:marLeft w:val="0"/>
                              <w:marRight w:val="0"/>
                              <w:marTop w:val="0"/>
                              <w:marBottom w:val="0"/>
                              <w:divBdr>
                                <w:top w:val="dashed" w:sz="2" w:space="0" w:color="FFFFFF"/>
                                <w:left w:val="dashed" w:sz="2" w:space="0" w:color="FFFFFF"/>
                                <w:bottom w:val="dashed" w:sz="2" w:space="0" w:color="FFFFFF"/>
                                <w:right w:val="dashed" w:sz="2" w:space="0" w:color="FFFFFF"/>
                              </w:divBdr>
                            </w:div>
                            <w:div w:id="2084794634">
                              <w:marLeft w:val="0"/>
                              <w:marRight w:val="0"/>
                              <w:marTop w:val="0"/>
                              <w:marBottom w:val="0"/>
                              <w:divBdr>
                                <w:top w:val="dashed" w:sz="2" w:space="0" w:color="FFFFFF"/>
                                <w:left w:val="dashed" w:sz="2" w:space="0" w:color="FFFFFF"/>
                                <w:bottom w:val="dashed" w:sz="2" w:space="0" w:color="FFFFFF"/>
                                <w:right w:val="dashed" w:sz="2" w:space="0" w:color="FFFFFF"/>
                              </w:divBdr>
                            </w:div>
                            <w:div w:id="1205944618">
                              <w:marLeft w:val="0"/>
                              <w:marRight w:val="0"/>
                              <w:marTop w:val="0"/>
                              <w:marBottom w:val="0"/>
                              <w:divBdr>
                                <w:top w:val="dashed" w:sz="2" w:space="0" w:color="FFFFFF"/>
                                <w:left w:val="dashed" w:sz="2" w:space="0" w:color="FFFFFF"/>
                                <w:bottom w:val="dashed" w:sz="2" w:space="0" w:color="FFFFFF"/>
                                <w:right w:val="dashed" w:sz="2" w:space="0" w:color="FFFFFF"/>
                              </w:divBdr>
                            </w:div>
                            <w:div w:id="292447526">
                              <w:marLeft w:val="0"/>
                              <w:marRight w:val="0"/>
                              <w:marTop w:val="0"/>
                              <w:marBottom w:val="0"/>
                              <w:divBdr>
                                <w:top w:val="dashed" w:sz="2" w:space="0" w:color="FFFFFF"/>
                                <w:left w:val="dashed" w:sz="2" w:space="0" w:color="FFFFFF"/>
                                <w:bottom w:val="dashed" w:sz="2" w:space="0" w:color="FFFFFF"/>
                                <w:right w:val="dashed" w:sz="2" w:space="0" w:color="FFFFFF"/>
                              </w:divBdr>
                            </w:div>
                            <w:div w:id="462043918">
                              <w:marLeft w:val="0"/>
                              <w:marRight w:val="0"/>
                              <w:marTop w:val="0"/>
                              <w:marBottom w:val="0"/>
                              <w:divBdr>
                                <w:top w:val="dashed" w:sz="2" w:space="0" w:color="FFFFFF"/>
                                <w:left w:val="dashed" w:sz="2" w:space="0" w:color="FFFFFF"/>
                                <w:bottom w:val="dashed" w:sz="2" w:space="0" w:color="FFFFFF"/>
                                <w:right w:val="dashed" w:sz="2" w:space="0" w:color="FFFFFF"/>
                              </w:divBdr>
                            </w:div>
                            <w:div w:id="641347027">
                              <w:marLeft w:val="0"/>
                              <w:marRight w:val="0"/>
                              <w:marTop w:val="0"/>
                              <w:marBottom w:val="0"/>
                              <w:divBdr>
                                <w:top w:val="dashed" w:sz="2" w:space="0" w:color="FFFFFF"/>
                                <w:left w:val="dashed" w:sz="2" w:space="0" w:color="FFFFFF"/>
                                <w:bottom w:val="dashed" w:sz="2" w:space="0" w:color="FFFFFF"/>
                                <w:right w:val="dashed" w:sz="2" w:space="0" w:color="FFFFFF"/>
                              </w:divBdr>
                            </w:div>
                            <w:div w:id="371149155">
                              <w:marLeft w:val="0"/>
                              <w:marRight w:val="0"/>
                              <w:marTop w:val="0"/>
                              <w:marBottom w:val="0"/>
                              <w:divBdr>
                                <w:top w:val="dashed" w:sz="2" w:space="0" w:color="FFFFFF"/>
                                <w:left w:val="dashed" w:sz="2" w:space="0" w:color="FFFFFF"/>
                                <w:bottom w:val="dashed" w:sz="2" w:space="0" w:color="FFFFFF"/>
                                <w:right w:val="dashed" w:sz="2" w:space="0" w:color="FFFFFF"/>
                              </w:divBdr>
                            </w:div>
                            <w:div w:id="2136752345">
                              <w:marLeft w:val="0"/>
                              <w:marRight w:val="0"/>
                              <w:marTop w:val="0"/>
                              <w:marBottom w:val="0"/>
                              <w:divBdr>
                                <w:top w:val="dashed" w:sz="2" w:space="0" w:color="FFFFFF"/>
                                <w:left w:val="dashed" w:sz="2" w:space="0" w:color="FFFFFF"/>
                                <w:bottom w:val="dashed" w:sz="2" w:space="0" w:color="FFFFFF"/>
                                <w:right w:val="dashed" w:sz="2" w:space="0" w:color="FFFFFF"/>
                              </w:divBdr>
                            </w:div>
                            <w:div w:id="1335571835">
                              <w:marLeft w:val="0"/>
                              <w:marRight w:val="0"/>
                              <w:marTop w:val="0"/>
                              <w:marBottom w:val="0"/>
                              <w:divBdr>
                                <w:top w:val="dashed" w:sz="2" w:space="0" w:color="FFFFFF"/>
                                <w:left w:val="dashed" w:sz="2" w:space="0" w:color="FFFFFF"/>
                                <w:bottom w:val="dashed" w:sz="2" w:space="0" w:color="FFFFFF"/>
                                <w:right w:val="dashed" w:sz="2" w:space="0" w:color="FFFFFF"/>
                              </w:divBdr>
                            </w:div>
                            <w:div w:id="967662323">
                              <w:marLeft w:val="0"/>
                              <w:marRight w:val="0"/>
                              <w:marTop w:val="0"/>
                              <w:marBottom w:val="0"/>
                              <w:divBdr>
                                <w:top w:val="dashed" w:sz="2" w:space="0" w:color="FFFFFF"/>
                                <w:left w:val="dashed" w:sz="2" w:space="0" w:color="FFFFFF"/>
                                <w:bottom w:val="dashed" w:sz="2" w:space="0" w:color="FFFFFF"/>
                                <w:right w:val="dashed" w:sz="2" w:space="0" w:color="FFFFFF"/>
                              </w:divBdr>
                            </w:div>
                            <w:div w:id="1045569098">
                              <w:marLeft w:val="0"/>
                              <w:marRight w:val="0"/>
                              <w:marTop w:val="0"/>
                              <w:marBottom w:val="0"/>
                              <w:divBdr>
                                <w:top w:val="dashed" w:sz="2" w:space="0" w:color="FFFFFF"/>
                                <w:left w:val="dashed" w:sz="2" w:space="0" w:color="FFFFFF"/>
                                <w:bottom w:val="dashed" w:sz="2" w:space="0" w:color="FFFFFF"/>
                                <w:right w:val="dashed" w:sz="2" w:space="0" w:color="FFFFFF"/>
                              </w:divBdr>
                            </w:div>
                            <w:div w:id="412163102">
                              <w:marLeft w:val="0"/>
                              <w:marRight w:val="0"/>
                              <w:marTop w:val="0"/>
                              <w:marBottom w:val="0"/>
                              <w:divBdr>
                                <w:top w:val="dashed" w:sz="2" w:space="0" w:color="FFFFFF"/>
                                <w:left w:val="dashed" w:sz="2" w:space="0" w:color="FFFFFF"/>
                                <w:bottom w:val="dashed" w:sz="2" w:space="0" w:color="FFFFFF"/>
                                <w:right w:val="dashed" w:sz="2" w:space="0" w:color="FFFFFF"/>
                              </w:divBdr>
                            </w:div>
                            <w:div w:id="757944457">
                              <w:marLeft w:val="0"/>
                              <w:marRight w:val="0"/>
                              <w:marTop w:val="0"/>
                              <w:marBottom w:val="0"/>
                              <w:divBdr>
                                <w:top w:val="dashed" w:sz="2" w:space="0" w:color="FFFFFF"/>
                                <w:left w:val="dashed" w:sz="2" w:space="0" w:color="FFFFFF"/>
                                <w:bottom w:val="dashed" w:sz="2" w:space="0" w:color="FFFFFF"/>
                                <w:right w:val="dashed" w:sz="2" w:space="0" w:color="FFFFFF"/>
                              </w:divBdr>
                            </w:div>
                            <w:div w:id="1025837020">
                              <w:marLeft w:val="0"/>
                              <w:marRight w:val="0"/>
                              <w:marTop w:val="0"/>
                              <w:marBottom w:val="0"/>
                              <w:divBdr>
                                <w:top w:val="dashed" w:sz="2" w:space="0" w:color="FFFFFF"/>
                                <w:left w:val="dashed" w:sz="2" w:space="0" w:color="FFFFFF"/>
                                <w:bottom w:val="dashed" w:sz="2" w:space="0" w:color="FFFFFF"/>
                                <w:right w:val="dashed" w:sz="2" w:space="0" w:color="FFFFFF"/>
                              </w:divBdr>
                            </w:div>
                            <w:div w:id="355623258">
                              <w:marLeft w:val="0"/>
                              <w:marRight w:val="0"/>
                              <w:marTop w:val="0"/>
                              <w:marBottom w:val="0"/>
                              <w:divBdr>
                                <w:top w:val="dashed" w:sz="2" w:space="0" w:color="FFFFFF"/>
                                <w:left w:val="dashed" w:sz="2" w:space="0" w:color="FFFFFF"/>
                                <w:bottom w:val="dashed" w:sz="2" w:space="0" w:color="FFFFFF"/>
                                <w:right w:val="dashed" w:sz="2" w:space="0" w:color="FFFFFF"/>
                              </w:divBdr>
                            </w:div>
                            <w:div w:id="1687900355">
                              <w:marLeft w:val="0"/>
                              <w:marRight w:val="0"/>
                              <w:marTop w:val="0"/>
                              <w:marBottom w:val="0"/>
                              <w:divBdr>
                                <w:top w:val="dashed" w:sz="2" w:space="0" w:color="FFFFFF"/>
                                <w:left w:val="dashed" w:sz="2" w:space="0" w:color="FFFFFF"/>
                                <w:bottom w:val="dashed" w:sz="2" w:space="0" w:color="FFFFFF"/>
                                <w:right w:val="dashed" w:sz="2" w:space="0" w:color="FFFFFF"/>
                              </w:divBdr>
                            </w:div>
                            <w:div w:id="1868330270">
                              <w:marLeft w:val="0"/>
                              <w:marRight w:val="0"/>
                              <w:marTop w:val="0"/>
                              <w:marBottom w:val="0"/>
                              <w:divBdr>
                                <w:top w:val="dashed" w:sz="2" w:space="0" w:color="FFFFFF"/>
                                <w:left w:val="dashed" w:sz="2" w:space="0" w:color="FFFFFF"/>
                                <w:bottom w:val="dashed" w:sz="2" w:space="0" w:color="FFFFFF"/>
                                <w:right w:val="dashed" w:sz="2" w:space="0" w:color="FFFFFF"/>
                              </w:divBdr>
                            </w:div>
                            <w:div w:id="495344841">
                              <w:marLeft w:val="0"/>
                              <w:marRight w:val="0"/>
                              <w:marTop w:val="0"/>
                              <w:marBottom w:val="0"/>
                              <w:divBdr>
                                <w:top w:val="dashed" w:sz="2" w:space="0" w:color="FFFFFF"/>
                                <w:left w:val="dashed" w:sz="2" w:space="0" w:color="FFFFFF"/>
                                <w:bottom w:val="dashed" w:sz="2" w:space="0" w:color="FFFFFF"/>
                                <w:right w:val="dashed" w:sz="2" w:space="0" w:color="FFFFFF"/>
                              </w:divBdr>
                            </w:div>
                            <w:div w:id="677387234">
                              <w:marLeft w:val="0"/>
                              <w:marRight w:val="0"/>
                              <w:marTop w:val="0"/>
                              <w:marBottom w:val="0"/>
                              <w:divBdr>
                                <w:top w:val="dashed" w:sz="2" w:space="0" w:color="FFFFFF"/>
                                <w:left w:val="dashed" w:sz="2" w:space="0" w:color="FFFFFF"/>
                                <w:bottom w:val="dashed" w:sz="2" w:space="0" w:color="FFFFFF"/>
                                <w:right w:val="dashed" w:sz="2" w:space="0" w:color="FFFFFF"/>
                              </w:divBdr>
                            </w:div>
                            <w:div w:id="1154369664">
                              <w:marLeft w:val="0"/>
                              <w:marRight w:val="0"/>
                              <w:marTop w:val="0"/>
                              <w:marBottom w:val="0"/>
                              <w:divBdr>
                                <w:top w:val="dashed" w:sz="2" w:space="0" w:color="FFFFFF"/>
                                <w:left w:val="dashed" w:sz="2" w:space="0" w:color="FFFFFF"/>
                                <w:bottom w:val="dashed" w:sz="2" w:space="0" w:color="FFFFFF"/>
                                <w:right w:val="dashed" w:sz="2" w:space="0" w:color="FFFFFF"/>
                              </w:divBdr>
                            </w:div>
                            <w:div w:id="18847809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36091776">
                      <w:marLeft w:val="0"/>
                      <w:marRight w:val="0"/>
                      <w:marTop w:val="0"/>
                      <w:marBottom w:val="0"/>
                      <w:divBdr>
                        <w:top w:val="dashed" w:sz="2" w:space="0" w:color="FFFFFF"/>
                        <w:left w:val="dashed" w:sz="2" w:space="0" w:color="FFFFFF"/>
                        <w:bottom w:val="dashed" w:sz="2" w:space="0" w:color="FFFFFF"/>
                        <w:right w:val="dashed" w:sz="2" w:space="0" w:color="FFFFFF"/>
                      </w:divBdr>
                    </w:div>
                    <w:div w:id="773944791">
                      <w:marLeft w:val="0"/>
                      <w:marRight w:val="0"/>
                      <w:marTop w:val="0"/>
                      <w:marBottom w:val="0"/>
                      <w:divBdr>
                        <w:top w:val="dashed" w:sz="2" w:space="0" w:color="FFFFFF"/>
                        <w:left w:val="dashed" w:sz="2" w:space="0" w:color="FFFFFF"/>
                        <w:bottom w:val="dashed" w:sz="2" w:space="0" w:color="FFFFFF"/>
                        <w:right w:val="dashed" w:sz="2" w:space="0" w:color="FFFFFF"/>
                      </w:divBdr>
                      <w:divsChild>
                        <w:div w:id="17387414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2633898">
                      <w:marLeft w:val="0"/>
                      <w:marRight w:val="0"/>
                      <w:marTop w:val="0"/>
                      <w:marBottom w:val="0"/>
                      <w:divBdr>
                        <w:top w:val="dashed" w:sz="2" w:space="0" w:color="FFFFFF"/>
                        <w:left w:val="dashed" w:sz="2" w:space="0" w:color="FFFFFF"/>
                        <w:bottom w:val="dashed" w:sz="2" w:space="0" w:color="FFFFFF"/>
                        <w:right w:val="dashed" w:sz="2" w:space="0" w:color="FFFFFF"/>
                      </w:divBdr>
                    </w:div>
                    <w:div w:id="1485852808">
                      <w:marLeft w:val="0"/>
                      <w:marRight w:val="0"/>
                      <w:marTop w:val="0"/>
                      <w:marBottom w:val="0"/>
                      <w:divBdr>
                        <w:top w:val="dashed" w:sz="2" w:space="0" w:color="FFFFFF"/>
                        <w:left w:val="dashed" w:sz="2" w:space="0" w:color="FFFFFF"/>
                        <w:bottom w:val="dashed" w:sz="2" w:space="0" w:color="FFFFFF"/>
                        <w:right w:val="dashed" w:sz="2" w:space="0" w:color="FFFFFF"/>
                      </w:divBdr>
                      <w:divsChild>
                        <w:div w:id="8713832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5905681">
                      <w:marLeft w:val="0"/>
                      <w:marRight w:val="0"/>
                      <w:marTop w:val="0"/>
                      <w:marBottom w:val="0"/>
                      <w:divBdr>
                        <w:top w:val="dashed" w:sz="2" w:space="0" w:color="FFFFFF"/>
                        <w:left w:val="dashed" w:sz="2" w:space="0" w:color="FFFFFF"/>
                        <w:bottom w:val="dashed" w:sz="2" w:space="0" w:color="FFFFFF"/>
                        <w:right w:val="dashed" w:sz="2" w:space="0" w:color="FFFFFF"/>
                      </w:divBdr>
                    </w:div>
                    <w:div w:id="2059746039">
                      <w:marLeft w:val="0"/>
                      <w:marRight w:val="0"/>
                      <w:marTop w:val="0"/>
                      <w:marBottom w:val="0"/>
                      <w:divBdr>
                        <w:top w:val="dashed" w:sz="2" w:space="0" w:color="FFFFFF"/>
                        <w:left w:val="dashed" w:sz="2" w:space="0" w:color="FFFFFF"/>
                        <w:bottom w:val="dashed" w:sz="2" w:space="0" w:color="FFFFFF"/>
                        <w:right w:val="dashed" w:sz="2" w:space="0" w:color="FFFFFF"/>
                      </w:divBdr>
                      <w:divsChild>
                        <w:div w:id="7713637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1486298">
                      <w:marLeft w:val="0"/>
                      <w:marRight w:val="0"/>
                      <w:marTop w:val="0"/>
                      <w:marBottom w:val="0"/>
                      <w:divBdr>
                        <w:top w:val="dashed" w:sz="2" w:space="0" w:color="FFFFFF"/>
                        <w:left w:val="dashed" w:sz="2" w:space="0" w:color="FFFFFF"/>
                        <w:bottom w:val="dashed" w:sz="2" w:space="0" w:color="FFFFFF"/>
                        <w:right w:val="dashed" w:sz="2" w:space="0" w:color="FFFFFF"/>
                      </w:divBdr>
                    </w:div>
                    <w:div w:id="566453705">
                      <w:marLeft w:val="0"/>
                      <w:marRight w:val="0"/>
                      <w:marTop w:val="0"/>
                      <w:marBottom w:val="0"/>
                      <w:divBdr>
                        <w:top w:val="dashed" w:sz="2" w:space="0" w:color="FFFFFF"/>
                        <w:left w:val="dashed" w:sz="2" w:space="0" w:color="FFFFFF"/>
                        <w:bottom w:val="dashed" w:sz="2" w:space="0" w:color="FFFFFF"/>
                        <w:right w:val="dashed" w:sz="2" w:space="0" w:color="FFFFFF"/>
                      </w:divBdr>
                      <w:divsChild>
                        <w:div w:id="11700233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728745">
                      <w:marLeft w:val="0"/>
                      <w:marRight w:val="0"/>
                      <w:marTop w:val="0"/>
                      <w:marBottom w:val="0"/>
                      <w:divBdr>
                        <w:top w:val="dashed" w:sz="2" w:space="0" w:color="FFFFFF"/>
                        <w:left w:val="dashed" w:sz="2" w:space="0" w:color="FFFFFF"/>
                        <w:bottom w:val="dashed" w:sz="2" w:space="0" w:color="FFFFFF"/>
                        <w:right w:val="dashed" w:sz="2" w:space="0" w:color="FFFFFF"/>
                      </w:divBdr>
                    </w:div>
                    <w:div w:id="1967931548">
                      <w:marLeft w:val="0"/>
                      <w:marRight w:val="0"/>
                      <w:marTop w:val="0"/>
                      <w:marBottom w:val="0"/>
                      <w:divBdr>
                        <w:top w:val="dashed" w:sz="2" w:space="0" w:color="FFFFFF"/>
                        <w:left w:val="dashed" w:sz="2" w:space="0" w:color="FFFFFF"/>
                        <w:bottom w:val="dashed" w:sz="2" w:space="0" w:color="FFFFFF"/>
                        <w:right w:val="dashed" w:sz="2" w:space="0" w:color="FFFFFF"/>
                      </w:divBdr>
                      <w:divsChild>
                        <w:div w:id="298533130">
                          <w:marLeft w:val="0"/>
                          <w:marRight w:val="0"/>
                          <w:marTop w:val="0"/>
                          <w:marBottom w:val="0"/>
                          <w:divBdr>
                            <w:top w:val="dashed" w:sz="2" w:space="0" w:color="FFFFFF"/>
                            <w:left w:val="dashed" w:sz="2" w:space="0" w:color="FFFFFF"/>
                            <w:bottom w:val="dashed" w:sz="2" w:space="0" w:color="FFFFFF"/>
                            <w:right w:val="dashed" w:sz="2" w:space="0" w:color="FFFFFF"/>
                          </w:divBdr>
                        </w:div>
                        <w:div w:id="8122595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1318898">
                      <w:marLeft w:val="0"/>
                      <w:marRight w:val="0"/>
                      <w:marTop w:val="0"/>
                      <w:marBottom w:val="0"/>
                      <w:divBdr>
                        <w:top w:val="dashed" w:sz="2" w:space="0" w:color="FFFFFF"/>
                        <w:left w:val="dashed" w:sz="2" w:space="0" w:color="FFFFFF"/>
                        <w:bottom w:val="dashed" w:sz="2" w:space="0" w:color="FFFFFF"/>
                        <w:right w:val="dashed" w:sz="2" w:space="0" w:color="FFFFFF"/>
                      </w:divBdr>
                    </w:div>
                    <w:div w:id="989167349">
                      <w:marLeft w:val="0"/>
                      <w:marRight w:val="0"/>
                      <w:marTop w:val="0"/>
                      <w:marBottom w:val="0"/>
                      <w:divBdr>
                        <w:top w:val="dashed" w:sz="2" w:space="0" w:color="FFFFFF"/>
                        <w:left w:val="dashed" w:sz="2" w:space="0" w:color="FFFFFF"/>
                        <w:bottom w:val="dashed" w:sz="2" w:space="0" w:color="FFFFFF"/>
                        <w:right w:val="dashed" w:sz="2" w:space="0" w:color="FFFFFF"/>
                      </w:divBdr>
                      <w:divsChild>
                        <w:div w:id="5728611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7016195">
                      <w:marLeft w:val="0"/>
                      <w:marRight w:val="0"/>
                      <w:marTop w:val="0"/>
                      <w:marBottom w:val="0"/>
                      <w:divBdr>
                        <w:top w:val="dashed" w:sz="2" w:space="0" w:color="FFFFFF"/>
                        <w:left w:val="dashed" w:sz="2" w:space="0" w:color="FFFFFF"/>
                        <w:bottom w:val="dashed" w:sz="2" w:space="0" w:color="FFFFFF"/>
                        <w:right w:val="dashed" w:sz="2" w:space="0" w:color="FFFFFF"/>
                      </w:divBdr>
                    </w:div>
                    <w:div w:id="610624034">
                      <w:marLeft w:val="0"/>
                      <w:marRight w:val="0"/>
                      <w:marTop w:val="0"/>
                      <w:marBottom w:val="0"/>
                      <w:divBdr>
                        <w:top w:val="dashed" w:sz="2" w:space="0" w:color="FFFFFF"/>
                        <w:left w:val="dashed" w:sz="2" w:space="0" w:color="FFFFFF"/>
                        <w:bottom w:val="dashed" w:sz="2" w:space="0" w:color="FFFFFF"/>
                        <w:right w:val="dashed" w:sz="2" w:space="0" w:color="FFFFFF"/>
                      </w:divBdr>
                      <w:divsChild>
                        <w:div w:id="1278297802">
                          <w:marLeft w:val="0"/>
                          <w:marRight w:val="0"/>
                          <w:marTop w:val="0"/>
                          <w:marBottom w:val="0"/>
                          <w:divBdr>
                            <w:top w:val="dashed" w:sz="2" w:space="0" w:color="FFFFFF"/>
                            <w:left w:val="dashed" w:sz="2" w:space="0" w:color="FFFFFF"/>
                            <w:bottom w:val="dashed" w:sz="2" w:space="0" w:color="FFFFFF"/>
                            <w:right w:val="dashed" w:sz="2" w:space="0" w:color="FFFFFF"/>
                          </w:divBdr>
                        </w:div>
                        <w:div w:id="14095785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3611758">
                      <w:marLeft w:val="0"/>
                      <w:marRight w:val="0"/>
                      <w:marTop w:val="0"/>
                      <w:marBottom w:val="0"/>
                      <w:divBdr>
                        <w:top w:val="dashed" w:sz="2" w:space="0" w:color="FFFFFF"/>
                        <w:left w:val="dashed" w:sz="2" w:space="0" w:color="FFFFFF"/>
                        <w:bottom w:val="dashed" w:sz="2" w:space="0" w:color="FFFFFF"/>
                        <w:right w:val="dashed" w:sz="2" w:space="0" w:color="FFFFFF"/>
                      </w:divBdr>
                    </w:div>
                    <w:div w:id="1902978016">
                      <w:marLeft w:val="0"/>
                      <w:marRight w:val="0"/>
                      <w:marTop w:val="0"/>
                      <w:marBottom w:val="0"/>
                      <w:divBdr>
                        <w:top w:val="dashed" w:sz="2" w:space="0" w:color="FFFFFF"/>
                        <w:left w:val="dashed" w:sz="2" w:space="0" w:color="FFFFFF"/>
                        <w:bottom w:val="dashed" w:sz="2" w:space="0" w:color="FFFFFF"/>
                        <w:right w:val="dashed" w:sz="2" w:space="0" w:color="FFFFFF"/>
                      </w:divBdr>
                      <w:divsChild>
                        <w:div w:id="2127384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8810446">
                      <w:marLeft w:val="0"/>
                      <w:marRight w:val="0"/>
                      <w:marTop w:val="0"/>
                      <w:marBottom w:val="0"/>
                      <w:divBdr>
                        <w:top w:val="dashed" w:sz="2" w:space="0" w:color="FFFFFF"/>
                        <w:left w:val="dashed" w:sz="2" w:space="0" w:color="FFFFFF"/>
                        <w:bottom w:val="dashed" w:sz="2" w:space="0" w:color="FFFFFF"/>
                        <w:right w:val="dashed" w:sz="2" w:space="0" w:color="FFFFFF"/>
                      </w:divBdr>
                    </w:div>
                    <w:div w:id="1610624357">
                      <w:marLeft w:val="0"/>
                      <w:marRight w:val="0"/>
                      <w:marTop w:val="0"/>
                      <w:marBottom w:val="0"/>
                      <w:divBdr>
                        <w:top w:val="dashed" w:sz="2" w:space="0" w:color="FFFFFF"/>
                        <w:left w:val="dashed" w:sz="2" w:space="0" w:color="FFFFFF"/>
                        <w:bottom w:val="dashed" w:sz="2" w:space="0" w:color="FFFFFF"/>
                        <w:right w:val="dashed" w:sz="2" w:space="0" w:color="FFFFFF"/>
                      </w:divBdr>
                      <w:divsChild>
                        <w:div w:id="10750119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9591836">
                      <w:marLeft w:val="0"/>
                      <w:marRight w:val="0"/>
                      <w:marTop w:val="0"/>
                      <w:marBottom w:val="0"/>
                      <w:divBdr>
                        <w:top w:val="dashed" w:sz="2" w:space="0" w:color="FFFFFF"/>
                        <w:left w:val="dashed" w:sz="2" w:space="0" w:color="FFFFFF"/>
                        <w:bottom w:val="dashed" w:sz="2" w:space="0" w:color="FFFFFF"/>
                        <w:right w:val="dashed" w:sz="2" w:space="0" w:color="FFFFFF"/>
                      </w:divBdr>
                    </w:div>
                    <w:div w:id="1472670606">
                      <w:marLeft w:val="0"/>
                      <w:marRight w:val="0"/>
                      <w:marTop w:val="0"/>
                      <w:marBottom w:val="0"/>
                      <w:divBdr>
                        <w:top w:val="dashed" w:sz="2" w:space="0" w:color="FFFFFF"/>
                        <w:left w:val="dashed" w:sz="2" w:space="0" w:color="FFFFFF"/>
                        <w:bottom w:val="dashed" w:sz="2" w:space="0" w:color="FFFFFF"/>
                        <w:right w:val="dashed" w:sz="2" w:space="0" w:color="FFFFFF"/>
                      </w:divBdr>
                      <w:divsChild>
                        <w:div w:id="10170035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4380191">
                      <w:marLeft w:val="0"/>
                      <w:marRight w:val="0"/>
                      <w:marTop w:val="0"/>
                      <w:marBottom w:val="0"/>
                      <w:divBdr>
                        <w:top w:val="dashed" w:sz="2" w:space="0" w:color="FFFFFF"/>
                        <w:left w:val="dashed" w:sz="2" w:space="0" w:color="FFFFFF"/>
                        <w:bottom w:val="dashed" w:sz="2" w:space="0" w:color="FFFFFF"/>
                        <w:right w:val="dashed" w:sz="2" w:space="0" w:color="FFFFFF"/>
                      </w:divBdr>
                    </w:div>
                    <w:div w:id="402797632">
                      <w:marLeft w:val="0"/>
                      <w:marRight w:val="0"/>
                      <w:marTop w:val="0"/>
                      <w:marBottom w:val="0"/>
                      <w:divBdr>
                        <w:top w:val="dashed" w:sz="2" w:space="0" w:color="FFFFFF"/>
                        <w:left w:val="dashed" w:sz="2" w:space="0" w:color="FFFFFF"/>
                        <w:bottom w:val="dashed" w:sz="2" w:space="0" w:color="FFFFFF"/>
                        <w:right w:val="dashed" w:sz="2" w:space="0" w:color="FFFFFF"/>
                      </w:divBdr>
                      <w:divsChild>
                        <w:div w:id="513948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631419">
                      <w:marLeft w:val="0"/>
                      <w:marRight w:val="0"/>
                      <w:marTop w:val="0"/>
                      <w:marBottom w:val="0"/>
                      <w:divBdr>
                        <w:top w:val="dashed" w:sz="2" w:space="0" w:color="FFFFFF"/>
                        <w:left w:val="dashed" w:sz="2" w:space="0" w:color="FFFFFF"/>
                        <w:bottom w:val="dashed" w:sz="2" w:space="0" w:color="FFFFFF"/>
                        <w:right w:val="dashed" w:sz="2" w:space="0" w:color="FFFFFF"/>
                      </w:divBdr>
                    </w:div>
                    <w:div w:id="1016035571">
                      <w:marLeft w:val="0"/>
                      <w:marRight w:val="0"/>
                      <w:marTop w:val="0"/>
                      <w:marBottom w:val="0"/>
                      <w:divBdr>
                        <w:top w:val="dashed" w:sz="2" w:space="0" w:color="FFFFFF"/>
                        <w:left w:val="dashed" w:sz="2" w:space="0" w:color="FFFFFF"/>
                        <w:bottom w:val="dashed" w:sz="2" w:space="0" w:color="FFFFFF"/>
                        <w:right w:val="dashed" w:sz="2" w:space="0" w:color="FFFFFF"/>
                      </w:divBdr>
                      <w:divsChild>
                        <w:div w:id="911692716">
                          <w:marLeft w:val="0"/>
                          <w:marRight w:val="0"/>
                          <w:marTop w:val="0"/>
                          <w:marBottom w:val="0"/>
                          <w:divBdr>
                            <w:top w:val="dashed" w:sz="2" w:space="0" w:color="FFFFFF"/>
                            <w:left w:val="dashed" w:sz="2" w:space="0" w:color="FFFFFF"/>
                            <w:bottom w:val="dashed" w:sz="2" w:space="0" w:color="FFFFFF"/>
                            <w:right w:val="dashed" w:sz="2" w:space="0" w:color="FFFFFF"/>
                          </w:divBdr>
                        </w:div>
                        <w:div w:id="20691811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7272726">
                      <w:marLeft w:val="0"/>
                      <w:marRight w:val="0"/>
                      <w:marTop w:val="0"/>
                      <w:marBottom w:val="0"/>
                      <w:divBdr>
                        <w:top w:val="dashed" w:sz="2" w:space="0" w:color="FFFFFF"/>
                        <w:left w:val="dashed" w:sz="2" w:space="0" w:color="FFFFFF"/>
                        <w:bottom w:val="dashed" w:sz="2" w:space="0" w:color="FFFFFF"/>
                        <w:right w:val="dashed" w:sz="2" w:space="0" w:color="FFFFFF"/>
                      </w:divBdr>
                    </w:div>
                    <w:div w:id="1702582723">
                      <w:marLeft w:val="0"/>
                      <w:marRight w:val="0"/>
                      <w:marTop w:val="0"/>
                      <w:marBottom w:val="0"/>
                      <w:divBdr>
                        <w:top w:val="dashed" w:sz="2" w:space="0" w:color="FFFFFF"/>
                        <w:left w:val="dashed" w:sz="2" w:space="0" w:color="FFFFFF"/>
                        <w:bottom w:val="dashed" w:sz="2" w:space="0" w:color="FFFFFF"/>
                        <w:right w:val="dashed" w:sz="2" w:space="0" w:color="FFFFFF"/>
                      </w:divBdr>
                      <w:divsChild>
                        <w:div w:id="11281590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4969621">
                      <w:marLeft w:val="0"/>
                      <w:marRight w:val="0"/>
                      <w:marTop w:val="0"/>
                      <w:marBottom w:val="0"/>
                      <w:divBdr>
                        <w:top w:val="dashed" w:sz="2" w:space="0" w:color="FFFFFF"/>
                        <w:left w:val="dashed" w:sz="2" w:space="0" w:color="FFFFFF"/>
                        <w:bottom w:val="dashed" w:sz="2" w:space="0" w:color="FFFFFF"/>
                        <w:right w:val="dashed" w:sz="2" w:space="0" w:color="FFFFFF"/>
                      </w:divBdr>
                    </w:div>
                    <w:div w:id="1435249373">
                      <w:marLeft w:val="0"/>
                      <w:marRight w:val="0"/>
                      <w:marTop w:val="0"/>
                      <w:marBottom w:val="0"/>
                      <w:divBdr>
                        <w:top w:val="dashed" w:sz="2" w:space="0" w:color="FFFFFF"/>
                        <w:left w:val="dashed" w:sz="2" w:space="0" w:color="FFFFFF"/>
                        <w:bottom w:val="dashed" w:sz="2" w:space="0" w:color="FFFFFF"/>
                        <w:right w:val="dashed" w:sz="2" w:space="0" w:color="FFFFFF"/>
                      </w:divBdr>
                      <w:divsChild>
                        <w:div w:id="965237646">
                          <w:marLeft w:val="0"/>
                          <w:marRight w:val="0"/>
                          <w:marTop w:val="0"/>
                          <w:marBottom w:val="0"/>
                          <w:divBdr>
                            <w:top w:val="dashed" w:sz="2" w:space="0" w:color="FFFFFF"/>
                            <w:left w:val="dashed" w:sz="2" w:space="0" w:color="FFFFFF"/>
                            <w:bottom w:val="dashed" w:sz="2" w:space="0" w:color="FFFFFF"/>
                            <w:right w:val="dashed" w:sz="2" w:space="0" w:color="FFFFFF"/>
                          </w:divBdr>
                        </w:div>
                        <w:div w:id="2137522573">
                          <w:marLeft w:val="0"/>
                          <w:marRight w:val="0"/>
                          <w:marTop w:val="0"/>
                          <w:marBottom w:val="0"/>
                          <w:divBdr>
                            <w:top w:val="dashed" w:sz="2" w:space="0" w:color="FFFFFF"/>
                            <w:left w:val="dashed" w:sz="2" w:space="0" w:color="FFFFFF"/>
                            <w:bottom w:val="dashed" w:sz="2" w:space="0" w:color="FFFFFF"/>
                            <w:right w:val="dashed" w:sz="2" w:space="0" w:color="FFFFFF"/>
                          </w:divBdr>
                        </w:div>
                        <w:div w:id="2119331580">
                          <w:marLeft w:val="0"/>
                          <w:marRight w:val="0"/>
                          <w:marTop w:val="0"/>
                          <w:marBottom w:val="0"/>
                          <w:divBdr>
                            <w:top w:val="dashed" w:sz="2" w:space="0" w:color="FFFFFF"/>
                            <w:left w:val="dashed" w:sz="2" w:space="0" w:color="FFFFFF"/>
                            <w:bottom w:val="dashed" w:sz="2" w:space="0" w:color="FFFFFF"/>
                            <w:right w:val="dashed" w:sz="2" w:space="0" w:color="FFFFFF"/>
                          </w:divBdr>
                        </w:div>
                        <w:div w:id="16861283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5838409">
                      <w:marLeft w:val="0"/>
                      <w:marRight w:val="0"/>
                      <w:marTop w:val="0"/>
                      <w:marBottom w:val="0"/>
                      <w:divBdr>
                        <w:top w:val="dashed" w:sz="2" w:space="0" w:color="FFFFFF"/>
                        <w:left w:val="dashed" w:sz="2" w:space="0" w:color="FFFFFF"/>
                        <w:bottom w:val="dashed" w:sz="2" w:space="0" w:color="FFFFFF"/>
                        <w:right w:val="dashed" w:sz="2" w:space="0" w:color="FFFFFF"/>
                      </w:divBdr>
                    </w:div>
                    <w:div w:id="1796365310">
                      <w:marLeft w:val="0"/>
                      <w:marRight w:val="0"/>
                      <w:marTop w:val="0"/>
                      <w:marBottom w:val="0"/>
                      <w:divBdr>
                        <w:top w:val="dashed" w:sz="2" w:space="0" w:color="FFFFFF"/>
                        <w:left w:val="dashed" w:sz="2" w:space="0" w:color="FFFFFF"/>
                        <w:bottom w:val="dashed" w:sz="2" w:space="0" w:color="FFFFFF"/>
                        <w:right w:val="dashed" w:sz="2" w:space="0" w:color="FFFFFF"/>
                      </w:divBdr>
                      <w:divsChild>
                        <w:div w:id="296518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1676701">
                      <w:marLeft w:val="0"/>
                      <w:marRight w:val="0"/>
                      <w:marTop w:val="0"/>
                      <w:marBottom w:val="0"/>
                      <w:divBdr>
                        <w:top w:val="dashed" w:sz="2" w:space="0" w:color="FFFFFF"/>
                        <w:left w:val="dashed" w:sz="2" w:space="0" w:color="FFFFFF"/>
                        <w:bottom w:val="dashed" w:sz="2" w:space="0" w:color="FFFFFF"/>
                        <w:right w:val="dashed" w:sz="2" w:space="0" w:color="FFFFFF"/>
                      </w:divBdr>
                    </w:div>
                    <w:div w:id="649672964">
                      <w:marLeft w:val="0"/>
                      <w:marRight w:val="0"/>
                      <w:marTop w:val="0"/>
                      <w:marBottom w:val="0"/>
                      <w:divBdr>
                        <w:top w:val="dashed" w:sz="2" w:space="0" w:color="FFFFFF"/>
                        <w:left w:val="dashed" w:sz="2" w:space="0" w:color="FFFFFF"/>
                        <w:bottom w:val="dashed" w:sz="2" w:space="0" w:color="FFFFFF"/>
                        <w:right w:val="dashed" w:sz="2" w:space="0" w:color="FFFFFF"/>
                      </w:divBdr>
                      <w:divsChild>
                        <w:div w:id="12910915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3835452">
                      <w:marLeft w:val="0"/>
                      <w:marRight w:val="0"/>
                      <w:marTop w:val="0"/>
                      <w:marBottom w:val="0"/>
                      <w:divBdr>
                        <w:top w:val="dashed" w:sz="2" w:space="0" w:color="FFFFFF"/>
                        <w:left w:val="dashed" w:sz="2" w:space="0" w:color="FFFFFF"/>
                        <w:bottom w:val="dashed" w:sz="2" w:space="0" w:color="FFFFFF"/>
                        <w:right w:val="dashed" w:sz="2" w:space="0" w:color="FFFFFF"/>
                      </w:divBdr>
                    </w:div>
                    <w:div w:id="1140882504">
                      <w:marLeft w:val="0"/>
                      <w:marRight w:val="0"/>
                      <w:marTop w:val="0"/>
                      <w:marBottom w:val="0"/>
                      <w:divBdr>
                        <w:top w:val="dashed" w:sz="2" w:space="0" w:color="FFFFFF"/>
                        <w:left w:val="dashed" w:sz="2" w:space="0" w:color="FFFFFF"/>
                        <w:bottom w:val="dashed" w:sz="2" w:space="0" w:color="FFFFFF"/>
                        <w:right w:val="dashed" w:sz="2" w:space="0" w:color="FFFFFF"/>
                      </w:divBdr>
                      <w:divsChild>
                        <w:div w:id="17243305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524725">
                      <w:marLeft w:val="0"/>
                      <w:marRight w:val="0"/>
                      <w:marTop w:val="0"/>
                      <w:marBottom w:val="0"/>
                      <w:divBdr>
                        <w:top w:val="dashed" w:sz="2" w:space="0" w:color="FFFFFF"/>
                        <w:left w:val="dashed" w:sz="2" w:space="0" w:color="FFFFFF"/>
                        <w:bottom w:val="dashed" w:sz="2" w:space="0" w:color="FFFFFF"/>
                        <w:right w:val="dashed" w:sz="2" w:space="0" w:color="FFFFFF"/>
                      </w:divBdr>
                    </w:div>
                    <w:div w:id="671027635">
                      <w:marLeft w:val="0"/>
                      <w:marRight w:val="0"/>
                      <w:marTop w:val="0"/>
                      <w:marBottom w:val="0"/>
                      <w:divBdr>
                        <w:top w:val="dashed" w:sz="2" w:space="0" w:color="FFFFFF"/>
                        <w:left w:val="dashed" w:sz="2" w:space="0" w:color="FFFFFF"/>
                        <w:bottom w:val="dashed" w:sz="2" w:space="0" w:color="FFFFFF"/>
                        <w:right w:val="dashed" w:sz="2" w:space="0" w:color="FFFFFF"/>
                      </w:divBdr>
                      <w:divsChild>
                        <w:div w:id="2042230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062119">
                      <w:marLeft w:val="0"/>
                      <w:marRight w:val="0"/>
                      <w:marTop w:val="0"/>
                      <w:marBottom w:val="0"/>
                      <w:divBdr>
                        <w:top w:val="dashed" w:sz="2" w:space="0" w:color="FFFFFF"/>
                        <w:left w:val="dashed" w:sz="2" w:space="0" w:color="FFFFFF"/>
                        <w:bottom w:val="dashed" w:sz="2" w:space="0" w:color="FFFFFF"/>
                        <w:right w:val="dashed" w:sz="2" w:space="0" w:color="FFFFFF"/>
                      </w:divBdr>
                    </w:div>
                    <w:div w:id="96566299">
                      <w:marLeft w:val="0"/>
                      <w:marRight w:val="0"/>
                      <w:marTop w:val="0"/>
                      <w:marBottom w:val="0"/>
                      <w:divBdr>
                        <w:top w:val="dashed" w:sz="2" w:space="0" w:color="FFFFFF"/>
                        <w:left w:val="dashed" w:sz="2" w:space="0" w:color="FFFFFF"/>
                        <w:bottom w:val="dashed" w:sz="2" w:space="0" w:color="FFFFFF"/>
                        <w:right w:val="dashed" w:sz="2" w:space="0" w:color="FFFFFF"/>
                      </w:divBdr>
                      <w:divsChild>
                        <w:div w:id="10607910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7200275">
                      <w:marLeft w:val="0"/>
                      <w:marRight w:val="0"/>
                      <w:marTop w:val="0"/>
                      <w:marBottom w:val="0"/>
                      <w:divBdr>
                        <w:top w:val="dashed" w:sz="2" w:space="0" w:color="FFFFFF"/>
                        <w:left w:val="dashed" w:sz="2" w:space="0" w:color="FFFFFF"/>
                        <w:bottom w:val="dashed" w:sz="2" w:space="0" w:color="FFFFFF"/>
                        <w:right w:val="dashed" w:sz="2" w:space="0" w:color="FFFFFF"/>
                      </w:divBdr>
                    </w:div>
                    <w:div w:id="1325430057">
                      <w:marLeft w:val="0"/>
                      <w:marRight w:val="0"/>
                      <w:marTop w:val="0"/>
                      <w:marBottom w:val="0"/>
                      <w:divBdr>
                        <w:top w:val="dashed" w:sz="2" w:space="0" w:color="FFFFFF"/>
                        <w:left w:val="dashed" w:sz="2" w:space="0" w:color="FFFFFF"/>
                        <w:bottom w:val="dashed" w:sz="2" w:space="0" w:color="FFFFFF"/>
                        <w:right w:val="dashed" w:sz="2" w:space="0" w:color="FFFFFF"/>
                      </w:divBdr>
                      <w:divsChild>
                        <w:div w:id="17013914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8955776">
                      <w:marLeft w:val="0"/>
                      <w:marRight w:val="0"/>
                      <w:marTop w:val="0"/>
                      <w:marBottom w:val="0"/>
                      <w:divBdr>
                        <w:top w:val="dashed" w:sz="2" w:space="0" w:color="FFFFFF"/>
                        <w:left w:val="dashed" w:sz="2" w:space="0" w:color="FFFFFF"/>
                        <w:bottom w:val="dashed" w:sz="2" w:space="0" w:color="FFFFFF"/>
                        <w:right w:val="dashed" w:sz="2" w:space="0" w:color="FFFFFF"/>
                      </w:divBdr>
                    </w:div>
                    <w:div w:id="586428884">
                      <w:marLeft w:val="0"/>
                      <w:marRight w:val="0"/>
                      <w:marTop w:val="0"/>
                      <w:marBottom w:val="0"/>
                      <w:divBdr>
                        <w:top w:val="dashed" w:sz="2" w:space="0" w:color="FFFFFF"/>
                        <w:left w:val="dashed" w:sz="2" w:space="0" w:color="FFFFFF"/>
                        <w:bottom w:val="dashed" w:sz="2" w:space="0" w:color="FFFFFF"/>
                        <w:right w:val="dashed" w:sz="2" w:space="0" w:color="FFFFFF"/>
                      </w:divBdr>
                      <w:divsChild>
                        <w:div w:id="9666207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6889975">
                      <w:marLeft w:val="0"/>
                      <w:marRight w:val="0"/>
                      <w:marTop w:val="0"/>
                      <w:marBottom w:val="0"/>
                      <w:divBdr>
                        <w:top w:val="dashed" w:sz="2" w:space="0" w:color="FFFFFF"/>
                        <w:left w:val="dashed" w:sz="2" w:space="0" w:color="FFFFFF"/>
                        <w:bottom w:val="dashed" w:sz="2" w:space="0" w:color="FFFFFF"/>
                        <w:right w:val="dashed" w:sz="2" w:space="0" w:color="FFFFFF"/>
                      </w:divBdr>
                    </w:div>
                    <w:div w:id="1794328745">
                      <w:marLeft w:val="0"/>
                      <w:marRight w:val="0"/>
                      <w:marTop w:val="0"/>
                      <w:marBottom w:val="0"/>
                      <w:divBdr>
                        <w:top w:val="dashed" w:sz="2" w:space="0" w:color="FFFFFF"/>
                        <w:left w:val="dashed" w:sz="2" w:space="0" w:color="FFFFFF"/>
                        <w:bottom w:val="dashed" w:sz="2" w:space="0" w:color="FFFFFF"/>
                        <w:right w:val="dashed" w:sz="2" w:space="0" w:color="FFFFFF"/>
                      </w:divBdr>
                      <w:divsChild>
                        <w:div w:id="1481144418">
                          <w:marLeft w:val="0"/>
                          <w:marRight w:val="0"/>
                          <w:marTop w:val="0"/>
                          <w:marBottom w:val="0"/>
                          <w:divBdr>
                            <w:top w:val="dashed" w:sz="2" w:space="0" w:color="FFFFFF"/>
                            <w:left w:val="dashed" w:sz="2" w:space="0" w:color="FFFFFF"/>
                            <w:bottom w:val="dashed" w:sz="2" w:space="0" w:color="FFFFFF"/>
                            <w:right w:val="dashed" w:sz="2" w:space="0" w:color="FFFFFF"/>
                          </w:divBdr>
                        </w:div>
                        <w:div w:id="30959659">
                          <w:marLeft w:val="0"/>
                          <w:marRight w:val="0"/>
                          <w:marTop w:val="0"/>
                          <w:marBottom w:val="0"/>
                          <w:divBdr>
                            <w:top w:val="dashed" w:sz="2" w:space="0" w:color="FFFFFF"/>
                            <w:left w:val="dashed" w:sz="2" w:space="0" w:color="FFFFFF"/>
                            <w:bottom w:val="dashed" w:sz="2" w:space="0" w:color="FFFFFF"/>
                            <w:right w:val="dashed" w:sz="2" w:space="0" w:color="FFFFFF"/>
                          </w:divBdr>
                        </w:div>
                        <w:div w:id="1659770408">
                          <w:marLeft w:val="0"/>
                          <w:marRight w:val="0"/>
                          <w:marTop w:val="0"/>
                          <w:marBottom w:val="0"/>
                          <w:divBdr>
                            <w:top w:val="dashed" w:sz="2" w:space="0" w:color="FFFFFF"/>
                            <w:left w:val="dashed" w:sz="2" w:space="0" w:color="FFFFFF"/>
                            <w:bottom w:val="dashed" w:sz="2" w:space="0" w:color="FFFFFF"/>
                            <w:right w:val="dashed" w:sz="2" w:space="0" w:color="FFFFFF"/>
                          </w:divBdr>
                        </w:div>
                        <w:div w:id="65108511">
                          <w:marLeft w:val="0"/>
                          <w:marRight w:val="0"/>
                          <w:marTop w:val="0"/>
                          <w:marBottom w:val="0"/>
                          <w:divBdr>
                            <w:top w:val="dashed" w:sz="2" w:space="0" w:color="FFFFFF"/>
                            <w:left w:val="dashed" w:sz="2" w:space="0" w:color="FFFFFF"/>
                            <w:bottom w:val="dashed" w:sz="2" w:space="0" w:color="FFFFFF"/>
                            <w:right w:val="dashed" w:sz="2" w:space="0" w:color="FFFFFF"/>
                          </w:divBdr>
                        </w:div>
                        <w:div w:id="8210402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0334696">
                      <w:marLeft w:val="0"/>
                      <w:marRight w:val="0"/>
                      <w:marTop w:val="0"/>
                      <w:marBottom w:val="0"/>
                      <w:divBdr>
                        <w:top w:val="dashed" w:sz="2" w:space="0" w:color="FFFFFF"/>
                        <w:left w:val="dashed" w:sz="2" w:space="0" w:color="FFFFFF"/>
                        <w:bottom w:val="dashed" w:sz="2" w:space="0" w:color="FFFFFF"/>
                        <w:right w:val="dashed" w:sz="2" w:space="0" w:color="FFFFFF"/>
                      </w:divBdr>
                    </w:div>
                    <w:div w:id="1891385182">
                      <w:marLeft w:val="0"/>
                      <w:marRight w:val="0"/>
                      <w:marTop w:val="0"/>
                      <w:marBottom w:val="0"/>
                      <w:divBdr>
                        <w:top w:val="dashed" w:sz="2" w:space="0" w:color="FFFFFF"/>
                        <w:left w:val="dashed" w:sz="2" w:space="0" w:color="FFFFFF"/>
                        <w:bottom w:val="dashed" w:sz="2" w:space="0" w:color="FFFFFF"/>
                        <w:right w:val="dashed" w:sz="2" w:space="0" w:color="FFFFFF"/>
                      </w:divBdr>
                      <w:divsChild>
                        <w:div w:id="105738876">
                          <w:marLeft w:val="0"/>
                          <w:marRight w:val="0"/>
                          <w:marTop w:val="0"/>
                          <w:marBottom w:val="0"/>
                          <w:divBdr>
                            <w:top w:val="dashed" w:sz="2" w:space="0" w:color="FFFFFF"/>
                            <w:left w:val="dashed" w:sz="2" w:space="0" w:color="FFFFFF"/>
                            <w:bottom w:val="dashed" w:sz="2" w:space="0" w:color="FFFFFF"/>
                            <w:right w:val="dashed" w:sz="2" w:space="0" w:color="FFFFFF"/>
                          </w:divBdr>
                        </w:div>
                        <w:div w:id="534317992">
                          <w:marLeft w:val="0"/>
                          <w:marRight w:val="0"/>
                          <w:marTop w:val="0"/>
                          <w:marBottom w:val="0"/>
                          <w:divBdr>
                            <w:top w:val="dashed" w:sz="2" w:space="0" w:color="FFFFFF"/>
                            <w:left w:val="dashed" w:sz="2" w:space="0" w:color="FFFFFF"/>
                            <w:bottom w:val="dashed" w:sz="2" w:space="0" w:color="FFFFFF"/>
                            <w:right w:val="dashed" w:sz="2" w:space="0" w:color="FFFFFF"/>
                          </w:divBdr>
                        </w:div>
                        <w:div w:id="622152873">
                          <w:marLeft w:val="0"/>
                          <w:marRight w:val="0"/>
                          <w:marTop w:val="0"/>
                          <w:marBottom w:val="0"/>
                          <w:divBdr>
                            <w:top w:val="dashed" w:sz="2" w:space="0" w:color="FFFFFF"/>
                            <w:left w:val="dashed" w:sz="2" w:space="0" w:color="FFFFFF"/>
                            <w:bottom w:val="dashed" w:sz="2" w:space="0" w:color="FFFFFF"/>
                            <w:right w:val="dashed" w:sz="2" w:space="0" w:color="FFFFFF"/>
                          </w:divBdr>
                        </w:div>
                        <w:div w:id="553153659">
                          <w:marLeft w:val="0"/>
                          <w:marRight w:val="0"/>
                          <w:marTop w:val="0"/>
                          <w:marBottom w:val="0"/>
                          <w:divBdr>
                            <w:top w:val="dashed" w:sz="2" w:space="0" w:color="FFFFFF"/>
                            <w:left w:val="dashed" w:sz="2" w:space="0" w:color="FFFFFF"/>
                            <w:bottom w:val="dashed" w:sz="2" w:space="0" w:color="FFFFFF"/>
                            <w:right w:val="dashed" w:sz="2" w:space="0" w:color="FFFFFF"/>
                          </w:divBdr>
                        </w:div>
                        <w:div w:id="1223445557">
                          <w:marLeft w:val="0"/>
                          <w:marRight w:val="0"/>
                          <w:marTop w:val="0"/>
                          <w:marBottom w:val="0"/>
                          <w:divBdr>
                            <w:top w:val="dashed" w:sz="2" w:space="0" w:color="FFFFFF"/>
                            <w:left w:val="dashed" w:sz="2" w:space="0" w:color="FFFFFF"/>
                            <w:bottom w:val="dashed" w:sz="2" w:space="0" w:color="FFFFFF"/>
                            <w:right w:val="dashed" w:sz="2" w:space="0" w:color="FFFFFF"/>
                          </w:divBdr>
                        </w:div>
                        <w:div w:id="906190654">
                          <w:marLeft w:val="0"/>
                          <w:marRight w:val="0"/>
                          <w:marTop w:val="0"/>
                          <w:marBottom w:val="0"/>
                          <w:divBdr>
                            <w:top w:val="dashed" w:sz="2" w:space="0" w:color="FFFFFF"/>
                            <w:left w:val="dashed" w:sz="2" w:space="0" w:color="FFFFFF"/>
                            <w:bottom w:val="dashed" w:sz="2" w:space="0" w:color="FFFFFF"/>
                            <w:right w:val="dashed" w:sz="2" w:space="0" w:color="FFFFFF"/>
                          </w:divBdr>
                        </w:div>
                        <w:div w:id="1703674249">
                          <w:marLeft w:val="0"/>
                          <w:marRight w:val="0"/>
                          <w:marTop w:val="0"/>
                          <w:marBottom w:val="0"/>
                          <w:divBdr>
                            <w:top w:val="dashed" w:sz="2" w:space="0" w:color="FFFFFF"/>
                            <w:left w:val="dashed" w:sz="2" w:space="0" w:color="FFFFFF"/>
                            <w:bottom w:val="dashed" w:sz="2" w:space="0" w:color="FFFFFF"/>
                            <w:right w:val="dashed" w:sz="2" w:space="0" w:color="FFFFFF"/>
                          </w:divBdr>
                        </w:div>
                        <w:div w:id="1820464429">
                          <w:marLeft w:val="0"/>
                          <w:marRight w:val="0"/>
                          <w:marTop w:val="0"/>
                          <w:marBottom w:val="0"/>
                          <w:divBdr>
                            <w:top w:val="dashed" w:sz="2" w:space="0" w:color="FFFFFF"/>
                            <w:left w:val="dashed" w:sz="2" w:space="0" w:color="FFFFFF"/>
                            <w:bottom w:val="dashed" w:sz="2" w:space="0" w:color="FFFFFF"/>
                            <w:right w:val="dashed" w:sz="2" w:space="0" w:color="FFFFFF"/>
                          </w:divBdr>
                        </w:div>
                        <w:div w:id="1763145500">
                          <w:marLeft w:val="0"/>
                          <w:marRight w:val="0"/>
                          <w:marTop w:val="0"/>
                          <w:marBottom w:val="0"/>
                          <w:divBdr>
                            <w:top w:val="dashed" w:sz="2" w:space="0" w:color="FFFFFF"/>
                            <w:left w:val="dashed" w:sz="2" w:space="0" w:color="FFFFFF"/>
                            <w:bottom w:val="dashed" w:sz="2" w:space="0" w:color="FFFFFF"/>
                            <w:right w:val="dashed" w:sz="2" w:space="0" w:color="FFFFFF"/>
                          </w:divBdr>
                        </w:div>
                        <w:div w:id="399909834">
                          <w:marLeft w:val="0"/>
                          <w:marRight w:val="0"/>
                          <w:marTop w:val="0"/>
                          <w:marBottom w:val="0"/>
                          <w:divBdr>
                            <w:top w:val="dashed" w:sz="2" w:space="0" w:color="FFFFFF"/>
                            <w:left w:val="dashed" w:sz="2" w:space="0" w:color="FFFFFF"/>
                            <w:bottom w:val="dashed" w:sz="2" w:space="0" w:color="FFFFFF"/>
                            <w:right w:val="dashed" w:sz="2" w:space="0" w:color="FFFFFF"/>
                          </w:divBdr>
                        </w:div>
                        <w:div w:id="2090274646">
                          <w:marLeft w:val="0"/>
                          <w:marRight w:val="0"/>
                          <w:marTop w:val="0"/>
                          <w:marBottom w:val="0"/>
                          <w:divBdr>
                            <w:top w:val="dashed" w:sz="2" w:space="0" w:color="FFFFFF"/>
                            <w:left w:val="dashed" w:sz="2" w:space="0" w:color="FFFFFF"/>
                            <w:bottom w:val="dashed" w:sz="2" w:space="0" w:color="FFFFFF"/>
                            <w:right w:val="dashed" w:sz="2" w:space="0" w:color="FFFFFF"/>
                          </w:divBdr>
                        </w:div>
                        <w:div w:id="1459257265">
                          <w:marLeft w:val="0"/>
                          <w:marRight w:val="0"/>
                          <w:marTop w:val="0"/>
                          <w:marBottom w:val="0"/>
                          <w:divBdr>
                            <w:top w:val="dashed" w:sz="2" w:space="0" w:color="FFFFFF"/>
                            <w:left w:val="dashed" w:sz="2" w:space="0" w:color="FFFFFF"/>
                            <w:bottom w:val="dashed" w:sz="2" w:space="0" w:color="FFFFFF"/>
                            <w:right w:val="dashed" w:sz="2" w:space="0" w:color="FFFFFF"/>
                          </w:divBdr>
                        </w:div>
                        <w:div w:id="1784958660">
                          <w:marLeft w:val="0"/>
                          <w:marRight w:val="0"/>
                          <w:marTop w:val="0"/>
                          <w:marBottom w:val="0"/>
                          <w:divBdr>
                            <w:top w:val="dashed" w:sz="2" w:space="0" w:color="FFFFFF"/>
                            <w:left w:val="dashed" w:sz="2" w:space="0" w:color="FFFFFF"/>
                            <w:bottom w:val="dashed" w:sz="2" w:space="0" w:color="FFFFFF"/>
                            <w:right w:val="dashed" w:sz="2" w:space="0" w:color="FFFFFF"/>
                          </w:divBdr>
                        </w:div>
                        <w:div w:id="1165508953">
                          <w:marLeft w:val="0"/>
                          <w:marRight w:val="0"/>
                          <w:marTop w:val="0"/>
                          <w:marBottom w:val="0"/>
                          <w:divBdr>
                            <w:top w:val="dashed" w:sz="2" w:space="0" w:color="FFFFFF"/>
                            <w:left w:val="dashed" w:sz="2" w:space="0" w:color="FFFFFF"/>
                            <w:bottom w:val="dashed" w:sz="2" w:space="0" w:color="FFFFFF"/>
                            <w:right w:val="dashed" w:sz="2" w:space="0" w:color="FFFFFF"/>
                          </w:divBdr>
                        </w:div>
                        <w:div w:id="437258115">
                          <w:marLeft w:val="0"/>
                          <w:marRight w:val="0"/>
                          <w:marTop w:val="0"/>
                          <w:marBottom w:val="0"/>
                          <w:divBdr>
                            <w:top w:val="dashed" w:sz="2" w:space="0" w:color="FFFFFF"/>
                            <w:left w:val="dashed" w:sz="2" w:space="0" w:color="FFFFFF"/>
                            <w:bottom w:val="dashed" w:sz="2" w:space="0" w:color="FFFFFF"/>
                            <w:right w:val="dashed" w:sz="2" w:space="0" w:color="FFFFFF"/>
                          </w:divBdr>
                        </w:div>
                        <w:div w:id="611745260">
                          <w:marLeft w:val="0"/>
                          <w:marRight w:val="0"/>
                          <w:marTop w:val="0"/>
                          <w:marBottom w:val="0"/>
                          <w:divBdr>
                            <w:top w:val="dashed" w:sz="2" w:space="0" w:color="FFFFFF"/>
                            <w:left w:val="dashed" w:sz="2" w:space="0" w:color="FFFFFF"/>
                            <w:bottom w:val="dashed" w:sz="2" w:space="0" w:color="FFFFFF"/>
                            <w:right w:val="dashed" w:sz="2" w:space="0" w:color="FFFFFF"/>
                          </w:divBdr>
                        </w:div>
                        <w:div w:id="1873372240">
                          <w:marLeft w:val="0"/>
                          <w:marRight w:val="0"/>
                          <w:marTop w:val="0"/>
                          <w:marBottom w:val="0"/>
                          <w:divBdr>
                            <w:top w:val="dashed" w:sz="2" w:space="0" w:color="FFFFFF"/>
                            <w:left w:val="dashed" w:sz="2" w:space="0" w:color="FFFFFF"/>
                            <w:bottom w:val="dashed" w:sz="2" w:space="0" w:color="FFFFFF"/>
                            <w:right w:val="dashed" w:sz="2" w:space="0" w:color="FFFFFF"/>
                          </w:divBdr>
                        </w:div>
                        <w:div w:id="1771580757">
                          <w:marLeft w:val="0"/>
                          <w:marRight w:val="0"/>
                          <w:marTop w:val="0"/>
                          <w:marBottom w:val="0"/>
                          <w:divBdr>
                            <w:top w:val="dashed" w:sz="2" w:space="0" w:color="FFFFFF"/>
                            <w:left w:val="dashed" w:sz="2" w:space="0" w:color="FFFFFF"/>
                            <w:bottom w:val="dashed" w:sz="2" w:space="0" w:color="FFFFFF"/>
                            <w:right w:val="dashed" w:sz="2" w:space="0" w:color="FFFFFF"/>
                          </w:divBdr>
                        </w:div>
                        <w:div w:id="9285829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7640353">
                  <w:marLeft w:val="0"/>
                  <w:marRight w:val="0"/>
                  <w:marTop w:val="0"/>
                  <w:marBottom w:val="0"/>
                  <w:divBdr>
                    <w:top w:val="dashed" w:sz="2" w:space="0" w:color="FFFFFF"/>
                    <w:left w:val="dashed" w:sz="2" w:space="0" w:color="FFFFFF"/>
                    <w:bottom w:val="dashed" w:sz="2" w:space="0" w:color="FFFFFF"/>
                    <w:right w:val="dashed" w:sz="2" w:space="0" w:color="FFFFFF"/>
                  </w:divBdr>
                </w:div>
                <w:div w:id="1524784797">
                  <w:marLeft w:val="0"/>
                  <w:marRight w:val="0"/>
                  <w:marTop w:val="0"/>
                  <w:marBottom w:val="0"/>
                  <w:divBdr>
                    <w:top w:val="dashed" w:sz="2" w:space="0" w:color="FFFFFF"/>
                    <w:left w:val="dashed" w:sz="2" w:space="0" w:color="FFFFFF"/>
                    <w:bottom w:val="dashed" w:sz="2" w:space="0" w:color="FFFFFF"/>
                    <w:right w:val="dashed" w:sz="2" w:space="0" w:color="FFFFFF"/>
                  </w:divBdr>
                  <w:divsChild>
                    <w:div w:id="512454071">
                      <w:marLeft w:val="0"/>
                      <w:marRight w:val="0"/>
                      <w:marTop w:val="0"/>
                      <w:marBottom w:val="0"/>
                      <w:divBdr>
                        <w:top w:val="dashed" w:sz="2" w:space="0" w:color="FFFFFF"/>
                        <w:left w:val="dashed" w:sz="2" w:space="0" w:color="FFFFFF"/>
                        <w:bottom w:val="dashed" w:sz="2" w:space="0" w:color="FFFFFF"/>
                        <w:right w:val="dashed" w:sz="2" w:space="0" w:color="FFFFFF"/>
                      </w:divBdr>
                    </w:div>
                    <w:div w:id="1728526445">
                      <w:marLeft w:val="0"/>
                      <w:marRight w:val="0"/>
                      <w:marTop w:val="0"/>
                      <w:marBottom w:val="0"/>
                      <w:divBdr>
                        <w:top w:val="dashed" w:sz="2" w:space="0" w:color="FFFFFF"/>
                        <w:left w:val="dashed" w:sz="2" w:space="0" w:color="FFFFFF"/>
                        <w:bottom w:val="dashed" w:sz="2" w:space="0" w:color="FFFFFF"/>
                        <w:right w:val="dashed" w:sz="2" w:space="0" w:color="FFFFFF"/>
                      </w:divBdr>
                      <w:divsChild>
                        <w:div w:id="5878122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4407561">
                      <w:marLeft w:val="0"/>
                      <w:marRight w:val="0"/>
                      <w:marTop w:val="0"/>
                      <w:marBottom w:val="0"/>
                      <w:divBdr>
                        <w:top w:val="dashed" w:sz="2" w:space="0" w:color="FFFFFF"/>
                        <w:left w:val="dashed" w:sz="2" w:space="0" w:color="FFFFFF"/>
                        <w:bottom w:val="dashed" w:sz="2" w:space="0" w:color="FFFFFF"/>
                        <w:right w:val="dashed" w:sz="2" w:space="0" w:color="FFFFFF"/>
                      </w:divBdr>
                    </w:div>
                    <w:div w:id="19623976">
                      <w:marLeft w:val="0"/>
                      <w:marRight w:val="0"/>
                      <w:marTop w:val="0"/>
                      <w:marBottom w:val="0"/>
                      <w:divBdr>
                        <w:top w:val="dashed" w:sz="2" w:space="0" w:color="FFFFFF"/>
                        <w:left w:val="dashed" w:sz="2" w:space="0" w:color="FFFFFF"/>
                        <w:bottom w:val="dashed" w:sz="2" w:space="0" w:color="FFFFFF"/>
                        <w:right w:val="dashed" w:sz="2" w:space="0" w:color="FFFFFF"/>
                      </w:divBdr>
                      <w:divsChild>
                        <w:div w:id="1539317771">
                          <w:marLeft w:val="0"/>
                          <w:marRight w:val="0"/>
                          <w:marTop w:val="0"/>
                          <w:marBottom w:val="0"/>
                          <w:divBdr>
                            <w:top w:val="dashed" w:sz="2" w:space="0" w:color="FFFFFF"/>
                            <w:left w:val="dashed" w:sz="2" w:space="0" w:color="FFFFFF"/>
                            <w:bottom w:val="dashed" w:sz="2" w:space="0" w:color="FFFFFF"/>
                            <w:right w:val="dashed" w:sz="2" w:space="0" w:color="FFFFFF"/>
                          </w:divBdr>
                        </w:div>
                        <w:div w:id="1393848144">
                          <w:marLeft w:val="0"/>
                          <w:marRight w:val="0"/>
                          <w:marTop w:val="0"/>
                          <w:marBottom w:val="0"/>
                          <w:divBdr>
                            <w:top w:val="dashed" w:sz="2" w:space="0" w:color="FFFFFF"/>
                            <w:left w:val="dashed" w:sz="2" w:space="0" w:color="FFFFFF"/>
                            <w:bottom w:val="dashed" w:sz="2" w:space="0" w:color="FFFFFF"/>
                            <w:right w:val="dashed" w:sz="2" w:space="0" w:color="FFFFFF"/>
                          </w:divBdr>
                        </w:div>
                        <w:div w:id="20078979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6781610">
                      <w:marLeft w:val="0"/>
                      <w:marRight w:val="0"/>
                      <w:marTop w:val="0"/>
                      <w:marBottom w:val="0"/>
                      <w:divBdr>
                        <w:top w:val="dashed" w:sz="2" w:space="0" w:color="FFFFFF"/>
                        <w:left w:val="dashed" w:sz="2" w:space="0" w:color="FFFFFF"/>
                        <w:bottom w:val="dashed" w:sz="2" w:space="0" w:color="FFFFFF"/>
                        <w:right w:val="dashed" w:sz="2" w:space="0" w:color="FFFFFF"/>
                      </w:divBdr>
                    </w:div>
                    <w:div w:id="1243949227">
                      <w:marLeft w:val="0"/>
                      <w:marRight w:val="0"/>
                      <w:marTop w:val="0"/>
                      <w:marBottom w:val="0"/>
                      <w:divBdr>
                        <w:top w:val="dashed" w:sz="2" w:space="0" w:color="FFFFFF"/>
                        <w:left w:val="dashed" w:sz="2" w:space="0" w:color="FFFFFF"/>
                        <w:bottom w:val="dashed" w:sz="2" w:space="0" w:color="FFFFFF"/>
                        <w:right w:val="dashed" w:sz="2" w:space="0" w:color="FFFFFF"/>
                      </w:divBdr>
                      <w:divsChild>
                        <w:div w:id="326399229">
                          <w:marLeft w:val="0"/>
                          <w:marRight w:val="0"/>
                          <w:marTop w:val="0"/>
                          <w:marBottom w:val="0"/>
                          <w:divBdr>
                            <w:top w:val="dashed" w:sz="2" w:space="0" w:color="FFFFFF"/>
                            <w:left w:val="dashed" w:sz="2" w:space="0" w:color="FFFFFF"/>
                            <w:bottom w:val="dashed" w:sz="2" w:space="0" w:color="FFFFFF"/>
                            <w:right w:val="dashed" w:sz="2" w:space="0" w:color="FFFFFF"/>
                          </w:divBdr>
                        </w:div>
                        <w:div w:id="1029138229">
                          <w:marLeft w:val="0"/>
                          <w:marRight w:val="0"/>
                          <w:marTop w:val="0"/>
                          <w:marBottom w:val="0"/>
                          <w:divBdr>
                            <w:top w:val="dashed" w:sz="2" w:space="0" w:color="FFFFFF"/>
                            <w:left w:val="dashed" w:sz="2" w:space="0" w:color="FFFFFF"/>
                            <w:bottom w:val="dashed" w:sz="2" w:space="0" w:color="FFFFFF"/>
                            <w:right w:val="dashed" w:sz="2" w:space="0" w:color="FFFFFF"/>
                          </w:divBdr>
                        </w:div>
                        <w:div w:id="604927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9958773">
                      <w:marLeft w:val="0"/>
                      <w:marRight w:val="0"/>
                      <w:marTop w:val="0"/>
                      <w:marBottom w:val="0"/>
                      <w:divBdr>
                        <w:top w:val="dashed" w:sz="2" w:space="0" w:color="FFFFFF"/>
                        <w:left w:val="dashed" w:sz="2" w:space="0" w:color="FFFFFF"/>
                        <w:bottom w:val="dashed" w:sz="2" w:space="0" w:color="FFFFFF"/>
                        <w:right w:val="dashed" w:sz="2" w:space="0" w:color="FFFFFF"/>
                      </w:divBdr>
                    </w:div>
                    <w:div w:id="1610547664">
                      <w:marLeft w:val="0"/>
                      <w:marRight w:val="0"/>
                      <w:marTop w:val="0"/>
                      <w:marBottom w:val="0"/>
                      <w:divBdr>
                        <w:top w:val="dashed" w:sz="2" w:space="0" w:color="FFFFFF"/>
                        <w:left w:val="dashed" w:sz="2" w:space="0" w:color="FFFFFF"/>
                        <w:bottom w:val="dashed" w:sz="2" w:space="0" w:color="FFFFFF"/>
                        <w:right w:val="dashed" w:sz="2" w:space="0" w:color="FFFFFF"/>
                      </w:divBdr>
                      <w:divsChild>
                        <w:div w:id="19477441">
                          <w:marLeft w:val="0"/>
                          <w:marRight w:val="0"/>
                          <w:marTop w:val="0"/>
                          <w:marBottom w:val="0"/>
                          <w:divBdr>
                            <w:top w:val="dashed" w:sz="2" w:space="0" w:color="FFFFFF"/>
                            <w:left w:val="dashed" w:sz="2" w:space="0" w:color="FFFFFF"/>
                            <w:bottom w:val="dashed" w:sz="2" w:space="0" w:color="FFFFFF"/>
                            <w:right w:val="dashed" w:sz="2" w:space="0" w:color="FFFFFF"/>
                          </w:divBdr>
                        </w:div>
                        <w:div w:id="214440309">
                          <w:marLeft w:val="0"/>
                          <w:marRight w:val="0"/>
                          <w:marTop w:val="0"/>
                          <w:marBottom w:val="0"/>
                          <w:divBdr>
                            <w:top w:val="dashed" w:sz="2" w:space="0" w:color="FFFFFF"/>
                            <w:left w:val="dashed" w:sz="2" w:space="0" w:color="FFFFFF"/>
                            <w:bottom w:val="dashed" w:sz="2" w:space="0" w:color="FFFFFF"/>
                            <w:right w:val="dashed" w:sz="2" w:space="0" w:color="FFFFFF"/>
                          </w:divBdr>
                        </w:div>
                        <w:div w:id="888805461">
                          <w:marLeft w:val="0"/>
                          <w:marRight w:val="0"/>
                          <w:marTop w:val="0"/>
                          <w:marBottom w:val="0"/>
                          <w:divBdr>
                            <w:top w:val="dashed" w:sz="2" w:space="0" w:color="FFFFFF"/>
                            <w:left w:val="dashed" w:sz="2" w:space="0" w:color="FFFFFF"/>
                            <w:bottom w:val="dashed" w:sz="2" w:space="0" w:color="FFFFFF"/>
                            <w:right w:val="dashed" w:sz="2" w:space="0" w:color="FFFFFF"/>
                          </w:divBdr>
                        </w:div>
                        <w:div w:id="2747534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5673001">
                      <w:marLeft w:val="0"/>
                      <w:marRight w:val="0"/>
                      <w:marTop w:val="0"/>
                      <w:marBottom w:val="0"/>
                      <w:divBdr>
                        <w:top w:val="dashed" w:sz="2" w:space="0" w:color="FFFFFF"/>
                        <w:left w:val="dashed" w:sz="2" w:space="0" w:color="FFFFFF"/>
                        <w:bottom w:val="dashed" w:sz="2" w:space="0" w:color="FFFFFF"/>
                        <w:right w:val="dashed" w:sz="2" w:space="0" w:color="FFFFFF"/>
                      </w:divBdr>
                    </w:div>
                    <w:div w:id="689140042">
                      <w:marLeft w:val="0"/>
                      <w:marRight w:val="0"/>
                      <w:marTop w:val="0"/>
                      <w:marBottom w:val="0"/>
                      <w:divBdr>
                        <w:top w:val="dashed" w:sz="2" w:space="0" w:color="FFFFFF"/>
                        <w:left w:val="dashed" w:sz="2" w:space="0" w:color="FFFFFF"/>
                        <w:bottom w:val="dashed" w:sz="2" w:space="0" w:color="FFFFFF"/>
                        <w:right w:val="dashed" w:sz="2" w:space="0" w:color="FFFFFF"/>
                      </w:divBdr>
                      <w:divsChild>
                        <w:div w:id="1959529128">
                          <w:marLeft w:val="0"/>
                          <w:marRight w:val="0"/>
                          <w:marTop w:val="0"/>
                          <w:marBottom w:val="0"/>
                          <w:divBdr>
                            <w:top w:val="dashed" w:sz="2" w:space="0" w:color="FFFFFF"/>
                            <w:left w:val="dashed" w:sz="2" w:space="0" w:color="FFFFFF"/>
                            <w:bottom w:val="dashed" w:sz="2" w:space="0" w:color="FFFFFF"/>
                            <w:right w:val="dashed" w:sz="2" w:space="0" w:color="FFFFFF"/>
                          </w:divBdr>
                        </w:div>
                        <w:div w:id="1445537675">
                          <w:marLeft w:val="0"/>
                          <w:marRight w:val="0"/>
                          <w:marTop w:val="0"/>
                          <w:marBottom w:val="0"/>
                          <w:divBdr>
                            <w:top w:val="dashed" w:sz="2" w:space="0" w:color="FFFFFF"/>
                            <w:left w:val="dashed" w:sz="2" w:space="0" w:color="FFFFFF"/>
                            <w:bottom w:val="dashed" w:sz="2" w:space="0" w:color="FFFFFF"/>
                            <w:right w:val="dashed" w:sz="2" w:space="0" w:color="FFFFFF"/>
                          </w:divBdr>
                        </w:div>
                        <w:div w:id="61758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6165955">
                      <w:marLeft w:val="0"/>
                      <w:marRight w:val="0"/>
                      <w:marTop w:val="0"/>
                      <w:marBottom w:val="0"/>
                      <w:divBdr>
                        <w:top w:val="dashed" w:sz="2" w:space="0" w:color="FFFFFF"/>
                        <w:left w:val="dashed" w:sz="2" w:space="0" w:color="FFFFFF"/>
                        <w:bottom w:val="dashed" w:sz="2" w:space="0" w:color="FFFFFF"/>
                        <w:right w:val="dashed" w:sz="2" w:space="0" w:color="FFFFFF"/>
                      </w:divBdr>
                    </w:div>
                    <w:div w:id="1471941105">
                      <w:marLeft w:val="0"/>
                      <w:marRight w:val="0"/>
                      <w:marTop w:val="0"/>
                      <w:marBottom w:val="0"/>
                      <w:divBdr>
                        <w:top w:val="dashed" w:sz="2" w:space="0" w:color="FFFFFF"/>
                        <w:left w:val="dashed" w:sz="2" w:space="0" w:color="FFFFFF"/>
                        <w:bottom w:val="dashed" w:sz="2" w:space="0" w:color="FFFFFF"/>
                        <w:right w:val="dashed" w:sz="2" w:space="0" w:color="FFFFFF"/>
                      </w:divBdr>
                      <w:divsChild>
                        <w:div w:id="1707095435">
                          <w:marLeft w:val="0"/>
                          <w:marRight w:val="0"/>
                          <w:marTop w:val="0"/>
                          <w:marBottom w:val="0"/>
                          <w:divBdr>
                            <w:top w:val="dashed" w:sz="2" w:space="0" w:color="FFFFFF"/>
                            <w:left w:val="dashed" w:sz="2" w:space="0" w:color="FFFFFF"/>
                            <w:bottom w:val="dashed" w:sz="2" w:space="0" w:color="FFFFFF"/>
                            <w:right w:val="dashed" w:sz="2" w:space="0" w:color="FFFFFF"/>
                          </w:divBdr>
                        </w:div>
                        <w:div w:id="664014107">
                          <w:marLeft w:val="0"/>
                          <w:marRight w:val="0"/>
                          <w:marTop w:val="0"/>
                          <w:marBottom w:val="0"/>
                          <w:divBdr>
                            <w:top w:val="dashed" w:sz="2" w:space="0" w:color="FFFFFF"/>
                            <w:left w:val="dashed" w:sz="2" w:space="0" w:color="FFFFFF"/>
                            <w:bottom w:val="dashed" w:sz="2" w:space="0" w:color="FFFFFF"/>
                            <w:right w:val="dashed" w:sz="2" w:space="0" w:color="FFFFFF"/>
                          </w:divBdr>
                        </w:div>
                        <w:div w:id="1277054762">
                          <w:marLeft w:val="0"/>
                          <w:marRight w:val="0"/>
                          <w:marTop w:val="0"/>
                          <w:marBottom w:val="0"/>
                          <w:divBdr>
                            <w:top w:val="dashed" w:sz="2" w:space="0" w:color="FFFFFF"/>
                            <w:left w:val="dashed" w:sz="2" w:space="0" w:color="FFFFFF"/>
                            <w:bottom w:val="dashed" w:sz="2" w:space="0" w:color="FFFFFF"/>
                            <w:right w:val="dashed" w:sz="2" w:space="0" w:color="FFFFFF"/>
                          </w:divBdr>
                        </w:div>
                        <w:div w:id="768113598">
                          <w:marLeft w:val="0"/>
                          <w:marRight w:val="0"/>
                          <w:marTop w:val="0"/>
                          <w:marBottom w:val="0"/>
                          <w:divBdr>
                            <w:top w:val="dashed" w:sz="2" w:space="0" w:color="FFFFFF"/>
                            <w:left w:val="dashed" w:sz="2" w:space="0" w:color="FFFFFF"/>
                            <w:bottom w:val="dashed" w:sz="2" w:space="0" w:color="FFFFFF"/>
                            <w:right w:val="dashed" w:sz="2" w:space="0" w:color="FFFFFF"/>
                          </w:divBdr>
                        </w:div>
                        <w:div w:id="1524243506">
                          <w:marLeft w:val="0"/>
                          <w:marRight w:val="0"/>
                          <w:marTop w:val="0"/>
                          <w:marBottom w:val="0"/>
                          <w:divBdr>
                            <w:top w:val="dashed" w:sz="2" w:space="0" w:color="FFFFFF"/>
                            <w:left w:val="dashed" w:sz="2" w:space="0" w:color="FFFFFF"/>
                            <w:bottom w:val="dashed" w:sz="2" w:space="0" w:color="FFFFFF"/>
                            <w:right w:val="dashed" w:sz="2" w:space="0" w:color="FFFFFF"/>
                          </w:divBdr>
                        </w:div>
                        <w:div w:id="670184438">
                          <w:marLeft w:val="0"/>
                          <w:marRight w:val="0"/>
                          <w:marTop w:val="0"/>
                          <w:marBottom w:val="0"/>
                          <w:divBdr>
                            <w:top w:val="dashed" w:sz="2" w:space="0" w:color="FFFFFF"/>
                            <w:left w:val="dashed" w:sz="2" w:space="0" w:color="FFFFFF"/>
                            <w:bottom w:val="dashed" w:sz="2" w:space="0" w:color="FFFFFF"/>
                            <w:right w:val="dashed" w:sz="2" w:space="0" w:color="FFFFFF"/>
                          </w:divBdr>
                        </w:div>
                        <w:div w:id="1964800607">
                          <w:marLeft w:val="0"/>
                          <w:marRight w:val="0"/>
                          <w:marTop w:val="0"/>
                          <w:marBottom w:val="0"/>
                          <w:divBdr>
                            <w:top w:val="dashed" w:sz="2" w:space="0" w:color="FFFFFF"/>
                            <w:left w:val="dashed" w:sz="2" w:space="0" w:color="FFFFFF"/>
                            <w:bottom w:val="dashed" w:sz="2" w:space="0" w:color="FFFFFF"/>
                            <w:right w:val="dashed" w:sz="2" w:space="0" w:color="FFFFFF"/>
                          </w:divBdr>
                        </w:div>
                        <w:div w:id="9567908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59613">
                      <w:marLeft w:val="0"/>
                      <w:marRight w:val="0"/>
                      <w:marTop w:val="0"/>
                      <w:marBottom w:val="0"/>
                      <w:divBdr>
                        <w:top w:val="dashed" w:sz="2" w:space="0" w:color="FFFFFF"/>
                        <w:left w:val="dashed" w:sz="2" w:space="0" w:color="FFFFFF"/>
                        <w:bottom w:val="dashed" w:sz="2" w:space="0" w:color="FFFFFF"/>
                        <w:right w:val="dashed" w:sz="2" w:space="0" w:color="FFFFFF"/>
                      </w:divBdr>
                    </w:div>
                    <w:div w:id="1902515780">
                      <w:marLeft w:val="0"/>
                      <w:marRight w:val="0"/>
                      <w:marTop w:val="0"/>
                      <w:marBottom w:val="0"/>
                      <w:divBdr>
                        <w:top w:val="dashed" w:sz="2" w:space="0" w:color="FFFFFF"/>
                        <w:left w:val="dashed" w:sz="2" w:space="0" w:color="FFFFFF"/>
                        <w:bottom w:val="dashed" w:sz="2" w:space="0" w:color="FFFFFF"/>
                        <w:right w:val="dashed" w:sz="2" w:space="0" w:color="FFFFFF"/>
                      </w:divBdr>
                      <w:divsChild>
                        <w:div w:id="1532298142">
                          <w:marLeft w:val="0"/>
                          <w:marRight w:val="0"/>
                          <w:marTop w:val="0"/>
                          <w:marBottom w:val="0"/>
                          <w:divBdr>
                            <w:top w:val="dashed" w:sz="2" w:space="0" w:color="FFFFFF"/>
                            <w:left w:val="dashed" w:sz="2" w:space="0" w:color="FFFFFF"/>
                            <w:bottom w:val="dashed" w:sz="2" w:space="0" w:color="FFFFFF"/>
                            <w:right w:val="dashed" w:sz="2" w:space="0" w:color="FFFFFF"/>
                          </w:divBdr>
                        </w:div>
                        <w:div w:id="1235702942">
                          <w:marLeft w:val="0"/>
                          <w:marRight w:val="0"/>
                          <w:marTop w:val="0"/>
                          <w:marBottom w:val="0"/>
                          <w:divBdr>
                            <w:top w:val="dashed" w:sz="2" w:space="0" w:color="FFFFFF"/>
                            <w:left w:val="dashed" w:sz="2" w:space="0" w:color="FFFFFF"/>
                            <w:bottom w:val="dashed" w:sz="2" w:space="0" w:color="FFFFFF"/>
                            <w:right w:val="dashed" w:sz="2" w:space="0" w:color="FFFFFF"/>
                          </w:divBdr>
                        </w:div>
                        <w:div w:id="1106730471">
                          <w:marLeft w:val="0"/>
                          <w:marRight w:val="0"/>
                          <w:marTop w:val="0"/>
                          <w:marBottom w:val="0"/>
                          <w:divBdr>
                            <w:top w:val="dashed" w:sz="2" w:space="0" w:color="FFFFFF"/>
                            <w:left w:val="dashed" w:sz="2" w:space="0" w:color="FFFFFF"/>
                            <w:bottom w:val="dashed" w:sz="2" w:space="0" w:color="FFFFFF"/>
                            <w:right w:val="dashed" w:sz="2" w:space="0" w:color="FFFFFF"/>
                          </w:divBdr>
                        </w:div>
                        <w:div w:id="370308939">
                          <w:marLeft w:val="0"/>
                          <w:marRight w:val="0"/>
                          <w:marTop w:val="0"/>
                          <w:marBottom w:val="0"/>
                          <w:divBdr>
                            <w:top w:val="dashed" w:sz="2" w:space="0" w:color="FFFFFF"/>
                            <w:left w:val="dashed" w:sz="2" w:space="0" w:color="FFFFFF"/>
                            <w:bottom w:val="dashed" w:sz="2" w:space="0" w:color="FFFFFF"/>
                            <w:right w:val="dashed" w:sz="2" w:space="0" w:color="FFFFFF"/>
                          </w:divBdr>
                        </w:div>
                        <w:div w:id="516652166">
                          <w:marLeft w:val="0"/>
                          <w:marRight w:val="0"/>
                          <w:marTop w:val="0"/>
                          <w:marBottom w:val="0"/>
                          <w:divBdr>
                            <w:top w:val="dashed" w:sz="2" w:space="0" w:color="FFFFFF"/>
                            <w:left w:val="dashed" w:sz="2" w:space="0" w:color="FFFFFF"/>
                            <w:bottom w:val="dashed" w:sz="2" w:space="0" w:color="FFFFFF"/>
                            <w:right w:val="dashed" w:sz="2" w:space="0" w:color="FFFFFF"/>
                          </w:divBdr>
                        </w:div>
                        <w:div w:id="1437169976">
                          <w:marLeft w:val="0"/>
                          <w:marRight w:val="0"/>
                          <w:marTop w:val="0"/>
                          <w:marBottom w:val="0"/>
                          <w:divBdr>
                            <w:top w:val="dashed" w:sz="2" w:space="0" w:color="FFFFFF"/>
                            <w:left w:val="dashed" w:sz="2" w:space="0" w:color="FFFFFF"/>
                            <w:bottom w:val="dashed" w:sz="2" w:space="0" w:color="FFFFFF"/>
                            <w:right w:val="dashed" w:sz="2" w:space="0" w:color="FFFFFF"/>
                          </w:divBdr>
                        </w:div>
                        <w:div w:id="2571032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8830438">
                      <w:marLeft w:val="0"/>
                      <w:marRight w:val="0"/>
                      <w:marTop w:val="0"/>
                      <w:marBottom w:val="0"/>
                      <w:divBdr>
                        <w:top w:val="dashed" w:sz="2" w:space="0" w:color="FFFFFF"/>
                        <w:left w:val="dashed" w:sz="2" w:space="0" w:color="FFFFFF"/>
                        <w:bottom w:val="dashed" w:sz="2" w:space="0" w:color="FFFFFF"/>
                        <w:right w:val="dashed" w:sz="2" w:space="0" w:color="FFFFFF"/>
                      </w:divBdr>
                    </w:div>
                    <w:div w:id="157893468">
                      <w:marLeft w:val="0"/>
                      <w:marRight w:val="0"/>
                      <w:marTop w:val="0"/>
                      <w:marBottom w:val="0"/>
                      <w:divBdr>
                        <w:top w:val="dashed" w:sz="2" w:space="0" w:color="FFFFFF"/>
                        <w:left w:val="dashed" w:sz="2" w:space="0" w:color="FFFFFF"/>
                        <w:bottom w:val="dashed" w:sz="2" w:space="0" w:color="FFFFFF"/>
                        <w:right w:val="dashed" w:sz="2" w:space="0" w:color="FFFFFF"/>
                      </w:divBdr>
                      <w:divsChild>
                        <w:div w:id="13756922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7563039">
                      <w:marLeft w:val="0"/>
                      <w:marRight w:val="0"/>
                      <w:marTop w:val="0"/>
                      <w:marBottom w:val="0"/>
                      <w:divBdr>
                        <w:top w:val="dashed" w:sz="2" w:space="0" w:color="FFFFFF"/>
                        <w:left w:val="dashed" w:sz="2" w:space="0" w:color="FFFFFF"/>
                        <w:bottom w:val="dashed" w:sz="2" w:space="0" w:color="FFFFFF"/>
                        <w:right w:val="dashed" w:sz="2" w:space="0" w:color="FFFFFF"/>
                      </w:divBdr>
                    </w:div>
                    <w:div w:id="1804031707">
                      <w:marLeft w:val="0"/>
                      <w:marRight w:val="0"/>
                      <w:marTop w:val="0"/>
                      <w:marBottom w:val="0"/>
                      <w:divBdr>
                        <w:top w:val="dashed" w:sz="2" w:space="0" w:color="FFFFFF"/>
                        <w:left w:val="dashed" w:sz="2" w:space="0" w:color="FFFFFF"/>
                        <w:bottom w:val="dashed" w:sz="2" w:space="0" w:color="FFFFFF"/>
                        <w:right w:val="dashed" w:sz="2" w:space="0" w:color="FFFFFF"/>
                      </w:divBdr>
                      <w:divsChild>
                        <w:div w:id="1045058032">
                          <w:marLeft w:val="0"/>
                          <w:marRight w:val="0"/>
                          <w:marTop w:val="0"/>
                          <w:marBottom w:val="0"/>
                          <w:divBdr>
                            <w:top w:val="dashed" w:sz="2" w:space="0" w:color="FFFFFF"/>
                            <w:left w:val="dashed" w:sz="2" w:space="0" w:color="FFFFFF"/>
                            <w:bottom w:val="dashed" w:sz="2" w:space="0" w:color="FFFFFF"/>
                            <w:right w:val="dashed" w:sz="2" w:space="0" w:color="FFFFFF"/>
                          </w:divBdr>
                        </w:div>
                        <w:div w:id="75177080">
                          <w:marLeft w:val="0"/>
                          <w:marRight w:val="0"/>
                          <w:marTop w:val="0"/>
                          <w:marBottom w:val="0"/>
                          <w:divBdr>
                            <w:top w:val="dashed" w:sz="2" w:space="0" w:color="FFFFFF"/>
                            <w:left w:val="dashed" w:sz="2" w:space="0" w:color="FFFFFF"/>
                            <w:bottom w:val="dashed" w:sz="2" w:space="0" w:color="FFFFFF"/>
                            <w:right w:val="dashed" w:sz="2" w:space="0" w:color="FFFFFF"/>
                          </w:divBdr>
                        </w:div>
                        <w:div w:id="760563360">
                          <w:marLeft w:val="0"/>
                          <w:marRight w:val="0"/>
                          <w:marTop w:val="0"/>
                          <w:marBottom w:val="0"/>
                          <w:divBdr>
                            <w:top w:val="dashed" w:sz="2" w:space="0" w:color="FFFFFF"/>
                            <w:left w:val="dashed" w:sz="2" w:space="0" w:color="FFFFFF"/>
                            <w:bottom w:val="dashed" w:sz="2" w:space="0" w:color="FFFFFF"/>
                            <w:right w:val="dashed" w:sz="2" w:space="0" w:color="FFFFFF"/>
                          </w:divBdr>
                        </w:div>
                        <w:div w:id="11371">
                          <w:marLeft w:val="0"/>
                          <w:marRight w:val="0"/>
                          <w:marTop w:val="0"/>
                          <w:marBottom w:val="0"/>
                          <w:divBdr>
                            <w:top w:val="dashed" w:sz="2" w:space="0" w:color="FFFFFF"/>
                            <w:left w:val="dashed" w:sz="2" w:space="0" w:color="FFFFFF"/>
                            <w:bottom w:val="dashed" w:sz="2" w:space="0" w:color="FFFFFF"/>
                            <w:right w:val="dashed" w:sz="2" w:space="0" w:color="FFFFFF"/>
                          </w:divBdr>
                        </w:div>
                        <w:div w:id="5778599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428744">
                      <w:marLeft w:val="0"/>
                      <w:marRight w:val="0"/>
                      <w:marTop w:val="0"/>
                      <w:marBottom w:val="0"/>
                      <w:divBdr>
                        <w:top w:val="dashed" w:sz="2" w:space="0" w:color="FFFFFF"/>
                        <w:left w:val="dashed" w:sz="2" w:space="0" w:color="FFFFFF"/>
                        <w:bottom w:val="dashed" w:sz="2" w:space="0" w:color="FFFFFF"/>
                        <w:right w:val="dashed" w:sz="2" w:space="0" w:color="FFFFFF"/>
                      </w:divBdr>
                    </w:div>
                    <w:div w:id="1720662702">
                      <w:marLeft w:val="0"/>
                      <w:marRight w:val="0"/>
                      <w:marTop w:val="0"/>
                      <w:marBottom w:val="0"/>
                      <w:divBdr>
                        <w:top w:val="dashed" w:sz="2" w:space="0" w:color="FFFFFF"/>
                        <w:left w:val="dashed" w:sz="2" w:space="0" w:color="FFFFFF"/>
                        <w:bottom w:val="dashed" w:sz="2" w:space="0" w:color="FFFFFF"/>
                        <w:right w:val="dashed" w:sz="2" w:space="0" w:color="FFFFFF"/>
                      </w:divBdr>
                      <w:divsChild>
                        <w:div w:id="12186634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7715902">
                      <w:marLeft w:val="0"/>
                      <w:marRight w:val="0"/>
                      <w:marTop w:val="0"/>
                      <w:marBottom w:val="0"/>
                      <w:divBdr>
                        <w:top w:val="dashed" w:sz="2" w:space="0" w:color="FFFFFF"/>
                        <w:left w:val="dashed" w:sz="2" w:space="0" w:color="FFFFFF"/>
                        <w:bottom w:val="dashed" w:sz="2" w:space="0" w:color="FFFFFF"/>
                        <w:right w:val="dashed" w:sz="2" w:space="0" w:color="FFFFFF"/>
                      </w:divBdr>
                    </w:div>
                    <w:div w:id="165023299">
                      <w:marLeft w:val="0"/>
                      <w:marRight w:val="0"/>
                      <w:marTop w:val="0"/>
                      <w:marBottom w:val="0"/>
                      <w:divBdr>
                        <w:top w:val="dashed" w:sz="2" w:space="0" w:color="FFFFFF"/>
                        <w:left w:val="dashed" w:sz="2" w:space="0" w:color="FFFFFF"/>
                        <w:bottom w:val="dashed" w:sz="2" w:space="0" w:color="FFFFFF"/>
                        <w:right w:val="dashed" w:sz="2" w:space="0" w:color="FFFFFF"/>
                      </w:divBdr>
                      <w:divsChild>
                        <w:div w:id="2115857348">
                          <w:marLeft w:val="0"/>
                          <w:marRight w:val="0"/>
                          <w:marTop w:val="0"/>
                          <w:marBottom w:val="0"/>
                          <w:divBdr>
                            <w:top w:val="dashed" w:sz="2" w:space="0" w:color="FFFFFF"/>
                            <w:left w:val="dashed" w:sz="2" w:space="0" w:color="FFFFFF"/>
                            <w:bottom w:val="dashed" w:sz="2" w:space="0" w:color="FFFFFF"/>
                            <w:right w:val="dashed" w:sz="2" w:space="0" w:color="FFFFFF"/>
                          </w:divBdr>
                        </w:div>
                        <w:div w:id="15023562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1158341">
                      <w:marLeft w:val="0"/>
                      <w:marRight w:val="0"/>
                      <w:marTop w:val="0"/>
                      <w:marBottom w:val="0"/>
                      <w:divBdr>
                        <w:top w:val="dashed" w:sz="2" w:space="0" w:color="FFFFFF"/>
                        <w:left w:val="dashed" w:sz="2" w:space="0" w:color="FFFFFF"/>
                        <w:bottom w:val="dashed" w:sz="2" w:space="0" w:color="FFFFFF"/>
                        <w:right w:val="dashed" w:sz="2" w:space="0" w:color="FFFFFF"/>
                      </w:divBdr>
                    </w:div>
                    <w:div w:id="1283272445">
                      <w:marLeft w:val="0"/>
                      <w:marRight w:val="0"/>
                      <w:marTop w:val="0"/>
                      <w:marBottom w:val="0"/>
                      <w:divBdr>
                        <w:top w:val="dashed" w:sz="2" w:space="0" w:color="FFFFFF"/>
                        <w:left w:val="dashed" w:sz="2" w:space="0" w:color="FFFFFF"/>
                        <w:bottom w:val="dashed" w:sz="2" w:space="0" w:color="FFFFFF"/>
                        <w:right w:val="dashed" w:sz="2" w:space="0" w:color="FFFFFF"/>
                      </w:divBdr>
                      <w:divsChild>
                        <w:div w:id="1382708479">
                          <w:marLeft w:val="0"/>
                          <w:marRight w:val="0"/>
                          <w:marTop w:val="0"/>
                          <w:marBottom w:val="0"/>
                          <w:divBdr>
                            <w:top w:val="dashed" w:sz="2" w:space="0" w:color="FFFFFF"/>
                            <w:left w:val="dashed" w:sz="2" w:space="0" w:color="FFFFFF"/>
                            <w:bottom w:val="dashed" w:sz="2" w:space="0" w:color="FFFFFF"/>
                            <w:right w:val="dashed" w:sz="2" w:space="0" w:color="FFFFFF"/>
                          </w:divBdr>
                        </w:div>
                        <w:div w:id="30691775">
                          <w:marLeft w:val="0"/>
                          <w:marRight w:val="0"/>
                          <w:marTop w:val="0"/>
                          <w:marBottom w:val="0"/>
                          <w:divBdr>
                            <w:top w:val="dashed" w:sz="2" w:space="0" w:color="FFFFFF"/>
                            <w:left w:val="dashed" w:sz="2" w:space="0" w:color="FFFFFF"/>
                            <w:bottom w:val="dashed" w:sz="2" w:space="0" w:color="FFFFFF"/>
                            <w:right w:val="dashed" w:sz="2" w:space="0" w:color="FFFFFF"/>
                          </w:divBdr>
                        </w:div>
                        <w:div w:id="767194765">
                          <w:marLeft w:val="0"/>
                          <w:marRight w:val="0"/>
                          <w:marTop w:val="0"/>
                          <w:marBottom w:val="0"/>
                          <w:divBdr>
                            <w:top w:val="dashed" w:sz="2" w:space="0" w:color="FFFFFF"/>
                            <w:left w:val="dashed" w:sz="2" w:space="0" w:color="FFFFFF"/>
                            <w:bottom w:val="dashed" w:sz="2" w:space="0" w:color="FFFFFF"/>
                            <w:right w:val="dashed" w:sz="2" w:space="0" w:color="FFFFFF"/>
                          </w:divBdr>
                        </w:div>
                        <w:div w:id="1022391402">
                          <w:marLeft w:val="0"/>
                          <w:marRight w:val="0"/>
                          <w:marTop w:val="0"/>
                          <w:marBottom w:val="0"/>
                          <w:divBdr>
                            <w:top w:val="dashed" w:sz="2" w:space="0" w:color="FFFFFF"/>
                            <w:left w:val="dashed" w:sz="2" w:space="0" w:color="FFFFFF"/>
                            <w:bottom w:val="dashed" w:sz="2" w:space="0" w:color="FFFFFF"/>
                            <w:right w:val="dashed" w:sz="2" w:space="0" w:color="FFFFFF"/>
                          </w:divBdr>
                        </w:div>
                        <w:div w:id="9703285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9408121">
                      <w:marLeft w:val="0"/>
                      <w:marRight w:val="0"/>
                      <w:marTop w:val="0"/>
                      <w:marBottom w:val="0"/>
                      <w:divBdr>
                        <w:top w:val="dashed" w:sz="2" w:space="0" w:color="FFFFFF"/>
                        <w:left w:val="dashed" w:sz="2" w:space="0" w:color="FFFFFF"/>
                        <w:bottom w:val="dashed" w:sz="2" w:space="0" w:color="FFFFFF"/>
                        <w:right w:val="dashed" w:sz="2" w:space="0" w:color="FFFFFF"/>
                      </w:divBdr>
                    </w:div>
                    <w:div w:id="1867063254">
                      <w:marLeft w:val="0"/>
                      <w:marRight w:val="0"/>
                      <w:marTop w:val="0"/>
                      <w:marBottom w:val="0"/>
                      <w:divBdr>
                        <w:top w:val="dashed" w:sz="2" w:space="0" w:color="FFFFFF"/>
                        <w:left w:val="dashed" w:sz="2" w:space="0" w:color="FFFFFF"/>
                        <w:bottom w:val="dashed" w:sz="2" w:space="0" w:color="FFFFFF"/>
                        <w:right w:val="dashed" w:sz="2" w:space="0" w:color="FFFFFF"/>
                      </w:divBdr>
                      <w:divsChild>
                        <w:div w:id="605965696">
                          <w:marLeft w:val="0"/>
                          <w:marRight w:val="0"/>
                          <w:marTop w:val="0"/>
                          <w:marBottom w:val="0"/>
                          <w:divBdr>
                            <w:top w:val="dashed" w:sz="2" w:space="0" w:color="FFFFFF"/>
                            <w:left w:val="dashed" w:sz="2" w:space="0" w:color="FFFFFF"/>
                            <w:bottom w:val="dashed" w:sz="2" w:space="0" w:color="FFFFFF"/>
                            <w:right w:val="dashed" w:sz="2" w:space="0" w:color="FFFFFF"/>
                          </w:divBdr>
                        </w:div>
                        <w:div w:id="1251694939">
                          <w:marLeft w:val="0"/>
                          <w:marRight w:val="0"/>
                          <w:marTop w:val="0"/>
                          <w:marBottom w:val="0"/>
                          <w:divBdr>
                            <w:top w:val="dashed" w:sz="2" w:space="0" w:color="FFFFFF"/>
                            <w:left w:val="dashed" w:sz="2" w:space="0" w:color="FFFFFF"/>
                            <w:bottom w:val="dashed" w:sz="2" w:space="0" w:color="FFFFFF"/>
                            <w:right w:val="dashed" w:sz="2" w:space="0" w:color="FFFFFF"/>
                          </w:divBdr>
                        </w:div>
                        <w:div w:id="453141418">
                          <w:marLeft w:val="0"/>
                          <w:marRight w:val="0"/>
                          <w:marTop w:val="0"/>
                          <w:marBottom w:val="0"/>
                          <w:divBdr>
                            <w:top w:val="dashed" w:sz="2" w:space="0" w:color="FFFFFF"/>
                            <w:left w:val="dashed" w:sz="2" w:space="0" w:color="FFFFFF"/>
                            <w:bottom w:val="dashed" w:sz="2" w:space="0" w:color="FFFFFF"/>
                            <w:right w:val="dashed" w:sz="2" w:space="0" w:color="FFFFFF"/>
                          </w:divBdr>
                        </w:div>
                        <w:div w:id="523633214">
                          <w:marLeft w:val="0"/>
                          <w:marRight w:val="0"/>
                          <w:marTop w:val="0"/>
                          <w:marBottom w:val="0"/>
                          <w:divBdr>
                            <w:top w:val="dashed" w:sz="2" w:space="0" w:color="FFFFFF"/>
                            <w:left w:val="dashed" w:sz="2" w:space="0" w:color="FFFFFF"/>
                            <w:bottom w:val="dashed" w:sz="2" w:space="0" w:color="FFFFFF"/>
                            <w:right w:val="dashed" w:sz="2" w:space="0" w:color="FFFFFF"/>
                          </w:divBdr>
                        </w:div>
                        <w:div w:id="3066712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6945578">
                      <w:marLeft w:val="0"/>
                      <w:marRight w:val="0"/>
                      <w:marTop w:val="0"/>
                      <w:marBottom w:val="0"/>
                      <w:divBdr>
                        <w:top w:val="dashed" w:sz="2" w:space="0" w:color="FFFFFF"/>
                        <w:left w:val="dashed" w:sz="2" w:space="0" w:color="FFFFFF"/>
                        <w:bottom w:val="dashed" w:sz="2" w:space="0" w:color="FFFFFF"/>
                        <w:right w:val="dashed" w:sz="2" w:space="0" w:color="FFFFFF"/>
                      </w:divBdr>
                    </w:div>
                    <w:div w:id="127868915">
                      <w:marLeft w:val="0"/>
                      <w:marRight w:val="0"/>
                      <w:marTop w:val="0"/>
                      <w:marBottom w:val="0"/>
                      <w:divBdr>
                        <w:top w:val="dashed" w:sz="2" w:space="0" w:color="FFFFFF"/>
                        <w:left w:val="dashed" w:sz="2" w:space="0" w:color="FFFFFF"/>
                        <w:bottom w:val="dashed" w:sz="2" w:space="0" w:color="FFFFFF"/>
                        <w:right w:val="dashed" w:sz="2" w:space="0" w:color="FFFFFF"/>
                      </w:divBdr>
                      <w:divsChild>
                        <w:div w:id="1365981727">
                          <w:marLeft w:val="0"/>
                          <w:marRight w:val="0"/>
                          <w:marTop w:val="0"/>
                          <w:marBottom w:val="0"/>
                          <w:divBdr>
                            <w:top w:val="dashed" w:sz="2" w:space="0" w:color="FFFFFF"/>
                            <w:left w:val="dashed" w:sz="2" w:space="0" w:color="FFFFFF"/>
                            <w:bottom w:val="dashed" w:sz="2" w:space="0" w:color="FFFFFF"/>
                            <w:right w:val="dashed" w:sz="2" w:space="0" w:color="FFFFFF"/>
                          </w:divBdr>
                        </w:div>
                        <w:div w:id="1394045680">
                          <w:marLeft w:val="0"/>
                          <w:marRight w:val="0"/>
                          <w:marTop w:val="0"/>
                          <w:marBottom w:val="0"/>
                          <w:divBdr>
                            <w:top w:val="dashed" w:sz="2" w:space="0" w:color="FFFFFF"/>
                            <w:left w:val="dashed" w:sz="2" w:space="0" w:color="FFFFFF"/>
                            <w:bottom w:val="dashed" w:sz="2" w:space="0" w:color="FFFFFF"/>
                            <w:right w:val="dashed" w:sz="2" w:space="0" w:color="FFFFFF"/>
                          </w:divBdr>
                        </w:div>
                        <w:div w:id="3078288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4340512">
                      <w:marLeft w:val="0"/>
                      <w:marRight w:val="0"/>
                      <w:marTop w:val="0"/>
                      <w:marBottom w:val="0"/>
                      <w:divBdr>
                        <w:top w:val="dashed" w:sz="2" w:space="0" w:color="FFFFFF"/>
                        <w:left w:val="dashed" w:sz="2" w:space="0" w:color="FFFFFF"/>
                        <w:bottom w:val="dashed" w:sz="2" w:space="0" w:color="FFFFFF"/>
                        <w:right w:val="dashed" w:sz="2" w:space="0" w:color="FFFFFF"/>
                      </w:divBdr>
                    </w:div>
                    <w:div w:id="1225222003">
                      <w:marLeft w:val="0"/>
                      <w:marRight w:val="0"/>
                      <w:marTop w:val="0"/>
                      <w:marBottom w:val="0"/>
                      <w:divBdr>
                        <w:top w:val="dashed" w:sz="2" w:space="0" w:color="FFFFFF"/>
                        <w:left w:val="dashed" w:sz="2" w:space="0" w:color="FFFFFF"/>
                        <w:bottom w:val="dashed" w:sz="2" w:space="0" w:color="FFFFFF"/>
                        <w:right w:val="dashed" w:sz="2" w:space="0" w:color="FFFFFF"/>
                      </w:divBdr>
                      <w:divsChild>
                        <w:div w:id="13646670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6087012">
                      <w:marLeft w:val="0"/>
                      <w:marRight w:val="0"/>
                      <w:marTop w:val="0"/>
                      <w:marBottom w:val="0"/>
                      <w:divBdr>
                        <w:top w:val="dashed" w:sz="2" w:space="0" w:color="FFFFFF"/>
                        <w:left w:val="dashed" w:sz="2" w:space="0" w:color="FFFFFF"/>
                        <w:bottom w:val="dashed" w:sz="2" w:space="0" w:color="FFFFFF"/>
                        <w:right w:val="dashed" w:sz="2" w:space="0" w:color="FFFFFF"/>
                      </w:divBdr>
                    </w:div>
                    <w:div w:id="717246129">
                      <w:marLeft w:val="0"/>
                      <w:marRight w:val="0"/>
                      <w:marTop w:val="0"/>
                      <w:marBottom w:val="0"/>
                      <w:divBdr>
                        <w:top w:val="dashed" w:sz="2" w:space="0" w:color="FFFFFF"/>
                        <w:left w:val="dashed" w:sz="2" w:space="0" w:color="FFFFFF"/>
                        <w:bottom w:val="dashed" w:sz="2" w:space="0" w:color="FFFFFF"/>
                        <w:right w:val="dashed" w:sz="2" w:space="0" w:color="FFFFFF"/>
                      </w:divBdr>
                      <w:divsChild>
                        <w:div w:id="1125269346">
                          <w:marLeft w:val="0"/>
                          <w:marRight w:val="0"/>
                          <w:marTop w:val="0"/>
                          <w:marBottom w:val="0"/>
                          <w:divBdr>
                            <w:top w:val="dashed" w:sz="2" w:space="0" w:color="FFFFFF"/>
                            <w:left w:val="dashed" w:sz="2" w:space="0" w:color="FFFFFF"/>
                            <w:bottom w:val="dashed" w:sz="2" w:space="0" w:color="FFFFFF"/>
                            <w:right w:val="dashed" w:sz="2" w:space="0" w:color="FFFFFF"/>
                          </w:divBdr>
                        </w:div>
                        <w:div w:id="988677158">
                          <w:marLeft w:val="0"/>
                          <w:marRight w:val="0"/>
                          <w:marTop w:val="0"/>
                          <w:marBottom w:val="0"/>
                          <w:divBdr>
                            <w:top w:val="dashed" w:sz="2" w:space="0" w:color="FFFFFF"/>
                            <w:left w:val="dashed" w:sz="2" w:space="0" w:color="FFFFFF"/>
                            <w:bottom w:val="dashed" w:sz="2" w:space="0" w:color="FFFFFF"/>
                            <w:right w:val="dashed" w:sz="2" w:space="0" w:color="FFFFFF"/>
                          </w:divBdr>
                        </w:div>
                        <w:div w:id="651518281">
                          <w:marLeft w:val="0"/>
                          <w:marRight w:val="0"/>
                          <w:marTop w:val="0"/>
                          <w:marBottom w:val="0"/>
                          <w:divBdr>
                            <w:top w:val="dashed" w:sz="2" w:space="0" w:color="FFFFFF"/>
                            <w:left w:val="dashed" w:sz="2" w:space="0" w:color="FFFFFF"/>
                            <w:bottom w:val="dashed" w:sz="2" w:space="0" w:color="FFFFFF"/>
                            <w:right w:val="dashed" w:sz="2" w:space="0" w:color="FFFFFF"/>
                          </w:divBdr>
                        </w:div>
                        <w:div w:id="16938761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868236">
                      <w:marLeft w:val="0"/>
                      <w:marRight w:val="0"/>
                      <w:marTop w:val="0"/>
                      <w:marBottom w:val="0"/>
                      <w:divBdr>
                        <w:top w:val="dashed" w:sz="2" w:space="0" w:color="FFFFFF"/>
                        <w:left w:val="dashed" w:sz="2" w:space="0" w:color="FFFFFF"/>
                        <w:bottom w:val="dashed" w:sz="2" w:space="0" w:color="FFFFFF"/>
                        <w:right w:val="dashed" w:sz="2" w:space="0" w:color="FFFFFF"/>
                      </w:divBdr>
                    </w:div>
                    <w:div w:id="929773621">
                      <w:marLeft w:val="0"/>
                      <w:marRight w:val="0"/>
                      <w:marTop w:val="0"/>
                      <w:marBottom w:val="0"/>
                      <w:divBdr>
                        <w:top w:val="dashed" w:sz="2" w:space="0" w:color="FFFFFF"/>
                        <w:left w:val="dashed" w:sz="2" w:space="0" w:color="FFFFFF"/>
                        <w:bottom w:val="dashed" w:sz="2" w:space="0" w:color="FFFFFF"/>
                        <w:right w:val="dashed" w:sz="2" w:space="0" w:color="FFFFFF"/>
                      </w:divBdr>
                      <w:divsChild>
                        <w:div w:id="1153638874">
                          <w:marLeft w:val="0"/>
                          <w:marRight w:val="0"/>
                          <w:marTop w:val="0"/>
                          <w:marBottom w:val="0"/>
                          <w:divBdr>
                            <w:top w:val="dashed" w:sz="2" w:space="0" w:color="FFFFFF"/>
                            <w:left w:val="dashed" w:sz="2" w:space="0" w:color="FFFFFF"/>
                            <w:bottom w:val="dashed" w:sz="2" w:space="0" w:color="FFFFFF"/>
                            <w:right w:val="dashed" w:sz="2" w:space="0" w:color="FFFFFF"/>
                          </w:divBdr>
                        </w:div>
                        <w:div w:id="1219441268">
                          <w:marLeft w:val="0"/>
                          <w:marRight w:val="0"/>
                          <w:marTop w:val="0"/>
                          <w:marBottom w:val="0"/>
                          <w:divBdr>
                            <w:top w:val="dashed" w:sz="2" w:space="0" w:color="FFFFFF"/>
                            <w:left w:val="dashed" w:sz="2" w:space="0" w:color="FFFFFF"/>
                            <w:bottom w:val="dashed" w:sz="2" w:space="0" w:color="FFFFFF"/>
                            <w:right w:val="dashed" w:sz="2" w:space="0" w:color="FFFFFF"/>
                          </w:divBdr>
                        </w:div>
                        <w:div w:id="805896467">
                          <w:marLeft w:val="0"/>
                          <w:marRight w:val="0"/>
                          <w:marTop w:val="0"/>
                          <w:marBottom w:val="0"/>
                          <w:divBdr>
                            <w:top w:val="dashed" w:sz="2" w:space="0" w:color="FFFFFF"/>
                            <w:left w:val="dashed" w:sz="2" w:space="0" w:color="FFFFFF"/>
                            <w:bottom w:val="dashed" w:sz="2" w:space="0" w:color="FFFFFF"/>
                            <w:right w:val="dashed" w:sz="2" w:space="0" w:color="FFFFFF"/>
                          </w:divBdr>
                        </w:div>
                        <w:div w:id="740906863">
                          <w:marLeft w:val="0"/>
                          <w:marRight w:val="0"/>
                          <w:marTop w:val="0"/>
                          <w:marBottom w:val="0"/>
                          <w:divBdr>
                            <w:top w:val="dashed" w:sz="2" w:space="0" w:color="FFFFFF"/>
                            <w:left w:val="dashed" w:sz="2" w:space="0" w:color="FFFFFF"/>
                            <w:bottom w:val="dashed" w:sz="2" w:space="0" w:color="FFFFFF"/>
                            <w:right w:val="dashed" w:sz="2" w:space="0" w:color="FFFFFF"/>
                          </w:divBdr>
                        </w:div>
                        <w:div w:id="19016244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7855363">
                      <w:marLeft w:val="0"/>
                      <w:marRight w:val="0"/>
                      <w:marTop w:val="0"/>
                      <w:marBottom w:val="0"/>
                      <w:divBdr>
                        <w:top w:val="dashed" w:sz="2" w:space="0" w:color="FFFFFF"/>
                        <w:left w:val="dashed" w:sz="2" w:space="0" w:color="FFFFFF"/>
                        <w:bottom w:val="dashed" w:sz="2" w:space="0" w:color="FFFFFF"/>
                        <w:right w:val="dashed" w:sz="2" w:space="0" w:color="FFFFFF"/>
                      </w:divBdr>
                    </w:div>
                    <w:div w:id="1615406957">
                      <w:marLeft w:val="0"/>
                      <w:marRight w:val="0"/>
                      <w:marTop w:val="0"/>
                      <w:marBottom w:val="0"/>
                      <w:divBdr>
                        <w:top w:val="dashed" w:sz="2" w:space="0" w:color="FFFFFF"/>
                        <w:left w:val="dashed" w:sz="2" w:space="0" w:color="FFFFFF"/>
                        <w:bottom w:val="dashed" w:sz="2" w:space="0" w:color="FFFFFF"/>
                        <w:right w:val="dashed" w:sz="2" w:space="0" w:color="FFFFFF"/>
                      </w:divBdr>
                      <w:divsChild>
                        <w:div w:id="2114129058">
                          <w:marLeft w:val="0"/>
                          <w:marRight w:val="0"/>
                          <w:marTop w:val="0"/>
                          <w:marBottom w:val="0"/>
                          <w:divBdr>
                            <w:top w:val="dashed" w:sz="2" w:space="0" w:color="FFFFFF"/>
                            <w:left w:val="dashed" w:sz="2" w:space="0" w:color="FFFFFF"/>
                            <w:bottom w:val="dashed" w:sz="2" w:space="0" w:color="FFFFFF"/>
                            <w:right w:val="dashed" w:sz="2" w:space="0" w:color="FFFFFF"/>
                          </w:divBdr>
                        </w:div>
                        <w:div w:id="468203975">
                          <w:marLeft w:val="0"/>
                          <w:marRight w:val="0"/>
                          <w:marTop w:val="0"/>
                          <w:marBottom w:val="0"/>
                          <w:divBdr>
                            <w:top w:val="dashed" w:sz="2" w:space="0" w:color="FFFFFF"/>
                            <w:left w:val="dashed" w:sz="2" w:space="0" w:color="FFFFFF"/>
                            <w:bottom w:val="dashed" w:sz="2" w:space="0" w:color="FFFFFF"/>
                            <w:right w:val="dashed" w:sz="2" w:space="0" w:color="FFFFFF"/>
                          </w:divBdr>
                        </w:div>
                        <w:div w:id="856164255">
                          <w:marLeft w:val="0"/>
                          <w:marRight w:val="0"/>
                          <w:marTop w:val="0"/>
                          <w:marBottom w:val="0"/>
                          <w:divBdr>
                            <w:top w:val="dashed" w:sz="2" w:space="0" w:color="FFFFFF"/>
                            <w:left w:val="dashed" w:sz="2" w:space="0" w:color="FFFFFF"/>
                            <w:bottom w:val="dashed" w:sz="2" w:space="0" w:color="FFFFFF"/>
                            <w:right w:val="dashed" w:sz="2" w:space="0" w:color="FFFFFF"/>
                          </w:divBdr>
                        </w:div>
                        <w:div w:id="18064652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5558322">
                      <w:marLeft w:val="0"/>
                      <w:marRight w:val="0"/>
                      <w:marTop w:val="0"/>
                      <w:marBottom w:val="0"/>
                      <w:divBdr>
                        <w:top w:val="dashed" w:sz="2" w:space="0" w:color="FFFFFF"/>
                        <w:left w:val="dashed" w:sz="2" w:space="0" w:color="FFFFFF"/>
                        <w:bottom w:val="dashed" w:sz="2" w:space="0" w:color="FFFFFF"/>
                        <w:right w:val="dashed" w:sz="2" w:space="0" w:color="FFFFFF"/>
                      </w:divBdr>
                    </w:div>
                    <w:div w:id="2085907484">
                      <w:marLeft w:val="0"/>
                      <w:marRight w:val="0"/>
                      <w:marTop w:val="0"/>
                      <w:marBottom w:val="0"/>
                      <w:divBdr>
                        <w:top w:val="dashed" w:sz="2" w:space="0" w:color="FFFFFF"/>
                        <w:left w:val="dashed" w:sz="2" w:space="0" w:color="FFFFFF"/>
                        <w:bottom w:val="dashed" w:sz="2" w:space="0" w:color="FFFFFF"/>
                        <w:right w:val="dashed" w:sz="2" w:space="0" w:color="FFFFFF"/>
                      </w:divBdr>
                      <w:divsChild>
                        <w:div w:id="1294750809">
                          <w:marLeft w:val="0"/>
                          <w:marRight w:val="0"/>
                          <w:marTop w:val="0"/>
                          <w:marBottom w:val="0"/>
                          <w:divBdr>
                            <w:top w:val="dashed" w:sz="2" w:space="0" w:color="FFFFFF"/>
                            <w:left w:val="dashed" w:sz="2" w:space="0" w:color="FFFFFF"/>
                            <w:bottom w:val="dashed" w:sz="2" w:space="0" w:color="FFFFFF"/>
                            <w:right w:val="dashed" w:sz="2" w:space="0" w:color="FFFFFF"/>
                          </w:divBdr>
                        </w:div>
                        <w:div w:id="101998323">
                          <w:marLeft w:val="0"/>
                          <w:marRight w:val="0"/>
                          <w:marTop w:val="0"/>
                          <w:marBottom w:val="0"/>
                          <w:divBdr>
                            <w:top w:val="dashed" w:sz="2" w:space="0" w:color="FFFFFF"/>
                            <w:left w:val="dashed" w:sz="2" w:space="0" w:color="FFFFFF"/>
                            <w:bottom w:val="dashed" w:sz="2" w:space="0" w:color="FFFFFF"/>
                            <w:right w:val="dashed" w:sz="2" w:space="0" w:color="FFFFFF"/>
                          </w:divBdr>
                        </w:div>
                        <w:div w:id="9299742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2615097">
                      <w:marLeft w:val="0"/>
                      <w:marRight w:val="0"/>
                      <w:marTop w:val="0"/>
                      <w:marBottom w:val="0"/>
                      <w:divBdr>
                        <w:top w:val="dashed" w:sz="2" w:space="0" w:color="FFFFFF"/>
                        <w:left w:val="dashed" w:sz="2" w:space="0" w:color="FFFFFF"/>
                        <w:bottom w:val="dashed" w:sz="2" w:space="0" w:color="FFFFFF"/>
                        <w:right w:val="dashed" w:sz="2" w:space="0" w:color="FFFFFF"/>
                      </w:divBdr>
                    </w:div>
                    <w:div w:id="2078359422">
                      <w:marLeft w:val="0"/>
                      <w:marRight w:val="0"/>
                      <w:marTop w:val="0"/>
                      <w:marBottom w:val="0"/>
                      <w:divBdr>
                        <w:top w:val="dashed" w:sz="2" w:space="0" w:color="FFFFFF"/>
                        <w:left w:val="dashed" w:sz="2" w:space="0" w:color="FFFFFF"/>
                        <w:bottom w:val="dashed" w:sz="2" w:space="0" w:color="FFFFFF"/>
                        <w:right w:val="dashed" w:sz="2" w:space="0" w:color="FFFFFF"/>
                      </w:divBdr>
                      <w:divsChild>
                        <w:div w:id="302197012">
                          <w:marLeft w:val="0"/>
                          <w:marRight w:val="0"/>
                          <w:marTop w:val="0"/>
                          <w:marBottom w:val="0"/>
                          <w:divBdr>
                            <w:top w:val="dashed" w:sz="2" w:space="0" w:color="FFFFFF"/>
                            <w:left w:val="dashed" w:sz="2" w:space="0" w:color="FFFFFF"/>
                            <w:bottom w:val="dashed" w:sz="2" w:space="0" w:color="FFFFFF"/>
                            <w:right w:val="dashed" w:sz="2" w:space="0" w:color="FFFFFF"/>
                          </w:divBdr>
                        </w:div>
                        <w:div w:id="2071003364">
                          <w:marLeft w:val="0"/>
                          <w:marRight w:val="0"/>
                          <w:marTop w:val="0"/>
                          <w:marBottom w:val="0"/>
                          <w:divBdr>
                            <w:top w:val="dashed" w:sz="2" w:space="0" w:color="FFFFFF"/>
                            <w:left w:val="dashed" w:sz="2" w:space="0" w:color="FFFFFF"/>
                            <w:bottom w:val="dashed" w:sz="2" w:space="0" w:color="FFFFFF"/>
                            <w:right w:val="dashed" w:sz="2" w:space="0" w:color="FFFFFF"/>
                          </w:divBdr>
                        </w:div>
                        <w:div w:id="654602041">
                          <w:marLeft w:val="0"/>
                          <w:marRight w:val="0"/>
                          <w:marTop w:val="0"/>
                          <w:marBottom w:val="0"/>
                          <w:divBdr>
                            <w:top w:val="dashed" w:sz="2" w:space="0" w:color="FFFFFF"/>
                            <w:left w:val="dashed" w:sz="2" w:space="0" w:color="FFFFFF"/>
                            <w:bottom w:val="dashed" w:sz="2" w:space="0" w:color="FFFFFF"/>
                            <w:right w:val="dashed" w:sz="2" w:space="0" w:color="FFFFFF"/>
                          </w:divBdr>
                        </w:div>
                        <w:div w:id="35935537">
                          <w:marLeft w:val="0"/>
                          <w:marRight w:val="0"/>
                          <w:marTop w:val="0"/>
                          <w:marBottom w:val="0"/>
                          <w:divBdr>
                            <w:top w:val="dashed" w:sz="2" w:space="0" w:color="FFFFFF"/>
                            <w:left w:val="dashed" w:sz="2" w:space="0" w:color="FFFFFF"/>
                            <w:bottom w:val="dashed" w:sz="2" w:space="0" w:color="FFFFFF"/>
                            <w:right w:val="dashed" w:sz="2" w:space="0" w:color="FFFFFF"/>
                          </w:divBdr>
                        </w:div>
                        <w:div w:id="13214997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1521033">
                      <w:marLeft w:val="0"/>
                      <w:marRight w:val="0"/>
                      <w:marTop w:val="0"/>
                      <w:marBottom w:val="0"/>
                      <w:divBdr>
                        <w:top w:val="dashed" w:sz="2" w:space="0" w:color="FFFFFF"/>
                        <w:left w:val="dashed" w:sz="2" w:space="0" w:color="FFFFFF"/>
                        <w:bottom w:val="dashed" w:sz="2" w:space="0" w:color="FFFFFF"/>
                        <w:right w:val="dashed" w:sz="2" w:space="0" w:color="FFFFFF"/>
                      </w:divBdr>
                    </w:div>
                    <w:div w:id="2096510499">
                      <w:marLeft w:val="0"/>
                      <w:marRight w:val="0"/>
                      <w:marTop w:val="0"/>
                      <w:marBottom w:val="0"/>
                      <w:divBdr>
                        <w:top w:val="dashed" w:sz="2" w:space="0" w:color="FFFFFF"/>
                        <w:left w:val="dashed" w:sz="2" w:space="0" w:color="FFFFFF"/>
                        <w:bottom w:val="dashed" w:sz="2" w:space="0" w:color="FFFFFF"/>
                        <w:right w:val="dashed" w:sz="2" w:space="0" w:color="FFFFFF"/>
                      </w:divBdr>
                      <w:divsChild>
                        <w:div w:id="845289592">
                          <w:marLeft w:val="0"/>
                          <w:marRight w:val="0"/>
                          <w:marTop w:val="0"/>
                          <w:marBottom w:val="0"/>
                          <w:divBdr>
                            <w:top w:val="dashed" w:sz="2" w:space="0" w:color="FFFFFF"/>
                            <w:left w:val="dashed" w:sz="2" w:space="0" w:color="FFFFFF"/>
                            <w:bottom w:val="dashed" w:sz="2" w:space="0" w:color="FFFFFF"/>
                            <w:right w:val="dashed" w:sz="2" w:space="0" w:color="FFFFFF"/>
                          </w:divBdr>
                        </w:div>
                        <w:div w:id="944728585">
                          <w:marLeft w:val="0"/>
                          <w:marRight w:val="0"/>
                          <w:marTop w:val="0"/>
                          <w:marBottom w:val="0"/>
                          <w:divBdr>
                            <w:top w:val="dashed" w:sz="2" w:space="0" w:color="FFFFFF"/>
                            <w:left w:val="dashed" w:sz="2" w:space="0" w:color="FFFFFF"/>
                            <w:bottom w:val="dashed" w:sz="2" w:space="0" w:color="FFFFFF"/>
                            <w:right w:val="dashed" w:sz="2" w:space="0" w:color="FFFFFF"/>
                          </w:divBdr>
                        </w:div>
                        <w:div w:id="96021680">
                          <w:marLeft w:val="0"/>
                          <w:marRight w:val="0"/>
                          <w:marTop w:val="0"/>
                          <w:marBottom w:val="0"/>
                          <w:divBdr>
                            <w:top w:val="dashed" w:sz="2" w:space="0" w:color="FFFFFF"/>
                            <w:left w:val="dashed" w:sz="2" w:space="0" w:color="FFFFFF"/>
                            <w:bottom w:val="dashed" w:sz="2" w:space="0" w:color="FFFFFF"/>
                            <w:right w:val="dashed" w:sz="2" w:space="0" w:color="FFFFFF"/>
                          </w:divBdr>
                        </w:div>
                        <w:div w:id="1628852069">
                          <w:marLeft w:val="0"/>
                          <w:marRight w:val="0"/>
                          <w:marTop w:val="0"/>
                          <w:marBottom w:val="0"/>
                          <w:divBdr>
                            <w:top w:val="dashed" w:sz="2" w:space="0" w:color="FFFFFF"/>
                            <w:left w:val="dashed" w:sz="2" w:space="0" w:color="FFFFFF"/>
                            <w:bottom w:val="dashed" w:sz="2" w:space="0" w:color="FFFFFF"/>
                            <w:right w:val="dashed" w:sz="2" w:space="0" w:color="FFFFFF"/>
                          </w:divBdr>
                        </w:div>
                        <w:div w:id="17744701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7042153">
                      <w:marLeft w:val="0"/>
                      <w:marRight w:val="0"/>
                      <w:marTop w:val="0"/>
                      <w:marBottom w:val="0"/>
                      <w:divBdr>
                        <w:top w:val="dashed" w:sz="2" w:space="0" w:color="FFFFFF"/>
                        <w:left w:val="dashed" w:sz="2" w:space="0" w:color="FFFFFF"/>
                        <w:bottom w:val="dashed" w:sz="2" w:space="0" w:color="FFFFFF"/>
                        <w:right w:val="dashed" w:sz="2" w:space="0" w:color="FFFFFF"/>
                      </w:divBdr>
                    </w:div>
                    <w:div w:id="1549411426">
                      <w:marLeft w:val="0"/>
                      <w:marRight w:val="0"/>
                      <w:marTop w:val="0"/>
                      <w:marBottom w:val="0"/>
                      <w:divBdr>
                        <w:top w:val="dashed" w:sz="2" w:space="0" w:color="FFFFFF"/>
                        <w:left w:val="dashed" w:sz="2" w:space="0" w:color="FFFFFF"/>
                        <w:bottom w:val="dashed" w:sz="2" w:space="0" w:color="FFFFFF"/>
                        <w:right w:val="dashed" w:sz="2" w:space="0" w:color="FFFFFF"/>
                      </w:divBdr>
                      <w:divsChild>
                        <w:div w:id="1384789812">
                          <w:marLeft w:val="0"/>
                          <w:marRight w:val="0"/>
                          <w:marTop w:val="0"/>
                          <w:marBottom w:val="0"/>
                          <w:divBdr>
                            <w:top w:val="dashed" w:sz="2" w:space="0" w:color="FFFFFF"/>
                            <w:left w:val="dashed" w:sz="2" w:space="0" w:color="FFFFFF"/>
                            <w:bottom w:val="dashed" w:sz="2" w:space="0" w:color="FFFFFF"/>
                            <w:right w:val="dashed" w:sz="2" w:space="0" w:color="FFFFFF"/>
                          </w:divBdr>
                        </w:div>
                        <w:div w:id="13558389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53695322">
                  <w:marLeft w:val="0"/>
                  <w:marRight w:val="0"/>
                  <w:marTop w:val="0"/>
                  <w:marBottom w:val="0"/>
                  <w:divBdr>
                    <w:top w:val="dashed" w:sz="2" w:space="0" w:color="FFFFFF"/>
                    <w:left w:val="dashed" w:sz="2" w:space="0" w:color="FFFFFF"/>
                    <w:bottom w:val="dashed" w:sz="2" w:space="0" w:color="FFFFFF"/>
                    <w:right w:val="dashed" w:sz="2" w:space="0" w:color="FFFFFF"/>
                  </w:divBdr>
                </w:div>
                <w:div w:id="2033602247">
                  <w:marLeft w:val="0"/>
                  <w:marRight w:val="0"/>
                  <w:marTop w:val="0"/>
                  <w:marBottom w:val="0"/>
                  <w:divBdr>
                    <w:top w:val="dashed" w:sz="2" w:space="0" w:color="FFFFFF"/>
                    <w:left w:val="dashed" w:sz="2" w:space="0" w:color="FFFFFF"/>
                    <w:bottom w:val="dashed" w:sz="2" w:space="0" w:color="FFFFFF"/>
                    <w:right w:val="dashed" w:sz="2" w:space="0" w:color="FFFFFF"/>
                  </w:divBdr>
                  <w:divsChild>
                    <w:div w:id="470288642">
                      <w:marLeft w:val="0"/>
                      <w:marRight w:val="0"/>
                      <w:marTop w:val="0"/>
                      <w:marBottom w:val="0"/>
                      <w:divBdr>
                        <w:top w:val="dashed" w:sz="2" w:space="0" w:color="FFFFFF"/>
                        <w:left w:val="dashed" w:sz="2" w:space="0" w:color="FFFFFF"/>
                        <w:bottom w:val="dashed" w:sz="2" w:space="0" w:color="FFFFFF"/>
                        <w:right w:val="dashed" w:sz="2" w:space="0" w:color="FFFFFF"/>
                      </w:divBdr>
                    </w:div>
                    <w:div w:id="1369989340">
                      <w:marLeft w:val="0"/>
                      <w:marRight w:val="0"/>
                      <w:marTop w:val="0"/>
                      <w:marBottom w:val="0"/>
                      <w:divBdr>
                        <w:top w:val="dashed" w:sz="2" w:space="0" w:color="FFFFFF"/>
                        <w:left w:val="dashed" w:sz="2" w:space="0" w:color="FFFFFF"/>
                        <w:bottom w:val="dashed" w:sz="2" w:space="0" w:color="FFFFFF"/>
                        <w:right w:val="dashed" w:sz="2" w:space="0" w:color="FFFFFF"/>
                      </w:divBdr>
                      <w:divsChild>
                        <w:div w:id="485512175">
                          <w:marLeft w:val="0"/>
                          <w:marRight w:val="0"/>
                          <w:marTop w:val="0"/>
                          <w:marBottom w:val="0"/>
                          <w:divBdr>
                            <w:top w:val="dashed" w:sz="2" w:space="0" w:color="FFFFFF"/>
                            <w:left w:val="dashed" w:sz="2" w:space="0" w:color="FFFFFF"/>
                            <w:bottom w:val="dashed" w:sz="2" w:space="0" w:color="FFFFFF"/>
                            <w:right w:val="dashed" w:sz="2" w:space="0" w:color="FFFFFF"/>
                          </w:divBdr>
                        </w:div>
                        <w:div w:id="106119879">
                          <w:marLeft w:val="0"/>
                          <w:marRight w:val="0"/>
                          <w:marTop w:val="0"/>
                          <w:marBottom w:val="0"/>
                          <w:divBdr>
                            <w:top w:val="dashed" w:sz="2" w:space="0" w:color="FFFFFF"/>
                            <w:left w:val="dashed" w:sz="2" w:space="0" w:color="FFFFFF"/>
                            <w:bottom w:val="dashed" w:sz="2" w:space="0" w:color="FFFFFF"/>
                            <w:right w:val="dashed" w:sz="2" w:space="0" w:color="FFFFFF"/>
                          </w:divBdr>
                        </w:div>
                        <w:div w:id="1527937377">
                          <w:marLeft w:val="0"/>
                          <w:marRight w:val="0"/>
                          <w:marTop w:val="0"/>
                          <w:marBottom w:val="0"/>
                          <w:divBdr>
                            <w:top w:val="dashed" w:sz="2" w:space="0" w:color="FFFFFF"/>
                            <w:left w:val="dashed" w:sz="2" w:space="0" w:color="FFFFFF"/>
                            <w:bottom w:val="dashed" w:sz="2" w:space="0" w:color="FFFFFF"/>
                            <w:right w:val="dashed" w:sz="2" w:space="0" w:color="FFFFFF"/>
                          </w:divBdr>
                        </w:div>
                        <w:div w:id="437066823">
                          <w:marLeft w:val="0"/>
                          <w:marRight w:val="0"/>
                          <w:marTop w:val="0"/>
                          <w:marBottom w:val="0"/>
                          <w:divBdr>
                            <w:top w:val="dashed" w:sz="2" w:space="0" w:color="FFFFFF"/>
                            <w:left w:val="dashed" w:sz="2" w:space="0" w:color="FFFFFF"/>
                            <w:bottom w:val="dashed" w:sz="2" w:space="0" w:color="FFFFFF"/>
                            <w:right w:val="dashed" w:sz="2" w:space="0" w:color="FFFFFF"/>
                          </w:divBdr>
                        </w:div>
                        <w:div w:id="1880239889">
                          <w:marLeft w:val="0"/>
                          <w:marRight w:val="0"/>
                          <w:marTop w:val="0"/>
                          <w:marBottom w:val="0"/>
                          <w:divBdr>
                            <w:top w:val="dashed" w:sz="2" w:space="0" w:color="FFFFFF"/>
                            <w:left w:val="dashed" w:sz="2" w:space="0" w:color="FFFFFF"/>
                            <w:bottom w:val="dashed" w:sz="2" w:space="0" w:color="FFFFFF"/>
                            <w:right w:val="dashed" w:sz="2" w:space="0" w:color="FFFFFF"/>
                          </w:divBdr>
                        </w:div>
                        <w:div w:id="1060596063">
                          <w:marLeft w:val="0"/>
                          <w:marRight w:val="0"/>
                          <w:marTop w:val="0"/>
                          <w:marBottom w:val="0"/>
                          <w:divBdr>
                            <w:top w:val="dashed" w:sz="2" w:space="0" w:color="FFFFFF"/>
                            <w:left w:val="dashed" w:sz="2" w:space="0" w:color="FFFFFF"/>
                            <w:bottom w:val="dashed" w:sz="2" w:space="0" w:color="FFFFFF"/>
                            <w:right w:val="dashed" w:sz="2" w:space="0" w:color="FFFFFF"/>
                          </w:divBdr>
                        </w:div>
                        <w:div w:id="88359401">
                          <w:marLeft w:val="0"/>
                          <w:marRight w:val="0"/>
                          <w:marTop w:val="0"/>
                          <w:marBottom w:val="0"/>
                          <w:divBdr>
                            <w:top w:val="dashed" w:sz="2" w:space="0" w:color="FFFFFF"/>
                            <w:left w:val="dashed" w:sz="2" w:space="0" w:color="FFFFFF"/>
                            <w:bottom w:val="dashed" w:sz="2" w:space="0" w:color="FFFFFF"/>
                            <w:right w:val="dashed" w:sz="2" w:space="0" w:color="FFFFFF"/>
                          </w:divBdr>
                        </w:div>
                        <w:div w:id="532890883">
                          <w:marLeft w:val="0"/>
                          <w:marRight w:val="0"/>
                          <w:marTop w:val="0"/>
                          <w:marBottom w:val="0"/>
                          <w:divBdr>
                            <w:top w:val="dashed" w:sz="2" w:space="0" w:color="FFFFFF"/>
                            <w:left w:val="dashed" w:sz="2" w:space="0" w:color="FFFFFF"/>
                            <w:bottom w:val="dashed" w:sz="2" w:space="0" w:color="FFFFFF"/>
                            <w:right w:val="dashed" w:sz="2" w:space="0" w:color="FFFFFF"/>
                          </w:divBdr>
                        </w:div>
                        <w:div w:id="529104512">
                          <w:marLeft w:val="0"/>
                          <w:marRight w:val="0"/>
                          <w:marTop w:val="0"/>
                          <w:marBottom w:val="0"/>
                          <w:divBdr>
                            <w:top w:val="dashed" w:sz="2" w:space="0" w:color="FFFFFF"/>
                            <w:left w:val="dashed" w:sz="2" w:space="0" w:color="FFFFFF"/>
                            <w:bottom w:val="dashed" w:sz="2" w:space="0" w:color="FFFFFF"/>
                            <w:right w:val="dashed" w:sz="2" w:space="0" w:color="FFFFFF"/>
                          </w:divBdr>
                        </w:div>
                        <w:div w:id="374744644">
                          <w:marLeft w:val="0"/>
                          <w:marRight w:val="0"/>
                          <w:marTop w:val="0"/>
                          <w:marBottom w:val="0"/>
                          <w:divBdr>
                            <w:top w:val="dashed" w:sz="2" w:space="0" w:color="FFFFFF"/>
                            <w:left w:val="dashed" w:sz="2" w:space="0" w:color="FFFFFF"/>
                            <w:bottom w:val="dashed" w:sz="2" w:space="0" w:color="FFFFFF"/>
                            <w:right w:val="dashed" w:sz="2" w:space="0" w:color="FFFFFF"/>
                          </w:divBdr>
                        </w:div>
                        <w:div w:id="594432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6286971">
                      <w:marLeft w:val="0"/>
                      <w:marRight w:val="0"/>
                      <w:marTop w:val="0"/>
                      <w:marBottom w:val="0"/>
                      <w:divBdr>
                        <w:top w:val="dashed" w:sz="2" w:space="0" w:color="FFFFFF"/>
                        <w:left w:val="dashed" w:sz="2" w:space="0" w:color="FFFFFF"/>
                        <w:bottom w:val="dashed" w:sz="2" w:space="0" w:color="FFFFFF"/>
                        <w:right w:val="dashed" w:sz="2" w:space="0" w:color="FFFFFF"/>
                      </w:divBdr>
                    </w:div>
                    <w:div w:id="1948924926">
                      <w:marLeft w:val="0"/>
                      <w:marRight w:val="0"/>
                      <w:marTop w:val="0"/>
                      <w:marBottom w:val="0"/>
                      <w:divBdr>
                        <w:top w:val="dashed" w:sz="2" w:space="0" w:color="FFFFFF"/>
                        <w:left w:val="dashed" w:sz="2" w:space="0" w:color="FFFFFF"/>
                        <w:bottom w:val="dashed" w:sz="2" w:space="0" w:color="FFFFFF"/>
                        <w:right w:val="dashed" w:sz="2" w:space="0" w:color="FFFFFF"/>
                      </w:divBdr>
                      <w:divsChild>
                        <w:div w:id="860050340">
                          <w:marLeft w:val="0"/>
                          <w:marRight w:val="0"/>
                          <w:marTop w:val="0"/>
                          <w:marBottom w:val="0"/>
                          <w:divBdr>
                            <w:top w:val="dashed" w:sz="2" w:space="0" w:color="FFFFFF"/>
                            <w:left w:val="dashed" w:sz="2" w:space="0" w:color="FFFFFF"/>
                            <w:bottom w:val="dashed" w:sz="2" w:space="0" w:color="FFFFFF"/>
                            <w:right w:val="dashed" w:sz="2" w:space="0" w:color="FFFFFF"/>
                          </w:divBdr>
                        </w:div>
                        <w:div w:id="1293444155">
                          <w:marLeft w:val="0"/>
                          <w:marRight w:val="0"/>
                          <w:marTop w:val="0"/>
                          <w:marBottom w:val="0"/>
                          <w:divBdr>
                            <w:top w:val="dashed" w:sz="2" w:space="0" w:color="FFFFFF"/>
                            <w:left w:val="dashed" w:sz="2" w:space="0" w:color="FFFFFF"/>
                            <w:bottom w:val="dashed" w:sz="2" w:space="0" w:color="FFFFFF"/>
                            <w:right w:val="dashed" w:sz="2" w:space="0" w:color="FFFFFF"/>
                          </w:divBdr>
                        </w:div>
                        <w:div w:id="1370647411">
                          <w:marLeft w:val="0"/>
                          <w:marRight w:val="0"/>
                          <w:marTop w:val="0"/>
                          <w:marBottom w:val="0"/>
                          <w:divBdr>
                            <w:top w:val="dashed" w:sz="2" w:space="0" w:color="FFFFFF"/>
                            <w:left w:val="dashed" w:sz="2" w:space="0" w:color="FFFFFF"/>
                            <w:bottom w:val="dashed" w:sz="2" w:space="0" w:color="FFFFFF"/>
                            <w:right w:val="dashed" w:sz="2" w:space="0" w:color="FFFFFF"/>
                          </w:divBdr>
                        </w:div>
                        <w:div w:id="1011614039">
                          <w:marLeft w:val="0"/>
                          <w:marRight w:val="0"/>
                          <w:marTop w:val="0"/>
                          <w:marBottom w:val="0"/>
                          <w:divBdr>
                            <w:top w:val="dashed" w:sz="2" w:space="0" w:color="FFFFFF"/>
                            <w:left w:val="dashed" w:sz="2" w:space="0" w:color="FFFFFF"/>
                            <w:bottom w:val="dashed" w:sz="2" w:space="0" w:color="FFFFFF"/>
                            <w:right w:val="dashed" w:sz="2" w:space="0" w:color="FFFFFF"/>
                          </w:divBdr>
                        </w:div>
                        <w:div w:id="1711606371">
                          <w:marLeft w:val="0"/>
                          <w:marRight w:val="0"/>
                          <w:marTop w:val="0"/>
                          <w:marBottom w:val="0"/>
                          <w:divBdr>
                            <w:top w:val="dashed" w:sz="2" w:space="0" w:color="FFFFFF"/>
                            <w:left w:val="dashed" w:sz="2" w:space="0" w:color="FFFFFF"/>
                            <w:bottom w:val="dashed" w:sz="2" w:space="0" w:color="FFFFFF"/>
                            <w:right w:val="dashed" w:sz="2" w:space="0" w:color="FFFFFF"/>
                          </w:divBdr>
                        </w:div>
                        <w:div w:id="91633600">
                          <w:marLeft w:val="0"/>
                          <w:marRight w:val="0"/>
                          <w:marTop w:val="0"/>
                          <w:marBottom w:val="0"/>
                          <w:divBdr>
                            <w:top w:val="dashed" w:sz="2" w:space="0" w:color="FFFFFF"/>
                            <w:left w:val="dashed" w:sz="2" w:space="0" w:color="FFFFFF"/>
                            <w:bottom w:val="dashed" w:sz="2" w:space="0" w:color="FFFFFF"/>
                            <w:right w:val="dashed" w:sz="2" w:space="0" w:color="FFFFFF"/>
                          </w:divBdr>
                        </w:div>
                        <w:div w:id="1713530343">
                          <w:marLeft w:val="0"/>
                          <w:marRight w:val="0"/>
                          <w:marTop w:val="0"/>
                          <w:marBottom w:val="0"/>
                          <w:divBdr>
                            <w:top w:val="dashed" w:sz="2" w:space="0" w:color="FFFFFF"/>
                            <w:left w:val="dashed" w:sz="2" w:space="0" w:color="FFFFFF"/>
                            <w:bottom w:val="dashed" w:sz="2" w:space="0" w:color="FFFFFF"/>
                            <w:right w:val="dashed" w:sz="2" w:space="0" w:color="FFFFFF"/>
                          </w:divBdr>
                        </w:div>
                        <w:div w:id="19148973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7827920">
                      <w:marLeft w:val="0"/>
                      <w:marRight w:val="0"/>
                      <w:marTop w:val="0"/>
                      <w:marBottom w:val="0"/>
                      <w:divBdr>
                        <w:top w:val="dashed" w:sz="2" w:space="0" w:color="FFFFFF"/>
                        <w:left w:val="dashed" w:sz="2" w:space="0" w:color="FFFFFF"/>
                        <w:bottom w:val="dashed" w:sz="2" w:space="0" w:color="FFFFFF"/>
                        <w:right w:val="dashed" w:sz="2" w:space="0" w:color="FFFFFF"/>
                      </w:divBdr>
                    </w:div>
                    <w:div w:id="525220664">
                      <w:marLeft w:val="0"/>
                      <w:marRight w:val="0"/>
                      <w:marTop w:val="0"/>
                      <w:marBottom w:val="0"/>
                      <w:divBdr>
                        <w:top w:val="dashed" w:sz="2" w:space="0" w:color="FFFFFF"/>
                        <w:left w:val="dashed" w:sz="2" w:space="0" w:color="FFFFFF"/>
                        <w:bottom w:val="dashed" w:sz="2" w:space="0" w:color="FFFFFF"/>
                        <w:right w:val="dashed" w:sz="2" w:space="0" w:color="FFFFFF"/>
                      </w:divBdr>
                      <w:divsChild>
                        <w:div w:id="1972322773">
                          <w:marLeft w:val="0"/>
                          <w:marRight w:val="0"/>
                          <w:marTop w:val="0"/>
                          <w:marBottom w:val="0"/>
                          <w:divBdr>
                            <w:top w:val="dashed" w:sz="2" w:space="0" w:color="FFFFFF"/>
                            <w:left w:val="dashed" w:sz="2" w:space="0" w:color="FFFFFF"/>
                            <w:bottom w:val="dashed" w:sz="2" w:space="0" w:color="FFFFFF"/>
                            <w:right w:val="dashed" w:sz="2" w:space="0" w:color="FFFFFF"/>
                          </w:divBdr>
                        </w:div>
                        <w:div w:id="894048914">
                          <w:marLeft w:val="0"/>
                          <w:marRight w:val="0"/>
                          <w:marTop w:val="0"/>
                          <w:marBottom w:val="0"/>
                          <w:divBdr>
                            <w:top w:val="dashed" w:sz="2" w:space="0" w:color="FFFFFF"/>
                            <w:left w:val="dashed" w:sz="2" w:space="0" w:color="FFFFFF"/>
                            <w:bottom w:val="dashed" w:sz="2" w:space="0" w:color="FFFFFF"/>
                            <w:right w:val="dashed" w:sz="2" w:space="0" w:color="FFFFFF"/>
                          </w:divBdr>
                        </w:div>
                        <w:div w:id="1576012986">
                          <w:marLeft w:val="0"/>
                          <w:marRight w:val="0"/>
                          <w:marTop w:val="0"/>
                          <w:marBottom w:val="0"/>
                          <w:divBdr>
                            <w:top w:val="dashed" w:sz="2" w:space="0" w:color="FFFFFF"/>
                            <w:left w:val="dashed" w:sz="2" w:space="0" w:color="FFFFFF"/>
                            <w:bottom w:val="dashed" w:sz="2" w:space="0" w:color="FFFFFF"/>
                            <w:right w:val="dashed" w:sz="2" w:space="0" w:color="FFFFFF"/>
                          </w:divBdr>
                        </w:div>
                        <w:div w:id="891426147">
                          <w:marLeft w:val="0"/>
                          <w:marRight w:val="0"/>
                          <w:marTop w:val="0"/>
                          <w:marBottom w:val="0"/>
                          <w:divBdr>
                            <w:top w:val="dashed" w:sz="2" w:space="0" w:color="FFFFFF"/>
                            <w:left w:val="dashed" w:sz="2" w:space="0" w:color="FFFFFF"/>
                            <w:bottom w:val="dashed" w:sz="2" w:space="0" w:color="FFFFFF"/>
                            <w:right w:val="dashed" w:sz="2" w:space="0" w:color="FFFFFF"/>
                          </w:divBdr>
                        </w:div>
                        <w:div w:id="36316655">
                          <w:marLeft w:val="0"/>
                          <w:marRight w:val="0"/>
                          <w:marTop w:val="0"/>
                          <w:marBottom w:val="0"/>
                          <w:divBdr>
                            <w:top w:val="dashed" w:sz="2" w:space="0" w:color="FFFFFF"/>
                            <w:left w:val="dashed" w:sz="2" w:space="0" w:color="FFFFFF"/>
                            <w:bottom w:val="dashed" w:sz="2" w:space="0" w:color="FFFFFF"/>
                            <w:right w:val="dashed" w:sz="2" w:space="0" w:color="FFFFFF"/>
                          </w:divBdr>
                        </w:div>
                        <w:div w:id="13642895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1060073">
                      <w:marLeft w:val="0"/>
                      <w:marRight w:val="0"/>
                      <w:marTop w:val="0"/>
                      <w:marBottom w:val="0"/>
                      <w:divBdr>
                        <w:top w:val="dashed" w:sz="2" w:space="0" w:color="FFFFFF"/>
                        <w:left w:val="dashed" w:sz="2" w:space="0" w:color="FFFFFF"/>
                        <w:bottom w:val="dashed" w:sz="2" w:space="0" w:color="FFFFFF"/>
                        <w:right w:val="dashed" w:sz="2" w:space="0" w:color="FFFFFF"/>
                      </w:divBdr>
                    </w:div>
                    <w:div w:id="1644888546">
                      <w:marLeft w:val="0"/>
                      <w:marRight w:val="0"/>
                      <w:marTop w:val="0"/>
                      <w:marBottom w:val="0"/>
                      <w:divBdr>
                        <w:top w:val="dashed" w:sz="2" w:space="0" w:color="FFFFFF"/>
                        <w:left w:val="dashed" w:sz="2" w:space="0" w:color="FFFFFF"/>
                        <w:bottom w:val="dashed" w:sz="2" w:space="0" w:color="FFFFFF"/>
                        <w:right w:val="dashed" w:sz="2" w:space="0" w:color="FFFFFF"/>
                      </w:divBdr>
                      <w:divsChild>
                        <w:div w:id="1061175186">
                          <w:marLeft w:val="0"/>
                          <w:marRight w:val="0"/>
                          <w:marTop w:val="0"/>
                          <w:marBottom w:val="0"/>
                          <w:divBdr>
                            <w:top w:val="dashed" w:sz="2" w:space="0" w:color="FFFFFF"/>
                            <w:left w:val="dashed" w:sz="2" w:space="0" w:color="FFFFFF"/>
                            <w:bottom w:val="dashed" w:sz="2" w:space="0" w:color="FFFFFF"/>
                            <w:right w:val="dashed" w:sz="2" w:space="0" w:color="FFFFFF"/>
                          </w:divBdr>
                        </w:div>
                        <w:div w:id="1885217534">
                          <w:marLeft w:val="0"/>
                          <w:marRight w:val="0"/>
                          <w:marTop w:val="0"/>
                          <w:marBottom w:val="0"/>
                          <w:divBdr>
                            <w:top w:val="dashed" w:sz="2" w:space="0" w:color="FFFFFF"/>
                            <w:left w:val="dashed" w:sz="2" w:space="0" w:color="FFFFFF"/>
                            <w:bottom w:val="dashed" w:sz="2" w:space="0" w:color="FFFFFF"/>
                            <w:right w:val="dashed" w:sz="2" w:space="0" w:color="FFFFFF"/>
                          </w:divBdr>
                        </w:div>
                        <w:div w:id="1963606853">
                          <w:marLeft w:val="0"/>
                          <w:marRight w:val="0"/>
                          <w:marTop w:val="0"/>
                          <w:marBottom w:val="0"/>
                          <w:divBdr>
                            <w:top w:val="dashed" w:sz="2" w:space="0" w:color="FFFFFF"/>
                            <w:left w:val="dashed" w:sz="2" w:space="0" w:color="FFFFFF"/>
                            <w:bottom w:val="dashed" w:sz="2" w:space="0" w:color="FFFFFF"/>
                            <w:right w:val="dashed" w:sz="2" w:space="0" w:color="FFFFFF"/>
                          </w:divBdr>
                        </w:div>
                        <w:div w:id="1230732366">
                          <w:marLeft w:val="0"/>
                          <w:marRight w:val="0"/>
                          <w:marTop w:val="0"/>
                          <w:marBottom w:val="0"/>
                          <w:divBdr>
                            <w:top w:val="dashed" w:sz="2" w:space="0" w:color="FFFFFF"/>
                            <w:left w:val="dashed" w:sz="2" w:space="0" w:color="FFFFFF"/>
                            <w:bottom w:val="dashed" w:sz="2" w:space="0" w:color="FFFFFF"/>
                            <w:right w:val="dashed" w:sz="2" w:space="0" w:color="FFFFFF"/>
                          </w:divBdr>
                        </w:div>
                        <w:div w:id="19512309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3126276">
                      <w:marLeft w:val="0"/>
                      <w:marRight w:val="0"/>
                      <w:marTop w:val="0"/>
                      <w:marBottom w:val="0"/>
                      <w:divBdr>
                        <w:top w:val="dashed" w:sz="2" w:space="0" w:color="FFFFFF"/>
                        <w:left w:val="dashed" w:sz="2" w:space="0" w:color="FFFFFF"/>
                        <w:bottom w:val="dashed" w:sz="2" w:space="0" w:color="FFFFFF"/>
                        <w:right w:val="dashed" w:sz="2" w:space="0" w:color="FFFFFF"/>
                      </w:divBdr>
                    </w:div>
                    <w:div w:id="102068785">
                      <w:marLeft w:val="0"/>
                      <w:marRight w:val="0"/>
                      <w:marTop w:val="0"/>
                      <w:marBottom w:val="0"/>
                      <w:divBdr>
                        <w:top w:val="dashed" w:sz="2" w:space="0" w:color="FFFFFF"/>
                        <w:left w:val="dashed" w:sz="2" w:space="0" w:color="FFFFFF"/>
                        <w:bottom w:val="dashed" w:sz="2" w:space="0" w:color="FFFFFF"/>
                        <w:right w:val="dashed" w:sz="2" w:space="0" w:color="FFFFFF"/>
                      </w:divBdr>
                      <w:divsChild>
                        <w:div w:id="253709522">
                          <w:marLeft w:val="0"/>
                          <w:marRight w:val="0"/>
                          <w:marTop w:val="0"/>
                          <w:marBottom w:val="0"/>
                          <w:divBdr>
                            <w:top w:val="dashed" w:sz="2" w:space="0" w:color="FFFFFF"/>
                            <w:left w:val="dashed" w:sz="2" w:space="0" w:color="FFFFFF"/>
                            <w:bottom w:val="dashed" w:sz="2" w:space="0" w:color="FFFFFF"/>
                            <w:right w:val="dashed" w:sz="2" w:space="0" w:color="FFFFFF"/>
                          </w:divBdr>
                        </w:div>
                        <w:div w:id="8717223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9518931">
                      <w:marLeft w:val="0"/>
                      <w:marRight w:val="0"/>
                      <w:marTop w:val="0"/>
                      <w:marBottom w:val="0"/>
                      <w:divBdr>
                        <w:top w:val="dashed" w:sz="2" w:space="0" w:color="FFFFFF"/>
                        <w:left w:val="dashed" w:sz="2" w:space="0" w:color="FFFFFF"/>
                        <w:bottom w:val="dashed" w:sz="2" w:space="0" w:color="FFFFFF"/>
                        <w:right w:val="dashed" w:sz="2" w:space="0" w:color="FFFFFF"/>
                      </w:divBdr>
                    </w:div>
                    <w:div w:id="1877615400">
                      <w:marLeft w:val="0"/>
                      <w:marRight w:val="0"/>
                      <w:marTop w:val="0"/>
                      <w:marBottom w:val="0"/>
                      <w:divBdr>
                        <w:top w:val="dashed" w:sz="2" w:space="0" w:color="FFFFFF"/>
                        <w:left w:val="dashed" w:sz="2" w:space="0" w:color="FFFFFF"/>
                        <w:bottom w:val="dashed" w:sz="2" w:space="0" w:color="FFFFFF"/>
                        <w:right w:val="dashed" w:sz="2" w:space="0" w:color="FFFFFF"/>
                      </w:divBdr>
                      <w:divsChild>
                        <w:div w:id="51389099">
                          <w:marLeft w:val="0"/>
                          <w:marRight w:val="0"/>
                          <w:marTop w:val="0"/>
                          <w:marBottom w:val="0"/>
                          <w:divBdr>
                            <w:top w:val="dashed" w:sz="2" w:space="0" w:color="FFFFFF"/>
                            <w:left w:val="dashed" w:sz="2" w:space="0" w:color="FFFFFF"/>
                            <w:bottom w:val="dashed" w:sz="2" w:space="0" w:color="FFFFFF"/>
                            <w:right w:val="dashed" w:sz="2" w:space="0" w:color="FFFFFF"/>
                          </w:divBdr>
                        </w:div>
                        <w:div w:id="2111928202">
                          <w:marLeft w:val="0"/>
                          <w:marRight w:val="0"/>
                          <w:marTop w:val="0"/>
                          <w:marBottom w:val="0"/>
                          <w:divBdr>
                            <w:top w:val="dashed" w:sz="2" w:space="0" w:color="FFFFFF"/>
                            <w:left w:val="dashed" w:sz="2" w:space="0" w:color="FFFFFF"/>
                            <w:bottom w:val="dashed" w:sz="2" w:space="0" w:color="FFFFFF"/>
                            <w:right w:val="dashed" w:sz="2" w:space="0" w:color="FFFFFF"/>
                          </w:divBdr>
                        </w:div>
                        <w:div w:id="5525455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3239477">
                      <w:marLeft w:val="0"/>
                      <w:marRight w:val="0"/>
                      <w:marTop w:val="0"/>
                      <w:marBottom w:val="0"/>
                      <w:divBdr>
                        <w:top w:val="dashed" w:sz="2" w:space="0" w:color="FFFFFF"/>
                        <w:left w:val="dashed" w:sz="2" w:space="0" w:color="FFFFFF"/>
                        <w:bottom w:val="dashed" w:sz="2" w:space="0" w:color="FFFFFF"/>
                        <w:right w:val="dashed" w:sz="2" w:space="0" w:color="FFFFFF"/>
                      </w:divBdr>
                    </w:div>
                    <w:div w:id="887297204">
                      <w:marLeft w:val="0"/>
                      <w:marRight w:val="0"/>
                      <w:marTop w:val="0"/>
                      <w:marBottom w:val="0"/>
                      <w:divBdr>
                        <w:top w:val="dashed" w:sz="2" w:space="0" w:color="FFFFFF"/>
                        <w:left w:val="dashed" w:sz="2" w:space="0" w:color="FFFFFF"/>
                        <w:bottom w:val="dashed" w:sz="2" w:space="0" w:color="FFFFFF"/>
                        <w:right w:val="dashed" w:sz="2" w:space="0" w:color="FFFFFF"/>
                      </w:divBdr>
                      <w:divsChild>
                        <w:div w:id="769620120">
                          <w:marLeft w:val="0"/>
                          <w:marRight w:val="0"/>
                          <w:marTop w:val="0"/>
                          <w:marBottom w:val="0"/>
                          <w:divBdr>
                            <w:top w:val="dashed" w:sz="2" w:space="0" w:color="FFFFFF"/>
                            <w:left w:val="dashed" w:sz="2" w:space="0" w:color="FFFFFF"/>
                            <w:bottom w:val="dashed" w:sz="2" w:space="0" w:color="FFFFFF"/>
                            <w:right w:val="dashed" w:sz="2" w:space="0" w:color="FFFFFF"/>
                          </w:divBdr>
                        </w:div>
                        <w:div w:id="377363435">
                          <w:marLeft w:val="0"/>
                          <w:marRight w:val="0"/>
                          <w:marTop w:val="0"/>
                          <w:marBottom w:val="0"/>
                          <w:divBdr>
                            <w:top w:val="dashed" w:sz="2" w:space="0" w:color="FFFFFF"/>
                            <w:left w:val="dashed" w:sz="2" w:space="0" w:color="FFFFFF"/>
                            <w:bottom w:val="dashed" w:sz="2" w:space="0" w:color="FFFFFF"/>
                            <w:right w:val="dashed" w:sz="2" w:space="0" w:color="FFFFFF"/>
                          </w:divBdr>
                        </w:div>
                        <w:div w:id="276303039">
                          <w:marLeft w:val="0"/>
                          <w:marRight w:val="0"/>
                          <w:marTop w:val="0"/>
                          <w:marBottom w:val="0"/>
                          <w:divBdr>
                            <w:top w:val="dashed" w:sz="2" w:space="0" w:color="FFFFFF"/>
                            <w:left w:val="dashed" w:sz="2" w:space="0" w:color="FFFFFF"/>
                            <w:bottom w:val="dashed" w:sz="2" w:space="0" w:color="FFFFFF"/>
                            <w:right w:val="dashed" w:sz="2" w:space="0" w:color="FFFFFF"/>
                          </w:divBdr>
                        </w:div>
                        <w:div w:id="1147206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3863664">
                      <w:marLeft w:val="0"/>
                      <w:marRight w:val="0"/>
                      <w:marTop w:val="0"/>
                      <w:marBottom w:val="0"/>
                      <w:divBdr>
                        <w:top w:val="dashed" w:sz="2" w:space="0" w:color="FFFFFF"/>
                        <w:left w:val="dashed" w:sz="2" w:space="0" w:color="FFFFFF"/>
                        <w:bottom w:val="dashed" w:sz="2" w:space="0" w:color="FFFFFF"/>
                        <w:right w:val="dashed" w:sz="2" w:space="0" w:color="FFFFFF"/>
                      </w:divBdr>
                    </w:div>
                    <w:div w:id="1565094322">
                      <w:marLeft w:val="0"/>
                      <w:marRight w:val="0"/>
                      <w:marTop w:val="0"/>
                      <w:marBottom w:val="0"/>
                      <w:divBdr>
                        <w:top w:val="dashed" w:sz="2" w:space="0" w:color="FFFFFF"/>
                        <w:left w:val="dashed" w:sz="2" w:space="0" w:color="FFFFFF"/>
                        <w:bottom w:val="dashed" w:sz="2" w:space="0" w:color="FFFFFF"/>
                        <w:right w:val="dashed" w:sz="2" w:space="0" w:color="FFFFFF"/>
                      </w:divBdr>
                      <w:divsChild>
                        <w:div w:id="18625921">
                          <w:marLeft w:val="0"/>
                          <w:marRight w:val="0"/>
                          <w:marTop w:val="0"/>
                          <w:marBottom w:val="0"/>
                          <w:divBdr>
                            <w:top w:val="dashed" w:sz="2" w:space="0" w:color="FFFFFF"/>
                            <w:left w:val="dashed" w:sz="2" w:space="0" w:color="FFFFFF"/>
                            <w:bottom w:val="dashed" w:sz="2" w:space="0" w:color="FFFFFF"/>
                            <w:right w:val="dashed" w:sz="2" w:space="0" w:color="FFFFFF"/>
                          </w:divBdr>
                        </w:div>
                        <w:div w:id="755175903">
                          <w:marLeft w:val="0"/>
                          <w:marRight w:val="0"/>
                          <w:marTop w:val="0"/>
                          <w:marBottom w:val="0"/>
                          <w:divBdr>
                            <w:top w:val="dashed" w:sz="2" w:space="0" w:color="FFFFFF"/>
                            <w:left w:val="dashed" w:sz="2" w:space="0" w:color="FFFFFF"/>
                            <w:bottom w:val="dashed" w:sz="2" w:space="0" w:color="FFFFFF"/>
                            <w:right w:val="dashed" w:sz="2" w:space="0" w:color="FFFFFF"/>
                          </w:divBdr>
                        </w:div>
                        <w:div w:id="6182262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3624498">
                      <w:marLeft w:val="0"/>
                      <w:marRight w:val="0"/>
                      <w:marTop w:val="0"/>
                      <w:marBottom w:val="0"/>
                      <w:divBdr>
                        <w:top w:val="dashed" w:sz="2" w:space="0" w:color="FFFFFF"/>
                        <w:left w:val="dashed" w:sz="2" w:space="0" w:color="FFFFFF"/>
                        <w:bottom w:val="dashed" w:sz="2" w:space="0" w:color="FFFFFF"/>
                        <w:right w:val="dashed" w:sz="2" w:space="0" w:color="FFFFFF"/>
                      </w:divBdr>
                    </w:div>
                    <w:div w:id="1929388042">
                      <w:marLeft w:val="0"/>
                      <w:marRight w:val="0"/>
                      <w:marTop w:val="0"/>
                      <w:marBottom w:val="0"/>
                      <w:divBdr>
                        <w:top w:val="dashed" w:sz="2" w:space="0" w:color="FFFFFF"/>
                        <w:left w:val="dashed" w:sz="2" w:space="0" w:color="FFFFFF"/>
                        <w:bottom w:val="dashed" w:sz="2" w:space="0" w:color="FFFFFF"/>
                        <w:right w:val="dashed" w:sz="2" w:space="0" w:color="FFFFFF"/>
                      </w:divBdr>
                      <w:divsChild>
                        <w:div w:id="314725426">
                          <w:marLeft w:val="0"/>
                          <w:marRight w:val="0"/>
                          <w:marTop w:val="0"/>
                          <w:marBottom w:val="0"/>
                          <w:divBdr>
                            <w:top w:val="dashed" w:sz="2" w:space="0" w:color="FFFFFF"/>
                            <w:left w:val="dashed" w:sz="2" w:space="0" w:color="FFFFFF"/>
                            <w:bottom w:val="dashed" w:sz="2" w:space="0" w:color="FFFFFF"/>
                            <w:right w:val="dashed" w:sz="2" w:space="0" w:color="FFFFFF"/>
                          </w:divBdr>
                        </w:div>
                        <w:div w:id="559559998">
                          <w:marLeft w:val="0"/>
                          <w:marRight w:val="0"/>
                          <w:marTop w:val="0"/>
                          <w:marBottom w:val="0"/>
                          <w:divBdr>
                            <w:top w:val="dashed" w:sz="2" w:space="0" w:color="FFFFFF"/>
                            <w:left w:val="dashed" w:sz="2" w:space="0" w:color="FFFFFF"/>
                            <w:bottom w:val="dashed" w:sz="2" w:space="0" w:color="FFFFFF"/>
                            <w:right w:val="dashed" w:sz="2" w:space="0" w:color="FFFFFF"/>
                          </w:divBdr>
                        </w:div>
                        <w:div w:id="2912064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8844736">
                      <w:marLeft w:val="0"/>
                      <w:marRight w:val="0"/>
                      <w:marTop w:val="0"/>
                      <w:marBottom w:val="0"/>
                      <w:divBdr>
                        <w:top w:val="dashed" w:sz="2" w:space="0" w:color="FFFFFF"/>
                        <w:left w:val="dashed" w:sz="2" w:space="0" w:color="FFFFFF"/>
                        <w:bottom w:val="dashed" w:sz="2" w:space="0" w:color="FFFFFF"/>
                        <w:right w:val="dashed" w:sz="2" w:space="0" w:color="FFFFFF"/>
                      </w:divBdr>
                    </w:div>
                    <w:div w:id="809904750">
                      <w:marLeft w:val="0"/>
                      <w:marRight w:val="0"/>
                      <w:marTop w:val="0"/>
                      <w:marBottom w:val="0"/>
                      <w:divBdr>
                        <w:top w:val="dashed" w:sz="2" w:space="0" w:color="FFFFFF"/>
                        <w:left w:val="dashed" w:sz="2" w:space="0" w:color="FFFFFF"/>
                        <w:bottom w:val="dashed" w:sz="2" w:space="0" w:color="FFFFFF"/>
                        <w:right w:val="dashed" w:sz="2" w:space="0" w:color="FFFFFF"/>
                      </w:divBdr>
                      <w:divsChild>
                        <w:div w:id="1412581345">
                          <w:marLeft w:val="0"/>
                          <w:marRight w:val="0"/>
                          <w:marTop w:val="0"/>
                          <w:marBottom w:val="0"/>
                          <w:divBdr>
                            <w:top w:val="dashed" w:sz="2" w:space="0" w:color="FFFFFF"/>
                            <w:left w:val="dashed" w:sz="2" w:space="0" w:color="FFFFFF"/>
                            <w:bottom w:val="dashed" w:sz="2" w:space="0" w:color="FFFFFF"/>
                            <w:right w:val="dashed" w:sz="2" w:space="0" w:color="FFFFFF"/>
                          </w:divBdr>
                        </w:div>
                        <w:div w:id="399256598">
                          <w:marLeft w:val="0"/>
                          <w:marRight w:val="0"/>
                          <w:marTop w:val="0"/>
                          <w:marBottom w:val="0"/>
                          <w:divBdr>
                            <w:top w:val="dashed" w:sz="2" w:space="0" w:color="FFFFFF"/>
                            <w:left w:val="dashed" w:sz="2" w:space="0" w:color="FFFFFF"/>
                            <w:bottom w:val="dashed" w:sz="2" w:space="0" w:color="FFFFFF"/>
                            <w:right w:val="dashed" w:sz="2" w:space="0" w:color="FFFFFF"/>
                          </w:divBdr>
                        </w:div>
                        <w:div w:id="17731645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5055391">
                      <w:marLeft w:val="0"/>
                      <w:marRight w:val="0"/>
                      <w:marTop w:val="0"/>
                      <w:marBottom w:val="0"/>
                      <w:divBdr>
                        <w:top w:val="dashed" w:sz="2" w:space="0" w:color="FFFFFF"/>
                        <w:left w:val="dashed" w:sz="2" w:space="0" w:color="FFFFFF"/>
                        <w:bottom w:val="dashed" w:sz="2" w:space="0" w:color="FFFFFF"/>
                        <w:right w:val="dashed" w:sz="2" w:space="0" w:color="FFFFFF"/>
                      </w:divBdr>
                    </w:div>
                    <w:div w:id="303463300">
                      <w:marLeft w:val="0"/>
                      <w:marRight w:val="0"/>
                      <w:marTop w:val="0"/>
                      <w:marBottom w:val="0"/>
                      <w:divBdr>
                        <w:top w:val="dashed" w:sz="2" w:space="0" w:color="FFFFFF"/>
                        <w:left w:val="dashed" w:sz="2" w:space="0" w:color="FFFFFF"/>
                        <w:bottom w:val="dashed" w:sz="2" w:space="0" w:color="FFFFFF"/>
                        <w:right w:val="dashed" w:sz="2" w:space="0" w:color="FFFFFF"/>
                      </w:divBdr>
                      <w:divsChild>
                        <w:div w:id="591596627">
                          <w:marLeft w:val="0"/>
                          <w:marRight w:val="0"/>
                          <w:marTop w:val="0"/>
                          <w:marBottom w:val="0"/>
                          <w:divBdr>
                            <w:top w:val="dashed" w:sz="2" w:space="0" w:color="FFFFFF"/>
                            <w:left w:val="dashed" w:sz="2" w:space="0" w:color="FFFFFF"/>
                            <w:bottom w:val="dashed" w:sz="2" w:space="0" w:color="FFFFFF"/>
                            <w:right w:val="dashed" w:sz="2" w:space="0" w:color="FFFFFF"/>
                          </w:divBdr>
                        </w:div>
                        <w:div w:id="11803198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0513246">
                      <w:marLeft w:val="0"/>
                      <w:marRight w:val="0"/>
                      <w:marTop w:val="0"/>
                      <w:marBottom w:val="0"/>
                      <w:divBdr>
                        <w:top w:val="dashed" w:sz="2" w:space="0" w:color="FFFFFF"/>
                        <w:left w:val="dashed" w:sz="2" w:space="0" w:color="FFFFFF"/>
                        <w:bottom w:val="dashed" w:sz="2" w:space="0" w:color="FFFFFF"/>
                        <w:right w:val="dashed" w:sz="2" w:space="0" w:color="FFFFFF"/>
                      </w:divBdr>
                    </w:div>
                    <w:div w:id="319038412">
                      <w:marLeft w:val="0"/>
                      <w:marRight w:val="0"/>
                      <w:marTop w:val="0"/>
                      <w:marBottom w:val="0"/>
                      <w:divBdr>
                        <w:top w:val="dashed" w:sz="2" w:space="0" w:color="FFFFFF"/>
                        <w:left w:val="dashed" w:sz="2" w:space="0" w:color="FFFFFF"/>
                        <w:bottom w:val="dashed" w:sz="2" w:space="0" w:color="FFFFFF"/>
                        <w:right w:val="dashed" w:sz="2" w:space="0" w:color="FFFFFF"/>
                      </w:divBdr>
                      <w:divsChild>
                        <w:div w:id="1046612108">
                          <w:marLeft w:val="0"/>
                          <w:marRight w:val="0"/>
                          <w:marTop w:val="0"/>
                          <w:marBottom w:val="0"/>
                          <w:divBdr>
                            <w:top w:val="dashed" w:sz="2" w:space="0" w:color="FFFFFF"/>
                            <w:left w:val="dashed" w:sz="2" w:space="0" w:color="FFFFFF"/>
                            <w:bottom w:val="dashed" w:sz="2" w:space="0" w:color="FFFFFF"/>
                            <w:right w:val="dashed" w:sz="2" w:space="0" w:color="FFFFFF"/>
                          </w:divBdr>
                        </w:div>
                        <w:div w:id="2120680255">
                          <w:marLeft w:val="0"/>
                          <w:marRight w:val="0"/>
                          <w:marTop w:val="0"/>
                          <w:marBottom w:val="0"/>
                          <w:divBdr>
                            <w:top w:val="dashed" w:sz="2" w:space="0" w:color="FFFFFF"/>
                            <w:left w:val="dashed" w:sz="2" w:space="0" w:color="FFFFFF"/>
                            <w:bottom w:val="dashed" w:sz="2" w:space="0" w:color="FFFFFF"/>
                            <w:right w:val="dashed" w:sz="2" w:space="0" w:color="FFFFFF"/>
                          </w:divBdr>
                        </w:div>
                        <w:div w:id="92827078">
                          <w:marLeft w:val="0"/>
                          <w:marRight w:val="0"/>
                          <w:marTop w:val="0"/>
                          <w:marBottom w:val="0"/>
                          <w:divBdr>
                            <w:top w:val="dashed" w:sz="2" w:space="0" w:color="FFFFFF"/>
                            <w:left w:val="dashed" w:sz="2" w:space="0" w:color="FFFFFF"/>
                            <w:bottom w:val="dashed" w:sz="2" w:space="0" w:color="FFFFFF"/>
                            <w:right w:val="dashed" w:sz="2" w:space="0" w:color="FFFFFF"/>
                          </w:divBdr>
                          <w:divsChild>
                            <w:div w:id="250168323">
                              <w:marLeft w:val="0"/>
                              <w:marRight w:val="0"/>
                              <w:marTop w:val="0"/>
                              <w:marBottom w:val="0"/>
                              <w:divBdr>
                                <w:top w:val="dashed" w:sz="2" w:space="0" w:color="FFFFFF"/>
                                <w:left w:val="dashed" w:sz="2" w:space="0" w:color="FFFFFF"/>
                                <w:bottom w:val="dashed" w:sz="2" w:space="0" w:color="FFFFFF"/>
                                <w:right w:val="dashed" w:sz="2" w:space="0" w:color="FFFFFF"/>
                              </w:divBdr>
                            </w:div>
                            <w:div w:id="12556720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8601858">
                          <w:marLeft w:val="0"/>
                          <w:marRight w:val="0"/>
                          <w:marTop w:val="0"/>
                          <w:marBottom w:val="0"/>
                          <w:divBdr>
                            <w:top w:val="dashed" w:sz="2" w:space="0" w:color="FFFFFF"/>
                            <w:left w:val="dashed" w:sz="2" w:space="0" w:color="FFFFFF"/>
                            <w:bottom w:val="dashed" w:sz="2" w:space="0" w:color="FFFFFF"/>
                            <w:right w:val="dashed" w:sz="2" w:space="0" w:color="FFFFFF"/>
                          </w:divBdr>
                        </w:div>
                        <w:div w:id="8671782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2528590">
                      <w:marLeft w:val="0"/>
                      <w:marRight w:val="0"/>
                      <w:marTop w:val="0"/>
                      <w:marBottom w:val="0"/>
                      <w:divBdr>
                        <w:top w:val="dashed" w:sz="2" w:space="0" w:color="FFFFFF"/>
                        <w:left w:val="dashed" w:sz="2" w:space="0" w:color="FFFFFF"/>
                        <w:bottom w:val="dashed" w:sz="2" w:space="0" w:color="FFFFFF"/>
                        <w:right w:val="dashed" w:sz="2" w:space="0" w:color="FFFFFF"/>
                      </w:divBdr>
                    </w:div>
                    <w:div w:id="1033730902">
                      <w:marLeft w:val="0"/>
                      <w:marRight w:val="0"/>
                      <w:marTop w:val="0"/>
                      <w:marBottom w:val="0"/>
                      <w:divBdr>
                        <w:top w:val="dashed" w:sz="2" w:space="0" w:color="FFFFFF"/>
                        <w:left w:val="dashed" w:sz="2" w:space="0" w:color="FFFFFF"/>
                        <w:bottom w:val="dashed" w:sz="2" w:space="0" w:color="FFFFFF"/>
                        <w:right w:val="dashed" w:sz="2" w:space="0" w:color="FFFFFF"/>
                      </w:divBdr>
                      <w:divsChild>
                        <w:div w:id="183130945">
                          <w:marLeft w:val="0"/>
                          <w:marRight w:val="0"/>
                          <w:marTop w:val="0"/>
                          <w:marBottom w:val="0"/>
                          <w:divBdr>
                            <w:top w:val="dashed" w:sz="2" w:space="0" w:color="FFFFFF"/>
                            <w:left w:val="dashed" w:sz="2" w:space="0" w:color="FFFFFF"/>
                            <w:bottom w:val="dashed" w:sz="2" w:space="0" w:color="FFFFFF"/>
                            <w:right w:val="dashed" w:sz="2" w:space="0" w:color="FFFFFF"/>
                          </w:divBdr>
                        </w:div>
                        <w:div w:id="2051412069">
                          <w:marLeft w:val="0"/>
                          <w:marRight w:val="0"/>
                          <w:marTop w:val="0"/>
                          <w:marBottom w:val="0"/>
                          <w:divBdr>
                            <w:top w:val="dashed" w:sz="2" w:space="0" w:color="FFFFFF"/>
                            <w:left w:val="dashed" w:sz="2" w:space="0" w:color="FFFFFF"/>
                            <w:bottom w:val="dashed" w:sz="2" w:space="0" w:color="FFFFFF"/>
                            <w:right w:val="dashed" w:sz="2" w:space="0" w:color="FFFFFF"/>
                          </w:divBdr>
                        </w:div>
                        <w:div w:id="2404841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5694178">
                      <w:marLeft w:val="0"/>
                      <w:marRight w:val="0"/>
                      <w:marTop w:val="0"/>
                      <w:marBottom w:val="0"/>
                      <w:divBdr>
                        <w:top w:val="dashed" w:sz="2" w:space="0" w:color="FFFFFF"/>
                        <w:left w:val="dashed" w:sz="2" w:space="0" w:color="FFFFFF"/>
                        <w:bottom w:val="dashed" w:sz="2" w:space="0" w:color="FFFFFF"/>
                        <w:right w:val="dashed" w:sz="2" w:space="0" w:color="FFFFFF"/>
                      </w:divBdr>
                    </w:div>
                    <w:div w:id="1353991221">
                      <w:marLeft w:val="0"/>
                      <w:marRight w:val="0"/>
                      <w:marTop w:val="0"/>
                      <w:marBottom w:val="0"/>
                      <w:divBdr>
                        <w:top w:val="dashed" w:sz="2" w:space="0" w:color="FFFFFF"/>
                        <w:left w:val="dashed" w:sz="2" w:space="0" w:color="FFFFFF"/>
                        <w:bottom w:val="dashed" w:sz="2" w:space="0" w:color="FFFFFF"/>
                        <w:right w:val="dashed" w:sz="2" w:space="0" w:color="FFFFFF"/>
                      </w:divBdr>
                      <w:divsChild>
                        <w:div w:id="1951744391">
                          <w:marLeft w:val="0"/>
                          <w:marRight w:val="0"/>
                          <w:marTop w:val="0"/>
                          <w:marBottom w:val="0"/>
                          <w:divBdr>
                            <w:top w:val="dashed" w:sz="2" w:space="0" w:color="FFFFFF"/>
                            <w:left w:val="dashed" w:sz="2" w:space="0" w:color="FFFFFF"/>
                            <w:bottom w:val="dashed" w:sz="2" w:space="0" w:color="FFFFFF"/>
                            <w:right w:val="dashed" w:sz="2" w:space="0" w:color="FFFFFF"/>
                          </w:divBdr>
                        </w:div>
                        <w:div w:id="1678115971">
                          <w:marLeft w:val="0"/>
                          <w:marRight w:val="0"/>
                          <w:marTop w:val="0"/>
                          <w:marBottom w:val="0"/>
                          <w:divBdr>
                            <w:top w:val="dashed" w:sz="2" w:space="0" w:color="FFFFFF"/>
                            <w:left w:val="dashed" w:sz="2" w:space="0" w:color="FFFFFF"/>
                            <w:bottom w:val="dashed" w:sz="2" w:space="0" w:color="FFFFFF"/>
                            <w:right w:val="dashed" w:sz="2" w:space="0" w:color="FFFFFF"/>
                          </w:divBdr>
                        </w:div>
                        <w:div w:id="7359739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5067809">
                      <w:marLeft w:val="0"/>
                      <w:marRight w:val="0"/>
                      <w:marTop w:val="0"/>
                      <w:marBottom w:val="0"/>
                      <w:divBdr>
                        <w:top w:val="dashed" w:sz="2" w:space="0" w:color="FFFFFF"/>
                        <w:left w:val="dashed" w:sz="2" w:space="0" w:color="FFFFFF"/>
                        <w:bottom w:val="dashed" w:sz="2" w:space="0" w:color="FFFFFF"/>
                        <w:right w:val="dashed" w:sz="2" w:space="0" w:color="FFFFFF"/>
                      </w:divBdr>
                    </w:div>
                    <w:div w:id="1059521121">
                      <w:marLeft w:val="0"/>
                      <w:marRight w:val="0"/>
                      <w:marTop w:val="0"/>
                      <w:marBottom w:val="0"/>
                      <w:divBdr>
                        <w:top w:val="dashed" w:sz="2" w:space="0" w:color="FFFFFF"/>
                        <w:left w:val="dashed" w:sz="2" w:space="0" w:color="FFFFFF"/>
                        <w:bottom w:val="dashed" w:sz="2" w:space="0" w:color="FFFFFF"/>
                        <w:right w:val="dashed" w:sz="2" w:space="0" w:color="FFFFFF"/>
                      </w:divBdr>
                      <w:divsChild>
                        <w:div w:id="1218511541">
                          <w:marLeft w:val="0"/>
                          <w:marRight w:val="0"/>
                          <w:marTop w:val="0"/>
                          <w:marBottom w:val="0"/>
                          <w:divBdr>
                            <w:top w:val="dashed" w:sz="2" w:space="0" w:color="FFFFFF"/>
                            <w:left w:val="dashed" w:sz="2" w:space="0" w:color="FFFFFF"/>
                            <w:bottom w:val="dashed" w:sz="2" w:space="0" w:color="FFFFFF"/>
                            <w:right w:val="dashed" w:sz="2" w:space="0" w:color="FFFFFF"/>
                          </w:divBdr>
                        </w:div>
                        <w:div w:id="1339380657">
                          <w:marLeft w:val="0"/>
                          <w:marRight w:val="0"/>
                          <w:marTop w:val="0"/>
                          <w:marBottom w:val="0"/>
                          <w:divBdr>
                            <w:top w:val="dashed" w:sz="2" w:space="0" w:color="FFFFFF"/>
                            <w:left w:val="dashed" w:sz="2" w:space="0" w:color="FFFFFF"/>
                            <w:bottom w:val="dashed" w:sz="2" w:space="0" w:color="FFFFFF"/>
                            <w:right w:val="dashed" w:sz="2" w:space="0" w:color="FFFFFF"/>
                          </w:divBdr>
                        </w:div>
                        <w:div w:id="13598934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4962806">
                      <w:marLeft w:val="0"/>
                      <w:marRight w:val="0"/>
                      <w:marTop w:val="0"/>
                      <w:marBottom w:val="0"/>
                      <w:divBdr>
                        <w:top w:val="dashed" w:sz="2" w:space="0" w:color="FFFFFF"/>
                        <w:left w:val="dashed" w:sz="2" w:space="0" w:color="FFFFFF"/>
                        <w:bottom w:val="dashed" w:sz="2" w:space="0" w:color="FFFFFF"/>
                        <w:right w:val="dashed" w:sz="2" w:space="0" w:color="FFFFFF"/>
                      </w:divBdr>
                    </w:div>
                    <w:div w:id="1355184049">
                      <w:marLeft w:val="0"/>
                      <w:marRight w:val="0"/>
                      <w:marTop w:val="0"/>
                      <w:marBottom w:val="0"/>
                      <w:divBdr>
                        <w:top w:val="dashed" w:sz="2" w:space="0" w:color="FFFFFF"/>
                        <w:left w:val="dashed" w:sz="2" w:space="0" w:color="FFFFFF"/>
                        <w:bottom w:val="dashed" w:sz="2" w:space="0" w:color="FFFFFF"/>
                        <w:right w:val="dashed" w:sz="2" w:space="0" w:color="FFFFFF"/>
                      </w:divBdr>
                      <w:divsChild>
                        <w:div w:id="323044787">
                          <w:marLeft w:val="0"/>
                          <w:marRight w:val="0"/>
                          <w:marTop w:val="0"/>
                          <w:marBottom w:val="0"/>
                          <w:divBdr>
                            <w:top w:val="dashed" w:sz="2" w:space="0" w:color="FFFFFF"/>
                            <w:left w:val="dashed" w:sz="2" w:space="0" w:color="FFFFFF"/>
                            <w:bottom w:val="dashed" w:sz="2" w:space="0" w:color="FFFFFF"/>
                            <w:right w:val="dashed" w:sz="2" w:space="0" w:color="FFFFFF"/>
                          </w:divBdr>
                        </w:div>
                        <w:div w:id="1998221951">
                          <w:marLeft w:val="0"/>
                          <w:marRight w:val="0"/>
                          <w:marTop w:val="0"/>
                          <w:marBottom w:val="0"/>
                          <w:divBdr>
                            <w:top w:val="dashed" w:sz="2" w:space="0" w:color="FFFFFF"/>
                            <w:left w:val="dashed" w:sz="2" w:space="0" w:color="FFFFFF"/>
                            <w:bottom w:val="dashed" w:sz="2" w:space="0" w:color="FFFFFF"/>
                            <w:right w:val="dashed" w:sz="2" w:space="0" w:color="FFFFFF"/>
                          </w:divBdr>
                        </w:div>
                        <w:div w:id="7816112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5390341">
                      <w:marLeft w:val="0"/>
                      <w:marRight w:val="0"/>
                      <w:marTop w:val="0"/>
                      <w:marBottom w:val="0"/>
                      <w:divBdr>
                        <w:top w:val="dashed" w:sz="2" w:space="0" w:color="FFFFFF"/>
                        <w:left w:val="dashed" w:sz="2" w:space="0" w:color="FFFFFF"/>
                        <w:bottom w:val="dashed" w:sz="2" w:space="0" w:color="FFFFFF"/>
                        <w:right w:val="dashed" w:sz="2" w:space="0" w:color="FFFFFF"/>
                      </w:divBdr>
                    </w:div>
                    <w:div w:id="1417240122">
                      <w:marLeft w:val="0"/>
                      <w:marRight w:val="0"/>
                      <w:marTop w:val="0"/>
                      <w:marBottom w:val="0"/>
                      <w:divBdr>
                        <w:top w:val="dashed" w:sz="2" w:space="0" w:color="FFFFFF"/>
                        <w:left w:val="dashed" w:sz="2" w:space="0" w:color="FFFFFF"/>
                        <w:bottom w:val="dashed" w:sz="2" w:space="0" w:color="FFFFFF"/>
                        <w:right w:val="dashed" w:sz="2" w:space="0" w:color="FFFFFF"/>
                      </w:divBdr>
                      <w:divsChild>
                        <w:div w:id="1700542476">
                          <w:marLeft w:val="0"/>
                          <w:marRight w:val="0"/>
                          <w:marTop w:val="0"/>
                          <w:marBottom w:val="0"/>
                          <w:divBdr>
                            <w:top w:val="dashed" w:sz="2" w:space="0" w:color="FFFFFF"/>
                            <w:left w:val="dashed" w:sz="2" w:space="0" w:color="FFFFFF"/>
                            <w:bottom w:val="dashed" w:sz="2" w:space="0" w:color="FFFFFF"/>
                            <w:right w:val="dashed" w:sz="2" w:space="0" w:color="FFFFFF"/>
                          </w:divBdr>
                        </w:div>
                        <w:div w:id="794761122">
                          <w:marLeft w:val="0"/>
                          <w:marRight w:val="0"/>
                          <w:marTop w:val="0"/>
                          <w:marBottom w:val="0"/>
                          <w:divBdr>
                            <w:top w:val="dashed" w:sz="2" w:space="0" w:color="FFFFFF"/>
                            <w:left w:val="dashed" w:sz="2" w:space="0" w:color="FFFFFF"/>
                            <w:bottom w:val="dashed" w:sz="2" w:space="0" w:color="FFFFFF"/>
                            <w:right w:val="dashed" w:sz="2" w:space="0" w:color="FFFFFF"/>
                          </w:divBdr>
                        </w:div>
                        <w:div w:id="553199299">
                          <w:marLeft w:val="0"/>
                          <w:marRight w:val="0"/>
                          <w:marTop w:val="0"/>
                          <w:marBottom w:val="0"/>
                          <w:divBdr>
                            <w:top w:val="dashed" w:sz="2" w:space="0" w:color="FFFFFF"/>
                            <w:left w:val="dashed" w:sz="2" w:space="0" w:color="FFFFFF"/>
                            <w:bottom w:val="dashed" w:sz="2" w:space="0" w:color="FFFFFF"/>
                            <w:right w:val="dashed" w:sz="2" w:space="0" w:color="FFFFFF"/>
                          </w:divBdr>
                        </w:div>
                        <w:div w:id="409740441">
                          <w:marLeft w:val="0"/>
                          <w:marRight w:val="0"/>
                          <w:marTop w:val="0"/>
                          <w:marBottom w:val="0"/>
                          <w:divBdr>
                            <w:top w:val="dashed" w:sz="2" w:space="0" w:color="FFFFFF"/>
                            <w:left w:val="dashed" w:sz="2" w:space="0" w:color="FFFFFF"/>
                            <w:bottom w:val="dashed" w:sz="2" w:space="0" w:color="FFFFFF"/>
                            <w:right w:val="dashed" w:sz="2" w:space="0" w:color="FFFFFF"/>
                          </w:divBdr>
                        </w:div>
                        <w:div w:id="5651487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522939">
                      <w:marLeft w:val="0"/>
                      <w:marRight w:val="0"/>
                      <w:marTop w:val="0"/>
                      <w:marBottom w:val="0"/>
                      <w:divBdr>
                        <w:top w:val="dashed" w:sz="2" w:space="0" w:color="FFFFFF"/>
                        <w:left w:val="dashed" w:sz="2" w:space="0" w:color="FFFFFF"/>
                        <w:bottom w:val="dashed" w:sz="2" w:space="0" w:color="FFFFFF"/>
                        <w:right w:val="dashed" w:sz="2" w:space="0" w:color="FFFFFF"/>
                      </w:divBdr>
                    </w:div>
                    <w:div w:id="39792926">
                      <w:marLeft w:val="0"/>
                      <w:marRight w:val="0"/>
                      <w:marTop w:val="0"/>
                      <w:marBottom w:val="0"/>
                      <w:divBdr>
                        <w:top w:val="dashed" w:sz="2" w:space="0" w:color="FFFFFF"/>
                        <w:left w:val="dashed" w:sz="2" w:space="0" w:color="FFFFFF"/>
                        <w:bottom w:val="dashed" w:sz="2" w:space="0" w:color="FFFFFF"/>
                        <w:right w:val="dashed" w:sz="2" w:space="0" w:color="FFFFFF"/>
                      </w:divBdr>
                      <w:divsChild>
                        <w:div w:id="372846468">
                          <w:marLeft w:val="0"/>
                          <w:marRight w:val="0"/>
                          <w:marTop w:val="0"/>
                          <w:marBottom w:val="0"/>
                          <w:divBdr>
                            <w:top w:val="dashed" w:sz="2" w:space="0" w:color="FFFFFF"/>
                            <w:left w:val="dashed" w:sz="2" w:space="0" w:color="FFFFFF"/>
                            <w:bottom w:val="dashed" w:sz="2" w:space="0" w:color="FFFFFF"/>
                            <w:right w:val="dashed" w:sz="2" w:space="0" w:color="FFFFFF"/>
                          </w:divBdr>
                        </w:div>
                        <w:div w:id="509258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2518074">
                      <w:marLeft w:val="0"/>
                      <w:marRight w:val="0"/>
                      <w:marTop w:val="0"/>
                      <w:marBottom w:val="0"/>
                      <w:divBdr>
                        <w:top w:val="dashed" w:sz="2" w:space="0" w:color="FFFFFF"/>
                        <w:left w:val="dashed" w:sz="2" w:space="0" w:color="FFFFFF"/>
                        <w:bottom w:val="dashed" w:sz="2" w:space="0" w:color="FFFFFF"/>
                        <w:right w:val="dashed" w:sz="2" w:space="0" w:color="FFFFFF"/>
                      </w:divBdr>
                    </w:div>
                    <w:div w:id="146676976">
                      <w:marLeft w:val="0"/>
                      <w:marRight w:val="0"/>
                      <w:marTop w:val="0"/>
                      <w:marBottom w:val="0"/>
                      <w:divBdr>
                        <w:top w:val="dashed" w:sz="2" w:space="0" w:color="FFFFFF"/>
                        <w:left w:val="dashed" w:sz="2" w:space="0" w:color="FFFFFF"/>
                        <w:bottom w:val="dashed" w:sz="2" w:space="0" w:color="FFFFFF"/>
                        <w:right w:val="dashed" w:sz="2" w:space="0" w:color="FFFFFF"/>
                      </w:divBdr>
                      <w:divsChild>
                        <w:div w:id="1513642895">
                          <w:marLeft w:val="0"/>
                          <w:marRight w:val="0"/>
                          <w:marTop w:val="0"/>
                          <w:marBottom w:val="0"/>
                          <w:divBdr>
                            <w:top w:val="dashed" w:sz="2" w:space="0" w:color="FFFFFF"/>
                            <w:left w:val="dashed" w:sz="2" w:space="0" w:color="FFFFFF"/>
                            <w:bottom w:val="dashed" w:sz="2" w:space="0" w:color="FFFFFF"/>
                            <w:right w:val="dashed" w:sz="2" w:space="0" w:color="FFFFFF"/>
                          </w:divBdr>
                        </w:div>
                        <w:div w:id="510802388">
                          <w:marLeft w:val="0"/>
                          <w:marRight w:val="0"/>
                          <w:marTop w:val="0"/>
                          <w:marBottom w:val="0"/>
                          <w:divBdr>
                            <w:top w:val="dashed" w:sz="2" w:space="0" w:color="FFFFFF"/>
                            <w:left w:val="dashed" w:sz="2" w:space="0" w:color="FFFFFF"/>
                            <w:bottom w:val="dashed" w:sz="2" w:space="0" w:color="FFFFFF"/>
                            <w:right w:val="dashed" w:sz="2" w:space="0" w:color="FFFFFF"/>
                          </w:divBdr>
                          <w:divsChild>
                            <w:div w:id="745764425">
                              <w:marLeft w:val="0"/>
                              <w:marRight w:val="0"/>
                              <w:marTop w:val="0"/>
                              <w:marBottom w:val="0"/>
                              <w:divBdr>
                                <w:top w:val="dashed" w:sz="2" w:space="0" w:color="FFFFFF"/>
                                <w:left w:val="dashed" w:sz="2" w:space="0" w:color="FFFFFF"/>
                                <w:bottom w:val="dashed" w:sz="2" w:space="0" w:color="FFFFFF"/>
                                <w:right w:val="dashed" w:sz="2" w:space="0" w:color="FFFFFF"/>
                              </w:divBdr>
                            </w:div>
                            <w:div w:id="18883015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79533246">
                      <w:marLeft w:val="0"/>
                      <w:marRight w:val="0"/>
                      <w:marTop w:val="0"/>
                      <w:marBottom w:val="0"/>
                      <w:divBdr>
                        <w:top w:val="dashed" w:sz="2" w:space="0" w:color="FFFFFF"/>
                        <w:left w:val="dashed" w:sz="2" w:space="0" w:color="FFFFFF"/>
                        <w:bottom w:val="dashed" w:sz="2" w:space="0" w:color="FFFFFF"/>
                        <w:right w:val="dashed" w:sz="2" w:space="0" w:color="FFFFFF"/>
                      </w:divBdr>
                    </w:div>
                    <w:div w:id="1930653773">
                      <w:marLeft w:val="0"/>
                      <w:marRight w:val="0"/>
                      <w:marTop w:val="0"/>
                      <w:marBottom w:val="0"/>
                      <w:divBdr>
                        <w:top w:val="dashed" w:sz="2" w:space="0" w:color="FFFFFF"/>
                        <w:left w:val="dashed" w:sz="2" w:space="0" w:color="FFFFFF"/>
                        <w:bottom w:val="dashed" w:sz="2" w:space="0" w:color="FFFFFF"/>
                        <w:right w:val="dashed" w:sz="2" w:space="0" w:color="FFFFFF"/>
                      </w:divBdr>
                      <w:divsChild>
                        <w:div w:id="389429759">
                          <w:marLeft w:val="0"/>
                          <w:marRight w:val="0"/>
                          <w:marTop w:val="0"/>
                          <w:marBottom w:val="0"/>
                          <w:divBdr>
                            <w:top w:val="dashed" w:sz="2" w:space="0" w:color="FFFFFF"/>
                            <w:left w:val="dashed" w:sz="2" w:space="0" w:color="FFFFFF"/>
                            <w:bottom w:val="dashed" w:sz="2" w:space="0" w:color="FFFFFF"/>
                            <w:right w:val="dashed" w:sz="2" w:space="0" w:color="FFFFFF"/>
                          </w:divBdr>
                        </w:div>
                        <w:div w:id="1957639218">
                          <w:marLeft w:val="0"/>
                          <w:marRight w:val="0"/>
                          <w:marTop w:val="0"/>
                          <w:marBottom w:val="0"/>
                          <w:divBdr>
                            <w:top w:val="dashed" w:sz="2" w:space="0" w:color="FFFFFF"/>
                            <w:left w:val="dashed" w:sz="2" w:space="0" w:color="FFFFFF"/>
                            <w:bottom w:val="dashed" w:sz="2" w:space="0" w:color="FFFFFF"/>
                            <w:right w:val="dashed" w:sz="2" w:space="0" w:color="FFFFFF"/>
                          </w:divBdr>
                          <w:divsChild>
                            <w:div w:id="2088533591">
                              <w:marLeft w:val="0"/>
                              <w:marRight w:val="0"/>
                              <w:marTop w:val="0"/>
                              <w:marBottom w:val="0"/>
                              <w:divBdr>
                                <w:top w:val="dashed" w:sz="2" w:space="0" w:color="FFFFFF"/>
                                <w:left w:val="dashed" w:sz="2" w:space="0" w:color="FFFFFF"/>
                                <w:bottom w:val="dashed" w:sz="2" w:space="0" w:color="FFFFFF"/>
                                <w:right w:val="dashed" w:sz="2" w:space="0" w:color="FFFFFF"/>
                              </w:divBdr>
                            </w:div>
                            <w:div w:id="1614362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20702247">
                      <w:marLeft w:val="0"/>
                      <w:marRight w:val="0"/>
                      <w:marTop w:val="0"/>
                      <w:marBottom w:val="0"/>
                      <w:divBdr>
                        <w:top w:val="dashed" w:sz="2" w:space="0" w:color="FFFFFF"/>
                        <w:left w:val="dashed" w:sz="2" w:space="0" w:color="FFFFFF"/>
                        <w:bottom w:val="dashed" w:sz="2" w:space="0" w:color="FFFFFF"/>
                        <w:right w:val="dashed" w:sz="2" w:space="0" w:color="FFFFFF"/>
                      </w:divBdr>
                    </w:div>
                    <w:div w:id="1313026194">
                      <w:marLeft w:val="0"/>
                      <w:marRight w:val="0"/>
                      <w:marTop w:val="0"/>
                      <w:marBottom w:val="0"/>
                      <w:divBdr>
                        <w:top w:val="dashed" w:sz="2" w:space="0" w:color="FFFFFF"/>
                        <w:left w:val="dashed" w:sz="2" w:space="0" w:color="FFFFFF"/>
                        <w:bottom w:val="dashed" w:sz="2" w:space="0" w:color="FFFFFF"/>
                        <w:right w:val="dashed" w:sz="2" w:space="0" w:color="FFFFFF"/>
                      </w:divBdr>
                      <w:divsChild>
                        <w:div w:id="1100954033">
                          <w:marLeft w:val="0"/>
                          <w:marRight w:val="0"/>
                          <w:marTop w:val="0"/>
                          <w:marBottom w:val="0"/>
                          <w:divBdr>
                            <w:top w:val="dashed" w:sz="2" w:space="0" w:color="FFFFFF"/>
                            <w:left w:val="dashed" w:sz="2" w:space="0" w:color="FFFFFF"/>
                            <w:bottom w:val="dashed" w:sz="2" w:space="0" w:color="FFFFFF"/>
                            <w:right w:val="dashed" w:sz="2" w:space="0" w:color="FFFFFF"/>
                          </w:divBdr>
                        </w:div>
                        <w:div w:id="1619994096">
                          <w:marLeft w:val="0"/>
                          <w:marRight w:val="0"/>
                          <w:marTop w:val="0"/>
                          <w:marBottom w:val="0"/>
                          <w:divBdr>
                            <w:top w:val="dashed" w:sz="2" w:space="0" w:color="FFFFFF"/>
                            <w:left w:val="dashed" w:sz="2" w:space="0" w:color="FFFFFF"/>
                            <w:bottom w:val="dashed" w:sz="2" w:space="0" w:color="FFFFFF"/>
                            <w:right w:val="dashed" w:sz="2" w:space="0" w:color="FFFFFF"/>
                          </w:divBdr>
                        </w:div>
                        <w:div w:id="20218554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2197580">
                      <w:marLeft w:val="0"/>
                      <w:marRight w:val="0"/>
                      <w:marTop w:val="0"/>
                      <w:marBottom w:val="0"/>
                      <w:divBdr>
                        <w:top w:val="dashed" w:sz="2" w:space="0" w:color="FFFFFF"/>
                        <w:left w:val="dashed" w:sz="2" w:space="0" w:color="FFFFFF"/>
                        <w:bottom w:val="dashed" w:sz="2" w:space="0" w:color="FFFFFF"/>
                        <w:right w:val="dashed" w:sz="2" w:space="0" w:color="FFFFFF"/>
                      </w:divBdr>
                    </w:div>
                    <w:div w:id="133642655">
                      <w:marLeft w:val="0"/>
                      <w:marRight w:val="0"/>
                      <w:marTop w:val="0"/>
                      <w:marBottom w:val="0"/>
                      <w:divBdr>
                        <w:top w:val="dashed" w:sz="2" w:space="0" w:color="FFFFFF"/>
                        <w:left w:val="dashed" w:sz="2" w:space="0" w:color="FFFFFF"/>
                        <w:bottom w:val="dashed" w:sz="2" w:space="0" w:color="FFFFFF"/>
                        <w:right w:val="dashed" w:sz="2" w:space="0" w:color="FFFFFF"/>
                      </w:divBdr>
                      <w:divsChild>
                        <w:div w:id="2109806445">
                          <w:marLeft w:val="0"/>
                          <w:marRight w:val="0"/>
                          <w:marTop w:val="0"/>
                          <w:marBottom w:val="0"/>
                          <w:divBdr>
                            <w:top w:val="dashed" w:sz="2" w:space="0" w:color="FFFFFF"/>
                            <w:left w:val="dashed" w:sz="2" w:space="0" w:color="FFFFFF"/>
                            <w:bottom w:val="dashed" w:sz="2" w:space="0" w:color="FFFFFF"/>
                            <w:right w:val="dashed" w:sz="2" w:space="0" w:color="FFFFFF"/>
                          </w:divBdr>
                        </w:div>
                        <w:div w:id="10853449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0364390">
                      <w:marLeft w:val="0"/>
                      <w:marRight w:val="0"/>
                      <w:marTop w:val="0"/>
                      <w:marBottom w:val="0"/>
                      <w:divBdr>
                        <w:top w:val="dashed" w:sz="2" w:space="0" w:color="FFFFFF"/>
                        <w:left w:val="dashed" w:sz="2" w:space="0" w:color="FFFFFF"/>
                        <w:bottom w:val="dashed" w:sz="2" w:space="0" w:color="FFFFFF"/>
                        <w:right w:val="dashed" w:sz="2" w:space="0" w:color="FFFFFF"/>
                      </w:divBdr>
                    </w:div>
                    <w:div w:id="1905797859">
                      <w:marLeft w:val="0"/>
                      <w:marRight w:val="0"/>
                      <w:marTop w:val="0"/>
                      <w:marBottom w:val="0"/>
                      <w:divBdr>
                        <w:top w:val="dashed" w:sz="2" w:space="0" w:color="FFFFFF"/>
                        <w:left w:val="dashed" w:sz="2" w:space="0" w:color="FFFFFF"/>
                        <w:bottom w:val="dashed" w:sz="2" w:space="0" w:color="FFFFFF"/>
                        <w:right w:val="dashed" w:sz="2" w:space="0" w:color="FFFFFF"/>
                      </w:divBdr>
                      <w:divsChild>
                        <w:div w:id="381709855">
                          <w:marLeft w:val="0"/>
                          <w:marRight w:val="0"/>
                          <w:marTop w:val="0"/>
                          <w:marBottom w:val="0"/>
                          <w:divBdr>
                            <w:top w:val="dashed" w:sz="2" w:space="0" w:color="FFFFFF"/>
                            <w:left w:val="dashed" w:sz="2" w:space="0" w:color="FFFFFF"/>
                            <w:bottom w:val="dashed" w:sz="2" w:space="0" w:color="FFFFFF"/>
                            <w:right w:val="dashed" w:sz="2" w:space="0" w:color="FFFFFF"/>
                          </w:divBdr>
                        </w:div>
                        <w:div w:id="1117257976">
                          <w:marLeft w:val="0"/>
                          <w:marRight w:val="0"/>
                          <w:marTop w:val="0"/>
                          <w:marBottom w:val="0"/>
                          <w:divBdr>
                            <w:top w:val="dashed" w:sz="2" w:space="0" w:color="FFFFFF"/>
                            <w:left w:val="dashed" w:sz="2" w:space="0" w:color="FFFFFF"/>
                            <w:bottom w:val="dashed" w:sz="2" w:space="0" w:color="FFFFFF"/>
                            <w:right w:val="dashed" w:sz="2" w:space="0" w:color="FFFFFF"/>
                          </w:divBdr>
                        </w:div>
                        <w:div w:id="714355795">
                          <w:marLeft w:val="0"/>
                          <w:marRight w:val="0"/>
                          <w:marTop w:val="0"/>
                          <w:marBottom w:val="0"/>
                          <w:divBdr>
                            <w:top w:val="dashed" w:sz="2" w:space="0" w:color="FFFFFF"/>
                            <w:left w:val="dashed" w:sz="2" w:space="0" w:color="FFFFFF"/>
                            <w:bottom w:val="dashed" w:sz="2" w:space="0" w:color="FFFFFF"/>
                            <w:right w:val="dashed" w:sz="2" w:space="0" w:color="FFFFFF"/>
                          </w:divBdr>
                        </w:div>
                        <w:div w:id="17784796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3478676">
                      <w:marLeft w:val="0"/>
                      <w:marRight w:val="0"/>
                      <w:marTop w:val="0"/>
                      <w:marBottom w:val="0"/>
                      <w:divBdr>
                        <w:top w:val="dashed" w:sz="2" w:space="0" w:color="FFFFFF"/>
                        <w:left w:val="dashed" w:sz="2" w:space="0" w:color="FFFFFF"/>
                        <w:bottom w:val="dashed" w:sz="2" w:space="0" w:color="FFFFFF"/>
                        <w:right w:val="dashed" w:sz="2" w:space="0" w:color="FFFFFF"/>
                      </w:divBdr>
                    </w:div>
                    <w:div w:id="805391028">
                      <w:marLeft w:val="0"/>
                      <w:marRight w:val="0"/>
                      <w:marTop w:val="0"/>
                      <w:marBottom w:val="0"/>
                      <w:divBdr>
                        <w:top w:val="dashed" w:sz="2" w:space="0" w:color="FFFFFF"/>
                        <w:left w:val="dashed" w:sz="2" w:space="0" w:color="FFFFFF"/>
                        <w:bottom w:val="dashed" w:sz="2" w:space="0" w:color="FFFFFF"/>
                        <w:right w:val="dashed" w:sz="2" w:space="0" w:color="FFFFFF"/>
                      </w:divBdr>
                      <w:divsChild>
                        <w:div w:id="771973780">
                          <w:marLeft w:val="0"/>
                          <w:marRight w:val="0"/>
                          <w:marTop w:val="0"/>
                          <w:marBottom w:val="0"/>
                          <w:divBdr>
                            <w:top w:val="dashed" w:sz="2" w:space="0" w:color="FFFFFF"/>
                            <w:left w:val="dashed" w:sz="2" w:space="0" w:color="FFFFFF"/>
                            <w:bottom w:val="dashed" w:sz="2" w:space="0" w:color="FFFFFF"/>
                            <w:right w:val="dashed" w:sz="2" w:space="0" w:color="FFFFFF"/>
                          </w:divBdr>
                        </w:div>
                        <w:div w:id="16268836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47871070">
                  <w:marLeft w:val="0"/>
                  <w:marRight w:val="0"/>
                  <w:marTop w:val="0"/>
                  <w:marBottom w:val="0"/>
                  <w:divBdr>
                    <w:top w:val="dashed" w:sz="2" w:space="0" w:color="FFFFFF"/>
                    <w:left w:val="dashed" w:sz="2" w:space="0" w:color="FFFFFF"/>
                    <w:bottom w:val="dashed" w:sz="2" w:space="0" w:color="FFFFFF"/>
                    <w:right w:val="dashed" w:sz="2" w:space="0" w:color="FFFFFF"/>
                  </w:divBdr>
                </w:div>
                <w:div w:id="1074163773">
                  <w:marLeft w:val="0"/>
                  <w:marRight w:val="0"/>
                  <w:marTop w:val="0"/>
                  <w:marBottom w:val="0"/>
                  <w:divBdr>
                    <w:top w:val="dashed" w:sz="2" w:space="0" w:color="FFFFFF"/>
                    <w:left w:val="dashed" w:sz="2" w:space="0" w:color="FFFFFF"/>
                    <w:bottom w:val="dashed" w:sz="2" w:space="0" w:color="FFFFFF"/>
                    <w:right w:val="dashed" w:sz="2" w:space="0" w:color="FFFFFF"/>
                  </w:divBdr>
                  <w:divsChild>
                    <w:div w:id="1181313447">
                      <w:marLeft w:val="0"/>
                      <w:marRight w:val="0"/>
                      <w:marTop w:val="0"/>
                      <w:marBottom w:val="0"/>
                      <w:divBdr>
                        <w:top w:val="dashed" w:sz="2" w:space="0" w:color="FFFFFF"/>
                        <w:left w:val="dashed" w:sz="2" w:space="0" w:color="FFFFFF"/>
                        <w:bottom w:val="dashed" w:sz="2" w:space="0" w:color="FFFFFF"/>
                        <w:right w:val="dashed" w:sz="2" w:space="0" w:color="FFFFFF"/>
                      </w:divBdr>
                    </w:div>
                    <w:div w:id="2145544281">
                      <w:marLeft w:val="0"/>
                      <w:marRight w:val="0"/>
                      <w:marTop w:val="0"/>
                      <w:marBottom w:val="0"/>
                      <w:divBdr>
                        <w:top w:val="dashed" w:sz="2" w:space="0" w:color="FFFFFF"/>
                        <w:left w:val="dashed" w:sz="2" w:space="0" w:color="FFFFFF"/>
                        <w:bottom w:val="dashed" w:sz="2" w:space="0" w:color="FFFFFF"/>
                        <w:right w:val="dashed" w:sz="2" w:space="0" w:color="FFFFFF"/>
                      </w:divBdr>
                      <w:divsChild>
                        <w:div w:id="1313102018">
                          <w:marLeft w:val="0"/>
                          <w:marRight w:val="0"/>
                          <w:marTop w:val="0"/>
                          <w:marBottom w:val="0"/>
                          <w:divBdr>
                            <w:top w:val="dashed" w:sz="2" w:space="0" w:color="FFFFFF"/>
                            <w:left w:val="dashed" w:sz="2" w:space="0" w:color="FFFFFF"/>
                            <w:bottom w:val="dashed" w:sz="2" w:space="0" w:color="FFFFFF"/>
                            <w:right w:val="dashed" w:sz="2" w:space="0" w:color="FFFFFF"/>
                          </w:divBdr>
                        </w:div>
                        <w:div w:id="961183304">
                          <w:marLeft w:val="0"/>
                          <w:marRight w:val="0"/>
                          <w:marTop w:val="0"/>
                          <w:marBottom w:val="0"/>
                          <w:divBdr>
                            <w:top w:val="dashed" w:sz="2" w:space="0" w:color="FFFFFF"/>
                            <w:left w:val="dashed" w:sz="2" w:space="0" w:color="FFFFFF"/>
                            <w:bottom w:val="dashed" w:sz="2" w:space="0" w:color="FFFFFF"/>
                            <w:right w:val="dashed" w:sz="2" w:space="0" w:color="FFFFFF"/>
                          </w:divBdr>
                        </w:div>
                        <w:div w:id="1047992010">
                          <w:marLeft w:val="0"/>
                          <w:marRight w:val="0"/>
                          <w:marTop w:val="0"/>
                          <w:marBottom w:val="0"/>
                          <w:divBdr>
                            <w:top w:val="dashed" w:sz="2" w:space="0" w:color="FFFFFF"/>
                            <w:left w:val="dashed" w:sz="2" w:space="0" w:color="FFFFFF"/>
                            <w:bottom w:val="dashed" w:sz="2" w:space="0" w:color="FFFFFF"/>
                            <w:right w:val="dashed" w:sz="2" w:space="0" w:color="FFFFFF"/>
                          </w:divBdr>
                        </w:div>
                        <w:div w:id="12585149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3952994">
                      <w:marLeft w:val="0"/>
                      <w:marRight w:val="0"/>
                      <w:marTop w:val="0"/>
                      <w:marBottom w:val="0"/>
                      <w:divBdr>
                        <w:top w:val="dashed" w:sz="2" w:space="0" w:color="FFFFFF"/>
                        <w:left w:val="dashed" w:sz="2" w:space="0" w:color="FFFFFF"/>
                        <w:bottom w:val="dashed" w:sz="2" w:space="0" w:color="FFFFFF"/>
                        <w:right w:val="dashed" w:sz="2" w:space="0" w:color="FFFFFF"/>
                      </w:divBdr>
                    </w:div>
                    <w:div w:id="2109424639">
                      <w:marLeft w:val="0"/>
                      <w:marRight w:val="0"/>
                      <w:marTop w:val="0"/>
                      <w:marBottom w:val="0"/>
                      <w:divBdr>
                        <w:top w:val="dashed" w:sz="2" w:space="0" w:color="FFFFFF"/>
                        <w:left w:val="dashed" w:sz="2" w:space="0" w:color="FFFFFF"/>
                        <w:bottom w:val="dashed" w:sz="2" w:space="0" w:color="FFFFFF"/>
                        <w:right w:val="dashed" w:sz="2" w:space="0" w:color="FFFFFF"/>
                      </w:divBdr>
                      <w:divsChild>
                        <w:div w:id="1615092576">
                          <w:marLeft w:val="0"/>
                          <w:marRight w:val="0"/>
                          <w:marTop w:val="0"/>
                          <w:marBottom w:val="0"/>
                          <w:divBdr>
                            <w:top w:val="dashed" w:sz="2" w:space="0" w:color="FFFFFF"/>
                            <w:left w:val="dashed" w:sz="2" w:space="0" w:color="FFFFFF"/>
                            <w:bottom w:val="dashed" w:sz="2" w:space="0" w:color="FFFFFF"/>
                            <w:right w:val="dashed" w:sz="2" w:space="0" w:color="FFFFFF"/>
                          </w:divBdr>
                        </w:div>
                        <w:div w:id="650989599">
                          <w:marLeft w:val="0"/>
                          <w:marRight w:val="0"/>
                          <w:marTop w:val="0"/>
                          <w:marBottom w:val="0"/>
                          <w:divBdr>
                            <w:top w:val="dashed" w:sz="2" w:space="0" w:color="FFFFFF"/>
                            <w:left w:val="dashed" w:sz="2" w:space="0" w:color="FFFFFF"/>
                            <w:bottom w:val="dashed" w:sz="2" w:space="0" w:color="FFFFFF"/>
                            <w:right w:val="dashed" w:sz="2" w:space="0" w:color="FFFFFF"/>
                          </w:divBdr>
                        </w:div>
                        <w:div w:id="1362438951">
                          <w:marLeft w:val="0"/>
                          <w:marRight w:val="0"/>
                          <w:marTop w:val="0"/>
                          <w:marBottom w:val="0"/>
                          <w:divBdr>
                            <w:top w:val="dashed" w:sz="2" w:space="0" w:color="FFFFFF"/>
                            <w:left w:val="dashed" w:sz="2" w:space="0" w:color="FFFFFF"/>
                            <w:bottom w:val="dashed" w:sz="2" w:space="0" w:color="FFFFFF"/>
                            <w:right w:val="dashed" w:sz="2" w:space="0" w:color="FFFFFF"/>
                          </w:divBdr>
                        </w:div>
                        <w:div w:id="2045902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9049281">
                      <w:marLeft w:val="0"/>
                      <w:marRight w:val="0"/>
                      <w:marTop w:val="0"/>
                      <w:marBottom w:val="0"/>
                      <w:divBdr>
                        <w:top w:val="dashed" w:sz="2" w:space="0" w:color="FFFFFF"/>
                        <w:left w:val="dashed" w:sz="2" w:space="0" w:color="FFFFFF"/>
                        <w:bottom w:val="dashed" w:sz="2" w:space="0" w:color="FFFFFF"/>
                        <w:right w:val="dashed" w:sz="2" w:space="0" w:color="FFFFFF"/>
                      </w:divBdr>
                    </w:div>
                    <w:div w:id="2022198331">
                      <w:marLeft w:val="0"/>
                      <w:marRight w:val="0"/>
                      <w:marTop w:val="0"/>
                      <w:marBottom w:val="0"/>
                      <w:divBdr>
                        <w:top w:val="dashed" w:sz="2" w:space="0" w:color="FFFFFF"/>
                        <w:left w:val="dashed" w:sz="2" w:space="0" w:color="FFFFFF"/>
                        <w:bottom w:val="dashed" w:sz="2" w:space="0" w:color="FFFFFF"/>
                        <w:right w:val="dashed" w:sz="2" w:space="0" w:color="FFFFFF"/>
                      </w:divBdr>
                      <w:divsChild>
                        <w:div w:id="2039619805">
                          <w:marLeft w:val="0"/>
                          <w:marRight w:val="0"/>
                          <w:marTop w:val="0"/>
                          <w:marBottom w:val="0"/>
                          <w:divBdr>
                            <w:top w:val="dashed" w:sz="2" w:space="0" w:color="FFFFFF"/>
                            <w:left w:val="dashed" w:sz="2" w:space="0" w:color="FFFFFF"/>
                            <w:bottom w:val="dashed" w:sz="2" w:space="0" w:color="FFFFFF"/>
                            <w:right w:val="dashed" w:sz="2" w:space="0" w:color="FFFFFF"/>
                          </w:divBdr>
                        </w:div>
                        <w:div w:id="1322344766">
                          <w:marLeft w:val="0"/>
                          <w:marRight w:val="0"/>
                          <w:marTop w:val="0"/>
                          <w:marBottom w:val="0"/>
                          <w:divBdr>
                            <w:top w:val="dashed" w:sz="2" w:space="0" w:color="FFFFFF"/>
                            <w:left w:val="dashed" w:sz="2" w:space="0" w:color="FFFFFF"/>
                            <w:bottom w:val="dashed" w:sz="2" w:space="0" w:color="FFFFFF"/>
                            <w:right w:val="dashed" w:sz="2" w:space="0" w:color="FFFFFF"/>
                          </w:divBdr>
                        </w:div>
                        <w:div w:id="487750641">
                          <w:marLeft w:val="0"/>
                          <w:marRight w:val="0"/>
                          <w:marTop w:val="0"/>
                          <w:marBottom w:val="0"/>
                          <w:divBdr>
                            <w:top w:val="dashed" w:sz="2" w:space="0" w:color="FFFFFF"/>
                            <w:left w:val="dashed" w:sz="2" w:space="0" w:color="FFFFFF"/>
                            <w:bottom w:val="dashed" w:sz="2" w:space="0" w:color="FFFFFF"/>
                            <w:right w:val="dashed" w:sz="2" w:space="0" w:color="FFFFFF"/>
                          </w:divBdr>
                        </w:div>
                        <w:div w:id="18087409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2094116">
                      <w:marLeft w:val="0"/>
                      <w:marRight w:val="0"/>
                      <w:marTop w:val="0"/>
                      <w:marBottom w:val="0"/>
                      <w:divBdr>
                        <w:top w:val="dashed" w:sz="2" w:space="0" w:color="FFFFFF"/>
                        <w:left w:val="dashed" w:sz="2" w:space="0" w:color="FFFFFF"/>
                        <w:bottom w:val="dashed" w:sz="2" w:space="0" w:color="FFFFFF"/>
                        <w:right w:val="dashed" w:sz="2" w:space="0" w:color="FFFFFF"/>
                      </w:divBdr>
                    </w:div>
                    <w:div w:id="543446745">
                      <w:marLeft w:val="0"/>
                      <w:marRight w:val="0"/>
                      <w:marTop w:val="0"/>
                      <w:marBottom w:val="0"/>
                      <w:divBdr>
                        <w:top w:val="dashed" w:sz="2" w:space="0" w:color="FFFFFF"/>
                        <w:left w:val="dashed" w:sz="2" w:space="0" w:color="FFFFFF"/>
                        <w:bottom w:val="dashed" w:sz="2" w:space="0" w:color="FFFFFF"/>
                        <w:right w:val="dashed" w:sz="2" w:space="0" w:color="FFFFFF"/>
                      </w:divBdr>
                      <w:divsChild>
                        <w:div w:id="686641509">
                          <w:marLeft w:val="0"/>
                          <w:marRight w:val="0"/>
                          <w:marTop w:val="0"/>
                          <w:marBottom w:val="0"/>
                          <w:divBdr>
                            <w:top w:val="dashed" w:sz="2" w:space="0" w:color="FFFFFF"/>
                            <w:left w:val="dashed" w:sz="2" w:space="0" w:color="FFFFFF"/>
                            <w:bottom w:val="dashed" w:sz="2" w:space="0" w:color="FFFFFF"/>
                            <w:right w:val="dashed" w:sz="2" w:space="0" w:color="FFFFFF"/>
                          </w:divBdr>
                        </w:div>
                        <w:div w:id="5375445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1411511">
                      <w:marLeft w:val="0"/>
                      <w:marRight w:val="0"/>
                      <w:marTop w:val="0"/>
                      <w:marBottom w:val="0"/>
                      <w:divBdr>
                        <w:top w:val="dashed" w:sz="2" w:space="0" w:color="FFFFFF"/>
                        <w:left w:val="dashed" w:sz="2" w:space="0" w:color="FFFFFF"/>
                        <w:bottom w:val="dashed" w:sz="2" w:space="0" w:color="FFFFFF"/>
                        <w:right w:val="dashed" w:sz="2" w:space="0" w:color="FFFFFF"/>
                      </w:divBdr>
                    </w:div>
                    <w:div w:id="1718432598">
                      <w:marLeft w:val="0"/>
                      <w:marRight w:val="0"/>
                      <w:marTop w:val="0"/>
                      <w:marBottom w:val="0"/>
                      <w:divBdr>
                        <w:top w:val="dashed" w:sz="2" w:space="0" w:color="FFFFFF"/>
                        <w:left w:val="dashed" w:sz="2" w:space="0" w:color="FFFFFF"/>
                        <w:bottom w:val="dashed" w:sz="2" w:space="0" w:color="FFFFFF"/>
                        <w:right w:val="dashed" w:sz="2" w:space="0" w:color="FFFFFF"/>
                      </w:divBdr>
                      <w:divsChild>
                        <w:div w:id="141627084">
                          <w:marLeft w:val="0"/>
                          <w:marRight w:val="0"/>
                          <w:marTop w:val="0"/>
                          <w:marBottom w:val="0"/>
                          <w:divBdr>
                            <w:top w:val="dashed" w:sz="2" w:space="0" w:color="FFFFFF"/>
                            <w:left w:val="dashed" w:sz="2" w:space="0" w:color="FFFFFF"/>
                            <w:bottom w:val="dashed" w:sz="2" w:space="0" w:color="FFFFFF"/>
                            <w:right w:val="dashed" w:sz="2" w:space="0" w:color="FFFFFF"/>
                          </w:divBdr>
                        </w:div>
                        <w:div w:id="1030884509">
                          <w:marLeft w:val="0"/>
                          <w:marRight w:val="0"/>
                          <w:marTop w:val="0"/>
                          <w:marBottom w:val="0"/>
                          <w:divBdr>
                            <w:top w:val="dashed" w:sz="2" w:space="0" w:color="FFFFFF"/>
                            <w:left w:val="dashed" w:sz="2" w:space="0" w:color="FFFFFF"/>
                            <w:bottom w:val="dashed" w:sz="2" w:space="0" w:color="FFFFFF"/>
                            <w:right w:val="dashed" w:sz="2" w:space="0" w:color="FFFFFF"/>
                          </w:divBdr>
                        </w:div>
                        <w:div w:id="1595896135">
                          <w:marLeft w:val="0"/>
                          <w:marRight w:val="0"/>
                          <w:marTop w:val="0"/>
                          <w:marBottom w:val="0"/>
                          <w:divBdr>
                            <w:top w:val="dashed" w:sz="2" w:space="0" w:color="FFFFFF"/>
                            <w:left w:val="dashed" w:sz="2" w:space="0" w:color="FFFFFF"/>
                            <w:bottom w:val="dashed" w:sz="2" w:space="0" w:color="FFFFFF"/>
                            <w:right w:val="dashed" w:sz="2" w:space="0" w:color="FFFFFF"/>
                          </w:divBdr>
                        </w:div>
                        <w:div w:id="1278679263">
                          <w:marLeft w:val="0"/>
                          <w:marRight w:val="0"/>
                          <w:marTop w:val="0"/>
                          <w:marBottom w:val="0"/>
                          <w:divBdr>
                            <w:top w:val="dashed" w:sz="2" w:space="0" w:color="FFFFFF"/>
                            <w:left w:val="dashed" w:sz="2" w:space="0" w:color="FFFFFF"/>
                            <w:bottom w:val="dashed" w:sz="2" w:space="0" w:color="FFFFFF"/>
                            <w:right w:val="dashed" w:sz="2" w:space="0" w:color="FFFFFF"/>
                          </w:divBdr>
                        </w:div>
                        <w:div w:id="578635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90191">
                      <w:marLeft w:val="0"/>
                      <w:marRight w:val="0"/>
                      <w:marTop w:val="0"/>
                      <w:marBottom w:val="0"/>
                      <w:divBdr>
                        <w:top w:val="dashed" w:sz="2" w:space="0" w:color="FFFFFF"/>
                        <w:left w:val="dashed" w:sz="2" w:space="0" w:color="FFFFFF"/>
                        <w:bottom w:val="dashed" w:sz="2" w:space="0" w:color="FFFFFF"/>
                        <w:right w:val="dashed" w:sz="2" w:space="0" w:color="FFFFFF"/>
                      </w:divBdr>
                    </w:div>
                    <w:div w:id="1756508903">
                      <w:marLeft w:val="0"/>
                      <w:marRight w:val="0"/>
                      <w:marTop w:val="0"/>
                      <w:marBottom w:val="0"/>
                      <w:divBdr>
                        <w:top w:val="dashed" w:sz="2" w:space="0" w:color="FFFFFF"/>
                        <w:left w:val="dashed" w:sz="2" w:space="0" w:color="FFFFFF"/>
                        <w:bottom w:val="dashed" w:sz="2" w:space="0" w:color="FFFFFF"/>
                        <w:right w:val="dashed" w:sz="2" w:space="0" w:color="FFFFFF"/>
                      </w:divBdr>
                      <w:divsChild>
                        <w:div w:id="912545413">
                          <w:marLeft w:val="0"/>
                          <w:marRight w:val="0"/>
                          <w:marTop w:val="0"/>
                          <w:marBottom w:val="0"/>
                          <w:divBdr>
                            <w:top w:val="dashed" w:sz="2" w:space="0" w:color="FFFFFF"/>
                            <w:left w:val="dashed" w:sz="2" w:space="0" w:color="FFFFFF"/>
                            <w:bottom w:val="dashed" w:sz="2" w:space="0" w:color="FFFFFF"/>
                            <w:right w:val="dashed" w:sz="2" w:space="0" w:color="FFFFFF"/>
                          </w:divBdr>
                        </w:div>
                        <w:div w:id="1495757353">
                          <w:marLeft w:val="0"/>
                          <w:marRight w:val="0"/>
                          <w:marTop w:val="0"/>
                          <w:marBottom w:val="0"/>
                          <w:divBdr>
                            <w:top w:val="dashed" w:sz="2" w:space="0" w:color="FFFFFF"/>
                            <w:left w:val="dashed" w:sz="2" w:space="0" w:color="FFFFFF"/>
                            <w:bottom w:val="dashed" w:sz="2" w:space="0" w:color="FFFFFF"/>
                            <w:right w:val="dashed" w:sz="2" w:space="0" w:color="FFFFFF"/>
                          </w:divBdr>
                        </w:div>
                        <w:div w:id="716051568">
                          <w:marLeft w:val="0"/>
                          <w:marRight w:val="0"/>
                          <w:marTop w:val="0"/>
                          <w:marBottom w:val="0"/>
                          <w:divBdr>
                            <w:top w:val="dashed" w:sz="2" w:space="0" w:color="FFFFFF"/>
                            <w:left w:val="dashed" w:sz="2" w:space="0" w:color="FFFFFF"/>
                            <w:bottom w:val="dashed" w:sz="2" w:space="0" w:color="FFFFFF"/>
                            <w:right w:val="dashed" w:sz="2" w:space="0" w:color="FFFFFF"/>
                          </w:divBdr>
                        </w:div>
                        <w:div w:id="6656737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1656669">
                      <w:marLeft w:val="0"/>
                      <w:marRight w:val="0"/>
                      <w:marTop w:val="0"/>
                      <w:marBottom w:val="0"/>
                      <w:divBdr>
                        <w:top w:val="dashed" w:sz="2" w:space="0" w:color="FFFFFF"/>
                        <w:left w:val="dashed" w:sz="2" w:space="0" w:color="FFFFFF"/>
                        <w:bottom w:val="dashed" w:sz="2" w:space="0" w:color="FFFFFF"/>
                        <w:right w:val="dashed" w:sz="2" w:space="0" w:color="FFFFFF"/>
                      </w:divBdr>
                    </w:div>
                    <w:div w:id="1538353551">
                      <w:marLeft w:val="0"/>
                      <w:marRight w:val="0"/>
                      <w:marTop w:val="0"/>
                      <w:marBottom w:val="0"/>
                      <w:divBdr>
                        <w:top w:val="dashed" w:sz="2" w:space="0" w:color="FFFFFF"/>
                        <w:left w:val="dashed" w:sz="2" w:space="0" w:color="FFFFFF"/>
                        <w:bottom w:val="dashed" w:sz="2" w:space="0" w:color="FFFFFF"/>
                        <w:right w:val="dashed" w:sz="2" w:space="0" w:color="FFFFFF"/>
                      </w:divBdr>
                      <w:divsChild>
                        <w:div w:id="386345066">
                          <w:marLeft w:val="0"/>
                          <w:marRight w:val="0"/>
                          <w:marTop w:val="0"/>
                          <w:marBottom w:val="0"/>
                          <w:divBdr>
                            <w:top w:val="dashed" w:sz="2" w:space="0" w:color="FFFFFF"/>
                            <w:left w:val="dashed" w:sz="2" w:space="0" w:color="FFFFFF"/>
                            <w:bottom w:val="dashed" w:sz="2" w:space="0" w:color="FFFFFF"/>
                            <w:right w:val="dashed" w:sz="2" w:space="0" w:color="FFFFFF"/>
                          </w:divBdr>
                        </w:div>
                        <w:div w:id="2050446027">
                          <w:marLeft w:val="0"/>
                          <w:marRight w:val="0"/>
                          <w:marTop w:val="0"/>
                          <w:marBottom w:val="0"/>
                          <w:divBdr>
                            <w:top w:val="dashed" w:sz="2" w:space="0" w:color="FFFFFF"/>
                            <w:left w:val="dashed" w:sz="2" w:space="0" w:color="FFFFFF"/>
                            <w:bottom w:val="dashed" w:sz="2" w:space="0" w:color="FFFFFF"/>
                            <w:right w:val="dashed" w:sz="2" w:space="0" w:color="FFFFFF"/>
                          </w:divBdr>
                        </w:div>
                        <w:div w:id="1187790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3678645">
                  <w:marLeft w:val="0"/>
                  <w:marRight w:val="0"/>
                  <w:marTop w:val="0"/>
                  <w:marBottom w:val="0"/>
                  <w:divBdr>
                    <w:top w:val="dashed" w:sz="2" w:space="0" w:color="FFFFFF"/>
                    <w:left w:val="dashed" w:sz="2" w:space="0" w:color="FFFFFF"/>
                    <w:bottom w:val="dashed" w:sz="2" w:space="0" w:color="FFFFFF"/>
                    <w:right w:val="dashed" w:sz="2" w:space="0" w:color="FFFFFF"/>
                  </w:divBdr>
                </w:div>
                <w:div w:id="1624269952">
                  <w:marLeft w:val="0"/>
                  <w:marRight w:val="0"/>
                  <w:marTop w:val="0"/>
                  <w:marBottom w:val="0"/>
                  <w:divBdr>
                    <w:top w:val="dashed" w:sz="2" w:space="0" w:color="FFFFFF"/>
                    <w:left w:val="dashed" w:sz="2" w:space="0" w:color="FFFFFF"/>
                    <w:bottom w:val="dashed" w:sz="2" w:space="0" w:color="FFFFFF"/>
                    <w:right w:val="dashed" w:sz="2" w:space="0" w:color="FFFFFF"/>
                  </w:divBdr>
                  <w:divsChild>
                    <w:div w:id="2052146266">
                      <w:marLeft w:val="0"/>
                      <w:marRight w:val="0"/>
                      <w:marTop w:val="0"/>
                      <w:marBottom w:val="0"/>
                      <w:divBdr>
                        <w:top w:val="dashed" w:sz="2" w:space="0" w:color="FFFFFF"/>
                        <w:left w:val="dashed" w:sz="2" w:space="0" w:color="FFFFFF"/>
                        <w:bottom w:val="dashed" w:sz="2" w:space="0" w:color="FFFFFF"/>
                        <w:right w:val="dashed" w:sz="2" w:space="0" w:color="FFFFFF"/>
                      </w:divBdr>
                    </w:div>
                    <w:div w:id="134684260">
                      <w:marLeft w:val="0"/>
                      <w:marRight w:val="0"/>
                      <w:marTop w:val="0"/>
                      <w:marBottom w:val="0"/>
                      <w:divBdr>
                        <w:top w:val="dashed" w:sz="2" w:space="0" w:color="FFFFFF"/>
                        <w:left w:val="dashed" w:sz="2" w:space="0" w:color="FFFFFF"/>
                        <w:bottom w:val="dashed" w:sz="2" w:space="0" w:color="FFFFFF"/>
                        <w:right w:val="dashed" w:sz="2" w:space="0" w:color="FFFFFF"/>
                      </w:divBdr>
                      <w:divsChild>
                        <w:div w:id="1407147559">
                          <w:marLeft w:val="0"/>
                          <w:marRight w:val="0"/>
                          <w:marTop w:val="0"/>
                          <w:marBottom w:val="0"/>
                          <w:divBdr>
                            <w:top w:val="dashed" w:sz="2" w:space="0" w:color="FFFFFF"/>
                            <w:left w:val="dashed" w:sz="2" w:space="0" w:color="FFFFFF"/>
                            <w:bottom w:val="dashed" w:sz="2" w:space="0" w:color="FFFFFF"/>
                            <w:right w:val="dashed" w:sz="2" w:space="0" w:color="FFFFFF"/>
                          </w:divBdr>
                        </w:div>
                        <w:div w:id="477184017">
                          <w:marLeft w:val="0"/>
                          <w:marRight w:val="0"/>
                          <w:marTop w:val="0"/>
                          <w:marBottom w:val="0"/>
                          <w:divBdr>
                            <w:top w:val="dashed" w:sz="2" w:space="0" w:color="FFFFFF"/>
                            <w:left w:val="dashed" w:sz="2" w:space="0" w:color="FFFFFF"/>
                            <w:bottom w:val="dashed" w:sz="2" w:space="0" w:color="FFFFFF"/>
                            <w:right w:val="dashed" w:sz="2" w:space="0" w:color="FFFFFF"/>
                          </w:divBdr>
                        </w:div>
                        <w:div w:id="1550607538">
                          <w:marLeft w:val="0"/>
                          <w:marRight w:val="0"/>
                          <w:marTop w:val="0"/>
                          <w:marBottom w:val="0"/>
                          <w:divBdr>
                            <w:top w:val="dashed" w:sz="2" w:space="0" w:color="FFFFFF"/>
                            <w:left w:val="dashed" w:sz="2" w:space="0" w:color="FFFFFF"/>
                            <w:bottom w:val="dashed" w:sz="2" w:space="0" w:color="FFFFFF"/>
                            <w:right w:val="dashed" w:sz="2" w:space="0" w:color="FFFFFF"/>
                          </w:divBdr>
                        </w:div>
                        <w:div w:id="386346661">
                          <w:marLeft w:val="0"/>
                          <w:marRight w:val="0"/>
                          <w:marTop w:val="0"/>
                          <w:marBottom w:val="0"/>
                          <w:divBdr>
                            <w:top w:val="dashed" w:sz="2" w:space="0" w:color="FFFFFF"/>
                            <w:left w:val="dashed" w:sz="2" w:space="0" w:color="FFFFFF"/>
                            <w:bottom w:val="dashed" w:sz="2" w:space="0" w:color="FFFFFF"/>
                            <w:right w:val="dashed" w:sz="2" w:space="0" w:color="FFFFFF"/>
                          </w:divBdr>
                        </w:div>
                        <w:div w:id="842551121">
                          <w:marLeft w:val="0"/>
                          <w:marRight w:val="0"/>
                          <w:marTop w:val="0"/>
                          <w:marBottom w:val="0"/>
                          <w:divBdr>
                            <w:top w:val="dashed" w:sz="2" w:space="0" w:color="FFFFFF"/>
                            <w:left w:val="dashed" w:sz="2" w:space="0" w:color="FFFFFF"/>
                            <w:bottom w:val="dashed" w:sz="2" w:space="0" w:color="FFFFFF"/>
                            <w:right w:val="dashed" w:sz="2" w:space="0" w:color="FFFFFF"/>
                          </w:divBdr>
                          <w:divsChild>
                            <w:div w:id="72048408">
                              <w:marLeft w:val="0"/>
                              <w:marRight w:val="0"/>
                              <w:marTop w:val="0"/>
                              <w:marBottom w:val="0"/>
                              <w:divBdr>
                                <w:top w:val="dashed" w:sz="2" w:space="0" w:color="FFFFFF"/>
                                <w:left w:val="dashed" w:sz="2" w:space="0" w:color="FFFFFF"/>
                                <w:bottom w:val="dashed" w:sz="2" w:space="0" w:color="FFFFFF"/>
                                <w:right w:val="dashed" w:sz="2" w:space="0" w:color="FFFFFF"/>
                              </w:divBdr>
                            </w:div>
                            <w:div w:id="13043905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3284451">
                      <w:marLeft w:val="0"/>
                      <w:marRight w:val="0"/>
                      <w:marTop w:val="0"/>
                      <w:marBottom w:val="0"/>
                      <w:divBdr>
                        <w:top w:val="dashed" w:sz="2" w:space="0" w:color="FFFFFF"/>
                        <w:left w:val="dashed" w:sz="2" w:space="0" w:color="FFFFFF"/>
                        <w:bottom w:val="dashed" w:sz="2" w:space="0" w:color="FFFFFF"/>
                        <w:right w:val="dashed" w:sz="2" w:space="0" w:color="FFFFFF"/>
                      </w:divBdr>
                    </w:div>
                    <w:div w:id="1599215510">
                      <w:marLeft w:val="0"/>
                      <w:marRight w:val="0"/>
                      <w:marTop w:val="0"/>
                      <w:marBottom w:val="0"/>
                      <w:divBdr>
                        <w:top w:val="dashed" w:sz="2" w:space="0" w:color="FFFFFF"/>
                        <w:left w:val="dashed" w:sz="2" w:space="0" w:color="FFFFFF"/>
                        <w:bottom w:val="dashed" w:sz="2" w:space="0" w:color="FFFFFF"/>
                        <w:right w:val="dashed" w:sz="2" w:space="0" w:color="FFFFFF"/>
                      </w:divBdr>
                      <w:divsChild>
                        <w:div w:id="125199199">
                          <w:marLeft w:val="0"/>
                          <w:marRight w:val="0"/>
                          <w:marTop w:val="0"/>
                          <w:marBottom w:val="0"/>
                          <w:divBdr>
                            <w:top w:val="dashed" w:sz="2" w:space="0" w:color="FFFFFF"/>
                            <w:left w:val="dashed" w:sz="2" w:space="0" w:color="FFFFFF"/>
                            <w:bottom w:val="dashed" w:sz="2" w:space="0" w:color="FFFFFF"/>
                            <w:right w:val="dashed" w:sz="2" w:space="0" w:color="FFFFFF"/>
                          </w:divBdr>
                        </w:div>
                        <w:div w:id="1423599582">
                          <w:marLeft w:val="0"/>
                          <w:marRight w:val="0"/>
                          <w:marTop w:val="0"/>
                          <w:marBottom w:val="0"/>
                          <w:divBdr>
                            <w:top w:val="dashed" w:sz="2" w:space="0" w:color="FFFFFF"/>
                            <w:left w:val="dashed" w:sz="2" w:space="0" w:color="FFFFFF"/>
                            <w:bottom w:val="dashed" w:sz="2" w:space="0" w:color="FFFFFF"/>
                            <w:right w:val="dashed" w:sz="2" w:space="0" w:color="FFFFFF"/>
                          </w:divBdr>
                        </w:div>
                        <w:div w:id="1367564697">
                          <w:marLeft w:val="0"/>
                          <w:marRight w:val="0"/>
                          <w:marTop w:val="0"/>
                          <w:marBottom w:val="0"/>
                          <w:divBdr>
                            <w:top w:val="dashed" w:sz="2" w:space="0" w:color="FFFFFF"/>
                            <w:left w:val="dashed" w:sz="2" w:space="0" w:color="FFFFFF"/>
                            <w:bottom w:val="dashed" w:sz="2" w:space="0" w:color="FFFFFF"/>
                            <w:right w:val="dashed" w:sz="2" w:space="0" w:color="FFFFFF"/>
                          </w:divBdr>
                        </w:div>
                        <w:div w:id="1463884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1766975">
                      <w:marLeft w:val="0"/>
                      <w:marRight w:val="0"/>
                      <w:marTop w:val="0"/>
                      <w:marBottom w:val="0"/>
                      <w:divBdr>
                        <w:top w:val="dashed" w:sz="2" w:space="0" w:color="FFFFFF"/>
                        <w:left w:val="dashed" w:sz="2" w:space="0" w:color="FFFFFF"/>
                        <w:bottom w:val="dashed" w:sz="2" w:space="0" w:color="FFFFFF"/>
                        <w:right w:val="dashed" w:sz="2" w:space="0" w:color="FFFFFF"/>
                      </w:divBdr>
                    </w:div>
                    <w:div w:id="1916234448">
                      <w:marLeft w:val="0"/>
                      <w:marRight w:val="0"/>
                      <w:marTop w:val="0"/>
                      <w:marBottom w:val="0"/>
                      <w:divBdr>
                        <w:top w:val="dashed" w:sz="2" w:space="0" w:color="FFFFFF"/>
                        <w:left w:val="dashed" w:sz="2" w:space="0" w:color="FFFFFF"/>
                        <w:bottom w:val="dashed" w:sz="2" w:space="0" w:color="FFFFFF"/>
                        <w:right w:val="dashed" w:sz="2" w:space="0" w:color="FFFFFF"/>
                      </w:divBdr>
                      <w:divsChild>
                        <w:div w:id="1173106341">
                          <w:marLeft w:val="0"/>
                          <w:marRight w:val="0"/>
                          <w:marTop w:val="0"/>
                          <w:marBottom w:val="0"/>
                          <w:divBdr>
                            <w:top w:val="dashed" w:sz="2" w:space="0" w:color="FFFFFF"/>
                            <w:left w:val="dashed" w:sz="2" w:space="0" w:color="FFFFFF"/>
                            <w:bottom w:val="dashed" w:sz="2" w:space="0" w:color="FFFFFF"/>
                            <w:right w:val="dashed" w:sz="2" w:space="0" w:color="FFFFFF"/>
                          </w:divBdr>
                        </w:div>
                        <w:div w:id="20592325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9210985">
                  <w:marLeft w:val="0"/>
                  <w:marRight w:val="0"/>
                  <w:marTop w:val="0"/>
                  <w:marBottom w:val="0"/>
                  <w:divBdr>
                    <w:top w:val="dashed" w:sz="2" w:space="0" w:color="FFFFFF"/>
                    <w:left w:val="dashed" w:sz="2" w:space="0" w:color="FFFFFF"/>
                    <w:bottom w:val="dashed" w:sz="2" w:space="0" w:color="FFFFFF"/>
                    <w:right w:val="dashed" w:sz="2" w:space="0" w:color="FFFFFF"/>
                  </w:divBdr>
                </w:div>
                <w:div w:id="290214520">
                  <w:marLeft w:val="0"/>
                  <w:marRight w:val="0"/>
                  <w:marTop w:val="0"/>
                  <w:marBottom w:val="0"/>
                  <w:divBdr>
                    <w:top w:val="dashed" w:sz="2" w:space="0" w:color="FFFFFF"/>
                    <w:left w:val="dashed" w:sz="2" w:space="0" w:color="FFFFFF"/>
                    <w:bottom w:val="dashed" w:sz="2" w:space="0" w:color="FFFFFF"/>
                    <w:right w:val="dashed" w:sz="2" w:space="0" w:color="FFFFFF"/>
                  </w:divBdr>
                  <w:divsChild>
                    <w:div w:id="849760733">
                      <w:marLeft w:val="0"/>
                      <w:marRight w:val="0"/>
                      <w:marTop w:val="0"/>
                      <w:marBottom w:val="0"/>
                      <w:divBdr>
                        <w:top w:val="dashed" w:sz="2" w:space="0" w:color="FFFFFF"/>
                        <w:left w:val="dashed" w:sz="2" w:space="0" w:color="FFFFFF"/>
                        <w:bottom w:val="dashed" w:sz="2" w:space="0" w:color="FFFFFF"/>
                        <w:right w:val="dashed" w:sz="2" w:space="0" w:color="FFFFFF"/>
                      </w:divBdr>
                    </w:div>
                    <w:div w:id="13389922">
                      <w:marLeft w:val="0"/>
                      <w:marRight w:val="0"/>
                      <w:marTop w:val="0"/>
                      <w:marBottom w:val="0"/>
                      <w:divBdr>
                        <w:top w:val="dashed" w:sz="2" w:space="0" w:color="FFFFFF"/>
                        <w:left w:val="dashed" w:sz="2" w:space="0" w:color="FFFFFF"/>
                        <w:bottom w:val="dashed" w:sz="2" w:space="0" w:color="FFFFFF"/>
                        <w:right w:val="dashed" w:sz="2" w:space="0" w:color="FFFFFF"/>
                      </w:divBdr>
                      <w:divsChild>
                        <w:div w:id="966818378">
                          <w:marLeft w:val="0"/>
                          <w:marRight w:val="0"/>
                          <w:marTop w:val="0"/>
                          <w:marBottom w:val="0"/>
                          <w:divBdr>
                            <w:top w:val="dashed" w:sz="2" w:space="0" w:color="FFFFFF"/>
                            <w:left w:val="dashed" w:sz="2" w:space="0" w:color="FFFFFF"/>
                            <w:bottom w:val="dashed" w:sz="2" w:space="0" w:color="FFFFFF"/>
                            <w:right w:val="dashed" w:sz="2" w:space="0" w:color="FFFFFF"/>
                          </w:divBdr>
                        </w:div>
                        <w:div w:id="13819022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0162748">
                      <w:marLeft w:val="0"/>
                      <w:marRight w:val="0"/>
                      <w:marTop w:val="0"/>
                      <w:marBottom w:val="0"/>
                      <w:divBdr>
                        <w:top w:val="dashed" w:sz="2" w:space="0" w:color="FFFFFF"/>
                        <w:left w:val="dashed" w:sz="2" w:space="0" w:color="FFFFFF"/>
                        <w:bottom w:val="dashed" w:sz="2" w:space="0" w:color="FFFFFF"/>
                        <w:right w:val="dashed" w:sz="2" w:space="0" w:color="FFFFFF"/>
                      </w:divBdr>
                    </w:div>
                    <w:div w:id="2112116990">
                      <w:marLeft w:val="0"/>
                      <w:marRight w:val="0"/>
                      <w:marTop w:val="0"/>
                      <w:marBottom w:val="0"/>
                      <w:divBdr>
                        <w:top w:val="dashed" w:sz="2" w:space="0" w:color="FFFFFF"/>
                        <w:left w:val="dashed" w:sz="2" w:space="0" w:color="FFFFFF"/>
                        <w:bottom w:val="dashed" w:sz="2" w:space="0" w:color="FFFFFF"/>
                        <w:right w:val="dashed" w:sz="2" w:space="0" w:color="FFFFFF"/>
                      </w:divBdr>
                      <w:divsChild>
                        <w:div w:id="1077631861">
                          <w:marLeft w:val="0"/>
                          <w:marRight w:val="0"/>
                          <w:marTop w:val="0"/>
                          <w:marBottom w:val="0"/>
                          <w:divBdr>
                            <w:top w:val="dashed" w:sz="2" w:space="0" w:color="FFFFFF"/>
                            <w:left w:val="dashed" w:sz="2" w:space="0" w:color="FFFFFF"/>
                            <w:bottom w:val="dashed" w:sz="2" w:space="0" w:color="FFFFFF"/>
                            <w:right w:val="dashed" w:sz="2" w:space="0" w:color="FFFFFF"/>
                          </w:divBdr>
                        </w:div>
                        <w:div w:id="1011951018">
                          <w:marLeft w:val="0"/>
                          <w:marRight w:val="0"/>
                          <w:marTop w:val="0"/>
                          <w:marBottom w:val="0"/>
                          <w:divBdr>
                            <w:top w:val="dashed" w:sz="2" w:space="0" w:color="FFFFFF"/>
                            <w:left w:val="dashed" w:sz="2" w:space="0" w:color="FFFFFF"/>
                            <w:bottom w:val="dashed" w:sz="2" w:space="0" w:color="FFFFFF"/>
                            <w:right w:val="dashed" w:sz="2" w:space="0" w:color="FFFFFF"/>
                          </w:divBdr>
                        </w:div>
                        <w:div w:id="259873955">
                          <w:marLeft w:val="0"/>
                          <w:marRight w:val="0"/>
                          <w:marTop w:val="0"/>
                          <w:marBottom w:val="0"/>
                          <w:divBdr>
                            <w:top w:val="dashed" w:sz="2" w:space="0" w:color="FFFFFF"/>
                            <w:left w:val="dashed" w:sz="2" w:space="0" w:color="FFFFFF"/>
                            <w:bottom w:val="dashed" w:sz="2" w:space="0" w:color="FFFFFF"/>
                            <w:right w:val="dashed" w:sz="2" w:space="0" w:color="FFFFFF"/>
                          </w:divBdr>
                        </w:div>
                        <w:div w:id="2101296051">
                          <w:marLeft w:val="0"/>
                          <w:marRight w:val="0"/>
                          <w:marTop w:val="0"/>
                          <w:marBottom w:val="0"/>
                          <w:divBdr>
                            <w:top w:val="dashed" w:sz="2" w:space="0" w:color="FFFFFF"/>
                            <w:left w:val="dashed" w:sz="2" w:space="0" w:color="FFFFFF"/>
                            <w:bottom w:val="dashed" w:sz="2" w:space="0" w:color="FFFFFF"/>
                            <w:right w:val="dashed" w:sz="2" w:space="0" w:color="FFFFFF"/>
                          </w:divBdr>
                          <w:divsChild>
                            <w:div w:id="194853395">
                              <w:marLeft w:val="0"/>
                              <w:marRight w:val="0"/>
                              <w:marTop w:val="0"/>
                              <w:marBottom w:val="0"/>
                              <w:divBdr>
                                <w:top w:val="dashed" w:sz="2" w:space="0" w:color="FFFFFF"/>
                                <w:left w:val="dashed" w:sz="2" w:space="0" w:color="FFFFFF"/>
                                <w:bottom w:val="dashed" w:sz="2" w:space="0" w:color="FFFFFF"/>
                                <w:right w:val="dashed" w:sz="2" w:space="0" w:color="FFFFFF"/>
                              </w:divBdr>
                            </w:div>
                            <w:div w:id="2144077746">
                              <w:marLeft w:val="0"/>
                              <w:marRight w:val="0"/>
                              <w:marTop w:val="0"/>
                              <w:marBottom w:val="0"/>
                              <w:divBdr>
                                <w:top w:val="dashed" w:sz="2" w:space="0" w:color="FFFFFF"/>
                                <w:left w:val="dashed" w:sz="2" w:space="0" w:color="FFFFFF"/>
                                <w:bottom w:val="dashed" w:sz="2" w:space="0" w:color="FFFFFF"/>
                                <w:right w:val="dashed" w:sz="2" w:space="0" w:color="FFFFFF"/>
                              </w:divBdr>
                            </w:div>
                            <w:div w:id="1167555588">
                              <w:marLeft w:val="0"/>
                              <w:marRight w:val="0"/>
                              <w:marTop w:val="0"/>
                              <w:marBottom w:val="0"/>
                              <w:divBdr>
                                <w:top w:val="dashed" w:sz="2" w:space="0" w:color="FFFFFF"/>
                                <w:left w:val="dashed" w:sz="2" w:space="0" w:color="FFFFFF"/>
                                <w:bottom w:val="dashed" w:sz="2" w:space="0" w:color="FFFFFF"/>
                                <w:right w:val="dashed" w:sz="2" w:space="0" w:color="FFFFFF"/>
                              </w:divBdr>
                            </w:div>
                            <w:div w:id="1621183739">
                              <w:marLeft w:val="0"/>
                              <w:marRight w:val="0"/>
                              <w:marTop w:val="0"/>
                              <w:marBottom w:val="0"/>
                              <w:divBdr>
                                <w:top w:val="dashed" w:sz="2" w:space="0" w:color="FFFFFF"/>
                                <w:left w:val="dashed" w:sz="2" w:space="0" w:color="FFFFFF"/>
                                <w:bottom w:val="dashed" w:sz="2" w:space="0" w:color="FFFFFF"/>
                                <w:right w:val="dashed" w:sz="2" w:space="0" w:color="FFFFFF"/>
                              </w:divBdr>
                            </w:div>
                            <w:div w:id="17692282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8098703">
                          <w:marLeft w:val="0"/>
                          <w:marRight w:val="0"/>
                          <w:marTop w:val="0"/>
                          <w:marBottom w:val="0"/>
                          <w:divBdr>
                            <w:top w:val="dashed" w:sz="2" w:space="0" w:color="FFFFFF"/>
                            <w:left w:val="dashed" w:sz="2" w:space="0" w:color="FFFFFF"/>
                            <w:bottom w:val="dashed" w:sz="2" w:space="0" w:color="FFFFFF"/>
                            <w:right w:val="dashed" w:sz="2" w:space="0" w:color="FFFFFF"/>
                          </w:divBdr>
                        </w:div>
                        <w:div w:id="1515145903">
                          <w:marLeft w:val="0"/>
                          <w:marRight w:val="0"/>
                          <w:marTop w:val="0"/>
                          <w:marBottom w:val="0"/>
                          <w:divBdr>
                            <w:top w:val="dashed" w:sz="2" w:space="0" w:color="FFFFFF"/>
                            <w:left w:val="dashed" w:sz="2" w:space="0" w:color="FFFFFF"/>
                            <w:bottom w:val="dashed" w:sz="2" w:space="0" w:color="FFFFFF"/>
                            <w:right w:val="dashed" w:sz="2" w:space="0" w:color="FFFFFF"/>
                          </w:divBdr>
                        </w:div>
                        <w:div w:id="1009483460">
                          <w:marLeft w:val="0"/>
                          <w:marRight w:val="0"/>
                          <w:marTop w:val="0"/>
                          <w:marBottom w:val="0"/>
                          <w:divBdr>
                            <w:top w:val="dashed" w:sz="2" w:space="0" w:color="FFFFFF"/>
                            <w:left w:val="dashed" w:sz="2" w:space="0" w:color="FFFFFF"/>
                            <w:bottom w:val="dashed" w:sz="2" w:space="0" w:color="FFFFFF"/>
                            <w:right w:val="dashed" w:sz="2" w:space="0" w:color="FFFFFF"/>
                          </w:divBdr>
                        </w:div>
                        <w:div w:id="1375039576">
                          <w:marLeft w:val="0"/>
                          <w:marRight w:val="0"/>
                          <w:marTop w:val="0"/>
                          <w:marBottom w:val="0"/>
                          <w:divBdr>
                            <w:top w:val="dashed" w:sz="2" w:space="0" w:color="FFFFFF"/>
                            <w:left w:val="dashed" w:sz="2" w:space="0" w:color="FFFFFF"/>
                            <w:bottom w:val="dashed" w:sz="2" w:space="0" w:color="FFFFFF"/>
                            <w:right w:val="dashed" w:sz="2" w:space="0" w:color="FFFFFF"/>
                          </w:divBdr>
                        </w:div>
                        <w:div w:id="357125148">
                          <w:marLeft w:val="0"/>
                          <w:marRight w:val="0"/>
                          <w:marTop w:val="0"/>
                          <w:marBottom w:val="0"/>
                          <w:divBdr>
                            <w:top w:val="dashed" w:sz="2" w:space="0" w:color="FFFFFF"/>
                            <w:left w:val="dashed" w:sz="2" w:space="0" w:color="FFFFFF"/>
                            <w:bottom w:val="dashed" w:sz="2" w:space="0" w:color="FFFFFF"/>
                            <w:right w:val="dashed" w:sz="2" w:space="0" w:color="FFFFFF"/>
                          </w:divBdr>
                        </w:div>
                        <w:div w:id="19113789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3979630">
                      <w:marLeft w:val="0"/>
                      <w:marRight w:val="0"/>
                      <w:marTop w:val="0"/>
                      <w:marBottom w:val="0"/>
                      <w:divBdr>
                        <w:top w:val="dashed" w:sz="2" w:space="0" w:color="FFFFFF"/>
                        <w:left w:val="dashed" w:sz="2" w:space="0" w:color="FFFFFF"/>
                        <w:bottom w:val="dashed" w:sz="2" w:space="0" w:color="FFFFFF"/>
                        <w:right w:val="dashed" w:sz="2" w:space="0" w:color="FFFFFF"/>
                      </w:divBdr>
                    </w:div>
                    <w:div w:id="630326781">
                      <w:marLeft w:val="0"/>
                      <w:marRight w:val="0"/>
                      <w:marTop w:val="0"/>
                      <w:marBottom w:val="0"/>
                      <w:divBdr>
                        <w:top w:val="dashed" w:sz="2" w:space="0" w:color="FFFFFF"/>
                        <w:left w:val="dashed" w:sz="2" w:space="0" w:color="FFFFFF"/>
                        <w:bottom w:val="dashed" w:sz="2" w:space="0" w:color="FFFFFF"/>
                        <w:right w:val="dashed" w:sz="2" w:space="0" w:color="FFFFFF"/>
                      </w:divBdr>
                      <w:divsChild>
                        <w:div w:id="752750189">
                          <w:marLeft w:val="0"/>
                          <w:marRight w:val="0"/>
                          <w:marTop w:val="0"/>
                          <w:marBottom w:val="0"/>
                          <w:divBdr>
                            <w:top w:val="dashed" w:sz="2" w:space="0" w:color="FFFFFF"/>
                            <w:left w:val="dashed" w:sz="2" w:space="0" w:color="FFFFFF"/>
                            <w:bottom w:val="dashed" w:sz="2" w:space="0" w:color="FFFFFF"/>
                            <w:right w:val="dashed" w:sz="2" w:space="0" w:color="FFFFFF"/>
                          </w:divBdr>
                        </w:div>
                        <w:div w:id="1219684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3019252">
                      <w:marLeft w:val="0"/>
                      <w:marRight w:val="0"/>
                      <w:marTop w:val="0"/>
                      <w:marBottom w:val="0"/>
                      <w:divBdr>
                        <w:top w:val="dashed" w:sz="2" w:space="0" w:color="FFFFFF"/>
                        <w:left w:val="dashed" w:sz="2" w:space="0" w:color="FFFFFF"/>
                        <w:bottom w:val="dashed" w:sz="2" w:space="0" w:color="FFFFFF"/>
                        <w:right w:val="dashed" w:sz="2" w:space="0" w:color="FFFFFF"/>
                      </w:divBdr>
                    </w:div>
                    <w:div w:id="28845799">
                      <w:marLeft w:val="0"/>
                      <w:marRight w:val="0"/>
                      <w:marTop w:val="0"/>
                      <w:marBottom w:val="0"/>
                      <w:divBdr>
                        <w:top w:val="dashed" w:sz="2" w:space="0" w:color="FFFFFF"/>
                        <w:left w:val="dashed" w:sz="2" w:space="0" w:color="FFFFFF"/>
                        <w:bottom w:val="dashed" w:sz="2" w:space="0" w:color="FFFFFF"/>
                        <w:right w:val="dashed" w:sz="2" w:space="0" w:color="FFFFFF"/>
                      </w:divBdr>
                      <w:divsChild>
                        <w:div w:id="872301700">
                          <w:marLeft w:val="0"/>
                          <w:marRight w:val="0"/>
                          <w:marTop w:val="0"/>
                          <w:marBottom w:val="0"/>
                          <w:divBdr>
                            <w:top w:val="dashed" w:sz="2" w:space="0" w:color="FFFFFF"/>
                            <w:left w:val="dashed" w:sz="2" w:space="0" w:color="FFFFFF"/>
                            <w:bottom w:val="dashed" w:sz="2" w:space="0" w:color="FFFFFF"/>
                            <w:right w:val="dashed" w:sz="2" w:space="0" w:color="FFFFFF"/>
                          </w:divBdr>
                        </w:div>
                        <w:div w:id="6390732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14516714">
                  <w:marLeft w:val="0"/>
                  <w:marRight w:val="0"/>
                  <w:marTop w:val="0"/>
                  <w:marBottom w:val="0"/>
                  <w:divBdr>
                    <w:top w:val="dashed" w:sz="2" w:space="0" w:color="FFFFFF"/>
                    <w:left w:val="dashed" w:sz="2" w:space="0" w:color="FFFFFF"/>
                    <w:bottom w:val="dashed" w:sz="2" w:space="0" w:color="FFFFFF"/>
                    <w:right w:val="dashed" w:sz="2" w:space="0" w:color="FFFFFF"/>
                  </w:divBdr>
                </w:div>
                <w:div w:id="524903592">
                  <w:marLeft w:val="0"/>
                  <w:marRight w:val="0"/>
                  <w:marTop w:val="0"/>
                  <w:marBottom w:val="0"/>
                  <w:divBdr>
                    <w:top w:val="dashed" w:sz="2" w:space="0" w:color="FFFFFF"/>
                    <w:left w:val="dashed" w:sz="2" w:space="0" w:color="FFFFFF"/>
                    <w:bottom w:val="dashed" w:sz="2" w:space="0" w:color="FFFFFF"/>
                    <w:right w:val="dashed" w:sz="2" w:space="0" w:color="FFFFFF"/>
                  </w:divBdr>
                  <w:divsChild>
                    <w:div w:id="1348214534">
                      <w:marLeft w:val="0"/>
                      <w:marRight w:val="0"/>
                      <w:marTop w:val="0"/>
                      <w:marBottom w:val="0"/>
                      <w:divBdr>
                        <w:top w:val="dashed" w:sz="2" w:space="0" w:color="FFFFFF"/>
                        <w:left w:val="dashed" w:sz="2" w:space="0" w:color="FFFFFF"/>
                        <w:bottom w:val="dashed" w:sz="2" w:space="0" w:color="FFFFFF"/>
                        <w:right w:val="dashed" w:sz="2" w:space="0" w:color="FFFFFF"/>
                      </w:divBdr>
                    </w:div>
                    <w:div w:id="234052012">
                      <w:marLeft w:val="0"/>
                      <w:marRight w:val="0"/>
                      <w:marTop w:val="0"/>
                      <w:marBottom w:val="0"/>
                      <w:divBdr>
                        <w:top w:val="dashed" w:sz="2" w:space="0" w:color="FFFFFF"/>
                        <w:left w:val="dashed" w:sz="2" w:space="0" w:color="FFFFFF"/>
                        <w:bottom w:val="dashed" w:sz="2" w:space="0" w:color="FFFFFF"/>
                        <w:right w:val="dashed" w:sz="2" w:space="0" w:color="FFFFFF"/>
                      </w:divBdr>
                      <w:divsChild>
                        <w:div w:id="1055391894">
                          <w:marLeft w:val="0"/>
                          <w:marRight w:val="0"/>
                          <w:marTop w:val="0"/>
                          <w:marBottom w:val="0"/>
                          <w:divBdr>
                            <w:top w:val="dashed" w:sz="2" w:space="0" w:color="FFFFFF"/>
                            <w:left w:val="dashed" w:sz="2" w:space="0" w:color="FFFFFF"/>
                            <w:bottom w:val="dashed" w:sz="2" w:space="0" w:color="FFFFFF"/>
                            <w:right w:val="dashed" w:sz="2" w:space="0" w:color="FFFFFF"/>
                          </w:divBdr>
                        </w:div>
                        <w:div w:id="16579993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8987561">
                      <w:marLeft w:val="0"/>
                      <w:marRight w:val="0"/>
                      <w:marTop w:val="0"/>
                      <w:marBottom w:val="0"/>
                      <w:divBdr>
                        <w:top w:val="dashed" w:sz="2" w:space="0" w:color="FFFFFF"/>
                        <w:left w:val="dashed" w:sz="2" w:space="0" w:color="FFFFFF"/>
                        <w:bottom w:val="dashed" w:sz="2" w:space="0" w:color="FFFFFF"/>
                        <w:right w:val="dashed" w:sz="2" w:space="0" w:color="FFFFFF"/>
                      </w:divBdr>
                    </w:div>
                    <w:div w:id="1628319570">
                      <w:marLeft w:val="0"/>
                      <w:marRight w:val="0"/>
                      <w:marTop w:val="0"/>
                      <w:marBottom w:val="0"/>
                      <w:divBdr>
                        <w:top w:val="dashed" w:sz="2" w:space="0" w:color="FFFFFF"/>
                        <w:left w:val="dashed" w:sz="2" w:space="0" w:color="FFFFFF"/>
                        <w:bottom w:val="dashed" w:sz="2" w:space="0" w:color="FFFFFF"/>
                        <w:right w:val="dashed" w:sz="2" w:space="0" w:color="FFFFFF"/>
                      </w:divBdr>
                      <w:divsChild>
                        <w:div w:id="669874385">
                          <w:marLeft w:val="0"/>
                          <w:marRight w:val="0"/>
                          <w:marTop w:val="0"/>
                          <w:marBottom w:val="0"/>
                          <w:divBdr>
                            <w:top w:val="dashed" w:sz="2" w:space="0" w:color="FFFFFF"/>
                            <w:left w:val="dashed" w:sz="2" w:space="0" w:color="FFFFFF"/>
                            <w:bottom w:val="dashed" w:sz="2" w:space="0" w:color="FFFFFF"/>
                            <w:right w:val="dashed" w:sz="2" w:space="0" w:color="FFFFFF"/>
                          </w:divBdr>
                        </w:div>
                        <w:div w:id="1999534753">
                          <w:marLeft w:val="0"/>
                          <w:marRight w:val="0"/>
                          <w:marTop w:val="0"/>
                          <w:marBottom w:val="0"/>
                          <w:divBdr>
                            <w:top w:val="dashed" w:sz="2" w:space="0" w:color="FFFFFF"/>
                            <w:left w:val="dashed" w:sz="2" w:space="0" w:color="FFFFFF"/>
                            <w:bottom w:val="dashed" w:sz="2" w:space="0" w:color="FFFFFF"/>
                            <w:right w:val="dashed" w:sz="2" w:space="0" w:color="FFFFFF"/>
                          </w:divBdr>
                          <w:divsChild>
                            <w:div w:id="600643915">
                              <w:marLeft w:val="0"/>
                              <w:marRight w:val="0"/>
                              <w:marTop w:val="0"/>
                              <w:marBottom w:val="0"/>
                              <w:divBdr>
                                <w:top w:val="dashed" w:sz="2" w:space="0" w:color="FFFFFF"/>
                                <w:left w:val="dashed" w:sz="2" w:space="0" w:color="FFFFFF"/>
                                <w:bottom w:val="dashed" w:sz="2" w:space="0" w:color="FFFFFF"/>
                                <w:right w:val="dashed" w:sz="2" w:space="0" w:color="FFFFFF"/>
                              </w:divBdr>
                            </w:div>
                            <w:div w:id="1749764731">
                              <w:marLeft w:val="0"/>
                              <w:marRight w:val="0"/>
                              <w:marTop w:val="0"/>
                              <w:marBottom w:val="0"/>
                              <w:divBdr>
                                <w:top w:val="dashed" w:sz="2" w:space="0" w:color="FFFFFF"/>
                                <w:left w:val="dashed" w:sz="2" w:space="0" w:color="FFFFFF"/>
                                <w:bottom w:val="dashed" w:sz="2" w:space="0" w:color="FFFFFF"/>
                                <w:right w:val="dashed" w:sz="2" w:space="0" w:color="FFFFFF"/>
                              </w:divBdr>
                            </w:div>
                            <w:div w:id="1543593771">
                              <w:marLeft w:val="0"/>
                              <w:marRight w:val="0"/>
                              <w:marTop w:val="0"/>
                              <w:marBottom w:val="0"/>
                              <w:divBdr>
                                <w:top w:val="dashed" w:sz="2" w:space="0" w:color="FFFFFF"/>
                                <w:left w:val="dashed" w:sz="2" w:space="0" w:color="FFFFFF"/>
                                <w:bottom w:val="dashed" w:sz="2" w:space="0" w:color="FFFFFF"/>
                                <w:right w:val="dashed" w:sz="2" w:space="0" w:color="FFFFFF"/>
                              </w:divBdr>
                            </w:div>
                            <w:div w:id="6378004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1311411">
                          <w:marLeft w:val="0"/>
                          <w:marRight w:val="0"/>
                          <w:marTop w:val="0"/>
                          <w:marBottom w:val="0"/>
                          <w:divBdr>
                            <w:top w:val="dashed" w:sz="2" w:space="0" w:color="FFFFFF"/>
                            <w:left w:val="dashed" w:sz="2" w:space="0" w:color="FFFFFF"/>
                            <w:bottom w:val="dashed" w:sz="2" w:space="0" w:color="FFFFFF"/>
                            <w:right w:val="dashed" w:sz="2" w:space="0" w:color="FFFFFF"/>
                          </w:divBdr>
                        </w:div>
                        <w:div w:id="445588117">
                          <w:marLeft w:val="0"/>
                          <w:marRight w:val="0"/>
                          <w:marTop w:val="0"/>
                          <w:marBottom w:val="0"/>
                          <w:divBdr>
                            <w:top w:val="dashed" w:sz="2" w:space="0" w:color="FFFFFF"/>
                            <w:left w:val="dashed" w:sz="2" w:space="0" w:color="FFFFFF"/>
                            <w:bottom w:val="dashed" w:sz="2" w:space="0" w:color="FFFFFF"/>
                            <w:right w:val="dashed" w:sz="2" w:space="0" w:color="FFFFFF"/>
                          </w:divBdr>
                          <w:divsChild>
                            <w:div w:id="878013639">
                              <w:marLeft w:val="0"/>
                              <w:marRight w:val="0"/>
                              <w:marTop w:val="0"/>
                              <w:marBottom w:val="0"/>
                              <w:divBdr>
                                <w:top w:val="dashed" w:sz="2" w:space="0" w:color="FFFFFF"/>
                                <w:left w:val="dashed" w:sz="2" w:space="0" w:color="FFFFFF"/>
                                <w:bottom w:val="dashed" w:sz="2" w:space="0" w:color="FFFFFF"/>
                                <w:right w:val="dashed" w:sz="2" w:space="0" w:color="FFFFFF"/>
                              </w:divBdr>
                            </w:div>
                            <w:div w:id="1074741659">
                              <w:marLeft w:val="0"/>
                              <w:marRight w:val="0"/>
                              <w:marTop w:val="0"/>
                              <w:marBottom w:val="0"/>
                              <w:divBdr>
                                <w:top w:val="dashed" w:sz="2" w:space="0" w:color="FFFFFF"/>
                                <w:left w:val="dashed" w:sz="2" w:space="0" w:color="FFFFFF"/>
                                <w:bottom w:val="dashed" w:sz="2" w:space="0" w:color="FFFFFF"/>
                                <w:right w:val="dashed" w:sz="2" w:space="0" w:color="FFFFFF"/>
                              </w:divBdr>
                            </w:div>
                            <w:div w:id="1800342001">
                              <w:marLeft w:val="0"/>
                              <w:marRight w:val="0"/>
                              <w:marTop w:val="0"/>
                              <w:marBottom w:val="0"/>
                              <w:divBdr>
                                <w:top w:val="dashed" w:sz="2" w:space="0" w:color="FFFFFF"/>
                                <w:left w:val="dashed" w:sz="2" w:space="0" w:color="FFFFFF"/>
                                <w:bottom w:val="dashed" w:sz="2" w:space="0" w:color="FFFFFF"/>
                                <w:right w:val="dashed" w:sz="2" w:space="0" w:color="FFFFFF"/>
                              </w:divBdr>
                            </w:div>
                            <w:div w:id="1840999187">
                              <w:marLeft w:val="0"/>
                              <w:marRight w:val="0"/>
                              <w:marTop w:val="0"/>
                              <w:marBottom w:val="0"/>
                              <w:divBdr>
                                <w:top w:val="dashed" w:sz="2" w:space="0" w:color="FFFFFF"/>
                                <w:left w:val="dashed" w:sz="2" w:space="0" w:color="FFFFFF"/>
                                <w:bottom w:val="dashed" w:sz="2" w:space="0" w:color="FFFFFF"/>
                                <w:right w:val="dashed" w:sz="2" w:space="0" w:color="FFFFFF"/>
                              </w:divBdr>
                            </w:div>
                            <w:div w:id="1310161746">
                              <w:marLeft w:val="0"/>
                              <w:marRight w:val="0"/>
                              <w:marTop w:val="0"/>
                              <w:marBottom w:val="0"/>
                              <w:divBdr>
                                <w:top w:val="dashed" w:sz="2" w:space="0" w:color="FFFFFF"/>
                                <w:left w:val="dashed" w:sz="2" w:space="0" w:color="FFFFFF"/>
                                <w:bottom w:val="dashed" w:sz="2" w:space="0" w:color="FFFFFF"/>
                                <w:right w:val="dashed" w:sz="2" w:space="0" w:color="FFFFFF"/>
                              </w:divBdr>
                            </w:div>
                            <w:div w:id="912928583">
                              <w:marLeft w:val="0"/>
                              <w:marRight w:val="0"/>
                              <w:marTop w:val="0"/>
                              <w:marBottom w:val="0"/>
                              <w:divBdr>
                                <w:top w:val="dashed" w:sz="2" w:space="0" w:color="FFFFFF"/>
                                <w:left w:val="dashed" w:sz="2" w:space="0" w:color="FFFFFF"/>
                                <w:bottom w:val="dashed" w:sz="2" w:space="0" w:color="FFFFFF"/>
                                <w:right w:val="dashed" w:sz="2" w:space="0" w:color="FFFFFF"/>
                              </w:divBdr>
                            </w:div>
                            <w:div w:id="10942818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1265671">
                          <w:marLeft w:val="0"/>
                          <w:marRight w:val="0"/>
                          <w:marTop w:val="0"/>
                          <w:marBottom w:val="0"/>
                          <w:divBdr>
                            <w:top w:val="dashed" w:sz="2" w:space="0" w:color="FFFFFF"/>
                            <w:left w:val="dashed" w:sz="2" w:space="0" w:color="FFFFFF"/>
                            <w:bottom w:val="dashed" w:sz="2" w:space="0" w:color="FFFFFF"/>
                            <w:right w:val="dashed" w:sz="2" w:space="0" w:color="FFFFFF"/>
                          </w:divBdr>
                        </w:div>
                        <w:div w:id="1596327641">
                          <w:marLeft w:val="0"/>
                          <w:marRight w:val="0"/>
                          <w:marTop w:val="0"/>
                          <w:marBottom w:val="0"/>
                          <w:divBdr>
                            <w:top w:val="dashed" w:sz="2" w:space="0" w:color="FFFFFF"/>
                            <w:left w:val="dashed" w:sz="2" w:space="0" w:color="FFFFFF"/>
                            <w:bottom w:val="dashed" w:sz="2" w:space="0" w:color="FFFFFF"/>
                            <w:right w:val="dashed" w:sz="2" w:space="0" w:color="FFFFFF"/>
                          </w:divBdr>
                        </w:div>
                        <w:div w:id="1126314517">
                          <w:marLeft w:val="0"/>
                          <w:marRight w:val="0"/>
                          <w:marTop w:val="0"/>
                          <w:marBottom w:val="0"/>
                          <w:divBdr>
                            <w:top w:val="dashed" w:sz="2" w:space="0" w:color="FFFFFF"/>
                            <w:left w:val="dashed" w:sz="2" w:space="0" w:color="FFFFFF"/>
                            <w:bottom w:val="dashed" w:sz="2" w:space="0" w:color="FFFFFF"/>
                            <w:right w:val="dashed" w:sz="2" w:space="0" w:color="FFFFFF"/>
                          </w:divBdr>
                        </w:div>
                        <w:div w:id="1136534307">
                          <w:marLeft w:val="0"/>
                          <w:marRight w:val="0"/>
                          <w:marTop w:val="0"/>
                          <w:marBottom w:val="0"/>
                          <w:divBdr>
                            <w:top w:val="dashed" w:sz="2" w:space="0" w:color="FFFFFF"/>
                            <w:left w:val="dashed" w:sz="2" w:space="0" w:color="FFFFFF"/>
                            <w:bottom w:val="dashed" w:sz="2" w:space="0" w:color="FFFFFF"/>
                            <w:right w:val="dashed" w:sz="2" w:space="0" w:color="FFFFFF"/>
                          </w:divBdr>
                          <w:divsChild>
                            <w:div w:id="1720087302">
                              <w:marLeft w:val="0"/>
                              <w:marRight w:val="0"/>
                              <w:marTop w:val="0"/>
                              <w:marBottom w:val="0"/>
                              <w:divBdr>
                                <w:top w:val="dashed" w:sz="2" w:space="0" w:color="FFFFFF"/>
                                <w:left w:val="dashed" w:sz="2" w:space="0" w:color="FFFFFF"/>
                                <w:bottom w:val="dashed" w:sz="2" w:space="0" w:color="FFFFFF"/>
                                <w:right w:val="dashed" w:sz="2" w:space="0" w:color="FFFFFF"/>
                              </w:divBdr>
                            </w:div>
                            <w:div w:id="15652137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3165269">
                          <w:marLeft w:val="0"/>
                          <w:marRight w:val="0"/>
                          <w:marTop w:val="0"/>
                          <w:marBottom w:val="0"/>
                          <w:divBdr>
                            <w:top w:val="dashed" w:sz="2" w:space="0" w:color="FFFFFF"/>
                            <w:left w:val="dashed" w:sz="2" w:space="0" w:color="FFFFFF"/>
                            <w:bottom w:val="dashed" w:sz="2" w:space="0" w:color="FFFFFF"/>
                            <w:right w:val="dashed" w:sz="2" w:space="0" w:color="FFFFFF"/>
                          </w:divBdr>
                        </w:div>
                        <w:div w:id="1980464">
                          <w:marLeft w:val="0"/>
                          <w:marRight w:val="0"/>
                          <w:marTop w:val="0"/>
                          <w:marBottom w:val="0"/>
                          <w:divBdr>
                            <w:top w:val="dashed" w:sz="2" w:space="0" w:color="FFFFFF"/>
                            <w:left w:val="dashed" w:sz="2" w:space="0" w:color="FFFFFF"/>
                            <w:bottom w:val="dashed" w:sz="2" w:space="0" w:color="FFFFFF"/>
                            <w:right w:val="dashed" w:sz="2" w:space="0" w:color="FFFFFF"/>
                          </w:divBdr>
                          <w:divsChild>
                            <w:div w:id="1418789032">
                              <w:marLeft w:val="0"/>
                              <w:marRight w:val="0"/>
                              <w:marTop w:val="0"/>
                              <w:marBottom w:val="0"/>
                              <w:divBdr>
                                <w:top w:val="dashed" w:sz="2" w:space="0" w:color="FFFFFF"/>
                                <w:left w:val="dashed" w:sz="2" w:space="0" w:color="FFFFFF"/>
                                <w:bottom w:val="dashed" w:sz="2" w:space="0" w:color="FFFFFF"/>
                                <w:right w:val="dashed" w:sz="2" w:space="0" w:color="FFFFFF"/>
                              </w:divBdr>
                            </w:div>
                            <w:div w:id="1107852376">
                              <w:marLeft w:val="0"/>
                              <w:marRight w:val="0"/>
                              <w:marTop w:val="0"/>
                              <w:marBottom w:val="0"/>
                              <w:divBdr>
                                <w:top w:val="dashed" w:sz="2" w:space="0" w:color="FFFFFF"/>
                                <w:left w:val="dashed" w:sz="2" w:space="0" w:color="FFFFFF"/>
                                <w:bottom w:val="dashed" w:sz="2" w:space="0" w:color="FFFFFF"/>
                                <w:right w:val="dashed" w:sz="2" w:space="0" w:color="FFFFFF"/>
                              </w:divBdr>
                            </w:div>
                            <w:div w:id="1587111915">
                              <w:marLeft w:val="0"/>
                              <w:marRight w:val="0"/>
                              <w:marTop w:val="0"/>
                              <w:marBottom w:val="0"/>
                              <w:divBdr>
                                <w:top w:val="dashed" w:sz="2" w:space="0" w:color="FFFFFF"/>
                                <w:left w:val="dashed" w:sz="2" w:space="0" w:color="FFFFFF"/>
                                <w:bottom w:val="dashed" w:sz="2" w:space="0" w:color="FFFFFF"/>
                                <w:right w:val="dashed" w:sz="2" w:space="0" w:color="FFFFFF"/>
                              </w:divBdr>
                            </w:div>
                            <w:div w:id="1419716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5651780">
                          <w:marLeft w:val="0"/>
                          <w:marRight w:val="0"/>
                          <w:marTop w:val="0"/>
                          <w:marBottom w:val="0"/>
                          <w:divBdr>
                            <w:top w:val="dashed" w:sz="2" w:space="0" w:color="FFFFFF"/>
                            <w:left w:val="dashed" w:sz="2" w:space="0" w:color="FFFFFF"/>
                            <w:bottom w:val="dashed" w:sz="2" w:space="0" w:color="FFFFFF"/>
                            <w:right w:val="dashed" w:sz="2" w:space="0" w:color="FFFFFF"/>
                          </w:divBdr>
                        </w:div>
                        <w:div w:id="1820463128">
                          <w:marLeft w:val="0"/>
                          <w:marRight w:val="0"/>
                          <w:marTop w:val="0"/>
                          <w:marBottom w:val="0"/>
                          <w:divBdr>
                            <w:top w:val="dashed" w:sz="2" w:space="0" w:color="FFFFFF"/>
                            <w:left w:val="dashed" w:sz="2" w:space="0" w:color="FFFFFF"/>
                            <w:bottom w:val="dashed" w:sz="2" w:space="0" w:color="FFFFFF"/>
                            <w:right w:val="dashed" w:sz="2" w:space="0" w:color="FFFFFF"/>
                          </w:divBdr>
                          <w:divsChild>
                            <w:div w:id="176776855">
                              <w:marLeft w:val="0"/>
                              <w:marRight w:val="0"/>
                              <w:marTop w:val="0"/>
                              <w:marBottom w:val="0"/>
                              <w:divBdr>
                                <w:top w:val="dashed" w:sz="2" w:space="0" w:color="FFFFFF"/>
                                <w:left w:val="dashed" w:sz="2" w:space="0" w:color="FFFFFF"/>
                                <w:bottom w:val="dashed" w:sz="2" w:space="0" w:color="FFFFFF"/>
                                <w:right w:val="dashed" w:sz="2" w:space="0" w:color="FFFFFF"/>
                              </w:divBdr>
                            </w:div>
                            <w:div w:id="1413314975">
                              <w:marLeft w:val="0"/>
                              <w:marRight w:val="0"/>
                              <w:marTop w:val="0"/>
                              <w:marBottom w:val="0"/>
                              <w:divBdr>
                                <w:top w:val="dashed" w:sz="2" w:space="0" w:color="FFFFFF"/>
                                <w:left w:val="dashed" w:sz="2" w:space="0" w:color="FFFFFF"/>
                                <w:bottom w:val="dashed" w:sz="2" w:space="0" w:color="FFFFFF"/>
                                <w:right w:val="dashed" w:sz="2" w:space="0" w:color="FFFFFF"/>
                              </w:divBdr>
                            </w:div>
                            <w:div w:id="1695305427">
                              <w:marLeft w:val="0"/>
                              <w:marRight w:val="0"/>
                              <w:marTop w:val="0"/>
                              <w:marBottom w:val="0"/>
                              <w:divBdr>
                                <w:top w:val="dashed" w:sz="2" w:space="0" w:color="FFFFFF"/>
                                <w:left w:val="dashed" w:sz="2" w:space="0" w:color="FFFFFF"/>
                                <w:bottom w:val="dashed" w:sz="2" w:space="0" w:color="FFFFFF"/>
                                <w:right w:val="dashed" w:sz="2" w:space="0" w:color="FFFFFF"/>
                              </w:divBdr>
                            </w:div>
                            <w:div w:id="22287392">
                              <w:marLeft w:val="0"/>
                              <w:marRight w:val="0"/>
                              <w:marTop w:val="0"/>
                              <w:marBottom w:val="0"/>
                              <w:divBdr>
                                <w:top w:val="dashed" w:sz="2" w:space="0" w:color="FFFFFF"/>
                                <w:left w:val="dashed" w:sz="2" w:space="0" w:color="FFFFFF"/>
                                <w:bottom w:val="dashed" w:sz="2" w:space="0" w:color="FFFFFF"/>
                                <w:right w:val="dashed" w:sz="2" w:space="0" w:color="FFFFFF"/>
                              </w:divBdr>
                            </w:div>
                            <w:div w:id="4910685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6413978">
                          <w:marLeft w:val="0"/>
                          <w:marRight w:val="0"/>
                          <w:marTop w:val="0"/>
                          <w:marBottom w:val="0"/>
                          <w:divBdr>
                            <w:top w:val="dashed" w:sz="2" w:space="0" w:color="FFFFFF"/>
                            <w:left w:val="dashed" w:sz="2" w:space="0" w:color="FFFFFF"/>
                            <w:bottom w:val="dashed" w:sz="2" w:space="0" w:color="FFFFFF"/>
                            <w:right w:val="dashed" w:sz="2" w:space="0" w:color="FFFFFF"/>
                          </w:divBdr>
                        </w:div>
                        <w:div w:id="1764296274">
                          <w:marLeft w:val="0"/>
                          <w:marRight w:val="0"/>
                          <w:marTop w:val="0"/>
                          <w:marBottom w:val="0"/>
                          <w:divBdr>
                            <w:top w:val="dashed" w:sz="2" w:space="0" w:color="FFFFFF"/>
                            <w:left w:val="dashed" w:sz="2" w:space="0" w:color="FFFFFF"/>
                            <w:bottom w:val="dashed" w:sz="2" w:space="0" w:color="FFFFFF"/>
                            <w:right w:val="dashed" w:sz="2" w:space="0" w:color="FFFFFF"/>
                          </w:divBdr>
                        </w:div>
                        <w:div w:id="19209129">
                          <w:marLeft w:val="0"/>
                          <w:marRight w:val="0"/>
                          <w:marTop w:val="0"/>
                          <w:marBottom w:val="0"/>
                          <w:divBdr>
                            <w:top w:val="dashed" w:sz="2" w:space="0" w:color="FFFFFF"/>
                            <w:left w:val="dashed" w:sz="2" w:space="0" w:color="FFFFFF"/>
                            <w:bottom w:val="dashed" w:sz="2" w:space="0" w:color="FFFFFF"/>
                            <w:right w:val="dashed" w:sz="2" w:space="0" w:color="FFFFFF"/>
                          </w:divBdr>
                        </w:div>
                        <w:div w:id="731194267">
                          <w:marLeft w:val="0"/>
                          <w:marRight w:val="0"/>
                          <w:marTop w:val="0"/>
                          <w:marBottom w:val="0"/>
                          <w:divBdr>
                            <w:top w:val="dashed" w:sz="2" w:space="0" w:color="FFFFFF"/>
                            <w:left w:val="dashed" w:sz="2" w:space="0" w:color="FFFFFF"/>
                            <w:bottom w:val="dashed" w:sz="2" w:space="0" w:color="FFFFFF"/>
                            <w:right w:val="dashed" w:sz="2" w:space="0" w:color="FFFFFF"/>
                          </w:divBdr>
                        </w:div>
                        <w:div w:id="2142720571">
                          <w:marLeft w:val="0"/>
                          <w:marRight w:val="0"/>
                          <w:marTop w:val="0"/>
                          <w:marBottom w:val="0"/>
                          <w:divBdr>
                            <w:top w:val="dashed" w:sz="2" w:space="0" w:color="FFFFFF"/>
                            <w:left w:val="dashed" w:sz="2" w:space="0" w:color="FFFFFF"/>
                            <w:bottom w:val="dashed" w:sz="2" w:space="0" w:color="FFFFFF"/>
                            <w:right w:val="dashed" w:sz="2" w:space="0" w:color="FFFFFF"/>
                          </w:divBdr>
                        </w:div>
                        <w:div w:id="812720756">
                          <w:marLeft w:val="0"/>
                          <w:marRight w:val="0"/>
                          <w:marTop w:val="0"/>
                          <w:marBottom w:val="0"/>
                          <w:divBdr>
                            <w:top w:val="dashed" w:sz="2" w:space="0" w:color="FFFFFF"/>
                            <w:left w:val="dashed" w:sz="2" w:space="0" w:color="FFFFFF"/>
                            <w:bottom w:val="dashed" w:sz="2" w:space="0" w:color="FFFFFF"/>
                            <w:right w:val="dashed" w:sz="2" w:space="0" w:color="FFFFFF"/>
                          </w:divBdr>
                        </w:div>
                        <w:div w:id="1167402619">
                          <w:marLeft w:val="0"/>
                          <w:marRight w:val="0"/>
                          <w:marTop w:val="0"/>
                          <w:marBottom w:val="0"/>
                          <w:divBdr>
                            <w:top w:val="dashed" w:sz="2" w:space="0" w:color="FFFFFF"/>
                            <w:left w:val="dashed" w:sz="2" w:space="0" w:color="FFFFFF"/>
                            <w:bottom w:val="dashed" w:sz="2" w:space="0" w:color="FFFFFF"/>
                            <w:right w:val="dashed" w:sz="2" w:space="0" w:color="FFFFFF"/>
                          </w:divBdr>
                        </w:div>
                        <w:div w:id="1424645955">
                          <w:marLeft w:val="0"/>
                          <w:marRight w:val="0"/>
                          <w:marTop w:val="0"/>
                          <w:marBottom w:val="0"/>
                          <w:divBdr>
                            <w:top w:val="dashed" w:sz="2" w:space="0" w:color="FFFFFF"/>
                            <w:left w:val="dashed" w:sz="2" w:space="0" w:color="FFFFFF"/>
                            <w:bottom w:val="dashed" w:sz="2" w:space="0" w:color="FFFFFF"/>
                            <w:right w:val="dashed" w:sz="2" w:space="0" w:color="FFFFFF"/>
                          </w:divBdr>
                        </w:div>
                        <w:div w:id="1100878474">
                          <w:marLeft w:val="0"/>
                          <w:marRight w:val="0"/>
                          <w:marTop w:val="0"/>
                          <w:marBottom w:val="0"/>
                          <w:divBdr>
                            <w:top w:val="dashed" w:sz="2" w:space="0" w:color="FFFFFF"/>
                            <w:left w:val="dashed" w:sz="2" w:space="0" w:color="FFFFFF"/>
                            <w:bottom w:val="dashed" w:sz="2" w:space="0" w:color="FFFFFF"/>
                            <w:right w:val="dashed" w:sz="2" w:space="0" w:color="FFFFFF"/>
                          </w:divBdr>
                        </w:div>
                        <w:div w:id="1303194114">
                          <w:marLeft w:val="0"/>
                          <w:marRight w:val="0"/>
                          <w:marTop w:val="0"/>
                          <w:marBottom w:val="0"/>
                          <w:divBdr>
                            <w:top w:val="dashed" w:sz="2" w:space="0" w:color="FFFFFF"/>
                            <w:left w:val="dashed" w:sz="2" w:space="0" w:color="FFFFFF"/>
                            <w:bottom w:val="dashed" w:sz="2" w:space="0" w:color="FFFFFF"/>
                            <w:right w:val="dashed" w:sz="2" w:space="0" w:color="FFFFFF"/>
                          </w:divBdr>
                        </w:div>
                        <w:div w:id="647319712">
                          <w:marLeft w:val="0"/>
                          <w:marRight w:val="0"/>
                          <w:marTop w:val="0"/>
                          <w:marBottom w:val="0"/>
                          <w:divBdr>
                            <w:top w:val="dashed" w:sz="2" w:space="0" w:color="FFFFFF"/>
                            <w:left w:val="dashed" w:sz="2" w:space="0" w:color="FFFFFF"/>
                            <w:bottom w:val="dashed" w:sz="2" w:space="0" w:color="FFFFFF"/>
                            <w:right w:val="dashed" w:sz="2" w:space="0" w:color="FFFFFF"/>
                          </w:divBdr>
                        </w:div>
                        <w:div w:id="528568124">
                          <w:marLeft w:val="0"/>
                          <w:marRight w:val="0"/>
                          <w:marTop w:val="0"/>
                          <w:marBottom w:val="0"/>
                          <w:divBdr>
                            <w:top w:val="dashed" w:sz="2" w:space="0" w:color="FFFFFF"/>
                            <w:left w:val="dashed" w:sz="2" w:space="0" w:color="FFFFFF"/>
                            <w:bottom w:val="dashed" w:sz="2" w:space="0" w:color="FFFFFF"/>
                            <w:right w:val="dashed" w:sz="2" w:space="0" w:color="FFFFFF"/>
                          </w:divBdr>
                        </w:div>
                        <w:div w:id="15839054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8221178">
                      <w:marLeft w:val="0"/>
                      <w:marRight w:val="0"/>
                      <w:marTop w:val="0"/>
                      <w:marBottom w:val="0"/>
                      <w:divBdr>
                        <w:top w:val="dashed" w:sz="2" w:space="0" w:color="FFFFFF"/>
                        <w:left w:val="dashed" w:sz="2" w:space="0" w:color="FFFFFF"/>
                        <w:bottom w:val="dashed" w:sz="2" w:space="0" w:color="FFFFFF"/>
                        <w:right w:val="dashed" w:sz="2" w:space="0" w:color="FFFFFF"/>
                      </w:divBdr>
                    </w:div>
                    <w:div w:id="644235157">
                      <w:marLeft w:val="0"/>
                      <w:marRight w:val="0"/>
                      <w:marTop w:val="0"/>
                      <w:marBottom w:val="0"/>
                      <w:divBdr>
                        <w:top w:val="dashed" w:sz="2" w:space="0" w:color="FFFFFF"/>
                        <w:left w:val="dashed" w:sz="2" w:space="0" w:color="FFFFFF"/>
                        <w:bottom w:val="dashed" w:sz="2" w:space="0" w:color="FFFFFF"/>
                        <w:right w:val="dashed" w:sz="2" w:space="0" w:color="FFFFFF"/>
                      </w:divBdr>
                      <w:divsChild>
                        <w:div w:id="526451743">
                          <w:marLeft w:val="0"/>
                          <w:marRight w:val="0"/>
                          <w:marTop w:val="0"/>
                          <w:marBottom w:val="0"/>
                          <w:divBdr>
                            <w:top w:val="dashed" w:sz="2" w:space="0" w:color="FFFFFF"/>
                            <w:left w:val="dashed" w:sz="2" w:space="0" w:color="FFFFFF"/>
                            <w:bottom w:val="dashed" w:sz="2" w:space="0" w:color="FFFFFF"/>
                            <w:right w:val="dashed" w:sz="2" w:space="0" w:color="FFFFFF"/>
                          </w:divBdr>
                        </w:div>
                        <w:div w:id="761490108">
                          <w:marLeft w:val="0"/>
                          <w:marRight w:val="0"/>
                          <w:marTop w:val="0"/>
                          <w:marBottom w:val="0"/>
                          <w:divBdr>
                            <w:top w:val="dashed" w:sz="2" w:space="0" w:color="FFFFFF"/>
                            <w:left w:val="dashed" w:sz="2" w:space="0" w:color="FFFFFF"/>
                            <w:bottom w:val="dashed" w:sz="2" w:space="0" w:color="FFFFFF"/>
                            <w:right w:val="dashed" w:sz="2" w:space="0" w:color="FFFFFF"/>
                          </w:divBdr>
                        </w:div>
                        <w:div w:id="784814113">
                          <w:marLeft w:val="0"/>
                          <w:marRight w:val="0"/>
                          <w:marTop w:val="0"/>
                          <w:marBottom w:val="0"/>
                          <w:divBdr>
                            <w:top w:val="dashed" w:sz="2" w:space="0" w:color="FFFFFF"/>
                            <w:left w:val="dashed" w:sz="2" w:space="0" w:color="FFFFFF"/>
                            <w:bottom w:val="dashed" w:sz="2" w:space="0" w:color="FFFFFF"/>
                            <w:right w:val="dashed" w:sz="2" w:space="0" w:color="FFFFFF"/>
                          </w:divBdr>
                          <w:divsChild>
                            <w:div w:id="1523665590">
                              <w:marLeft w:val="0"/>
                              <w:marRight w:val="0"/>
                              <w:marTop w:val="0"/>
                              <w:marBottom w:val="0"/>
                              <w:divBdr>
                                <w:top w:val="dashed" w:sz="2" w:space="0" w:color="FFFFFF"/>
                                <w:left w:val="dashed" w:sz="2" w:space="0" w:color="FFFFFF"/>
                                <w:bottom w:val="dashed" w:sz="2" w:space="0" w:color="FFFFFF"/>
                                <w:right w:val="dashed" w:sz="2" w:space="0" w:color="FFFFFF"/>
                              </w:divBdr>
                            </w:div>
                            <w:div w:id="1042704815">
                              <w:marLeft w:val="0"/>
                              <w:marRight w:val="0"/>
                              <w:marTop w:val="0"/>
                              <w:marBottom w:val="0"/>
                              <w:divBdr>
                                <w:top w:val="dashed" w:sz="2" w:space="0" w:color="FFFFFF"/>
                                <w:left w:val="dashed" w:sz="2" w:space="0" w:color="FFFFFF"/>
                                <w:bottom w:val="dashed" w:sz="2" w:space="0" w:color="FFFFFF"/>
                                <w:right w:val="dashed" w:sz="2" w:space="0" w:color="FFFFFF"/>
                              </w:divBdr>
                            </w:div>
                            <w:div w:id="2114354889">
                              <w:marLeft w:val="0"/>
                              <w:marRight w:val="0"/>
                              <w:marTop w:val="0"/>
                              <w:marBottom w:val="0"/>
                              <w:divBdr>
                                <w:top w:val="dashed" w:sz="2" w:space="0" w:color="FFFFFF"/>
                                <w:left w:val="dashed" w:sz="2" w:space="0" w:color="FFFFFF"/>
                                <w:bottom w:val="dashed" w:sz="2" w:space="0" w:color="FFFFFF"/>
                                <w:right w:val="dashed" w:sz="2" w:space="0" w:color="FFFFFF"/>
                              </w:divBdr>
                            </w:div>
                            <w:div w:id="125419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9269633">
                          <w:marLeft w:val="0"/>
                          <w:marRight w:val="0"/>
                          <w:marTop w:val="0"/>
                          <w:marBottom w:val="0"/>
                          <w:divBdr>
                            <w:top w:val="dashed" w:sz="2" w:space="0" w:color="FFFFFF"/>
                            <w:left w:val="dashed" w:sz="2" w:space="0" w:color="FFFFFF"/>
                            <w:bottom w:val="dashed" w:sz="2" w:space="0" w:color="FFFFFF"/>
                            <w:right w:val="dashed" w:sz="2" w:space="0" w:color="FFFFFF"/>
                          </w:divBdr>
                        </w:div>
                        <w:div w:id="1836260186">
                          <w:marLeft w:val="0"/>
                          <w:marRight w:val="0"/>
                          <w:marTop w:val="0"/>
                          <w:marBottom w:val="0"/>
                          <w:divBdr>
                            <w:top w:val="dashed" w:sz="2" w:space="0" w:color="FFFFFF"/>
                            <w:left w:val="dashed" w:sz="2" w:space="0" w:color="FFFFFF"/>
                            <w:bottom w:val="dashed" w:sz="2" w:space="0" w:color="FFFFFF"/>
                            <w:right w:val="dashed" w:sz="2" w:space="0" w:color="FFFFFF"/>
                          </w:divBdr>
                          <w:divsChild>
                            <w:div w:id="1186557359">
                              <w:marLeft w:val="0"/>
                              <w:marRight w:val="0"/>
                              <w:marTop w:val="0"/>
                              <w:marBottom w:val="0"/>
                              <w:divBdr>
                                <w:top w:val="dashed" w:sz="2" w:space="0" w:color="FFFFFF"/>
                                <w:left w:val="dashed" w:sz="2" w:space="0" w:color="FFFFFF"/>
                                <w:bottom w:val="dashed" w:sz="2" w:space="0" w:color="FFFFFF"/>
                                <w:right w:val="dashed" w:sz="2" w:space="0" w:color="FFFFFF"/>
                              </w:divBdr>
                            </w:div>
                            <w:div w:id="1802114068">
                              <w:marLeft w:val="0"/>
                              <w:marRight w:val="0"/>
                              <w:marTop w:val="0"/>
                              <w:marBottom w:val="0"/>
                              <w:divBdr>
                                <w:top w:val="dashed" w:sz="2" w:space="0" w:color="FFFFFF"/>
                                <w:left w:val="dashed" w:sz="2" w:space="0" w:color="FFFFFF"/>
                                <w:bottom w:val="dashed" w:sz="2" w:space="0" w:color="FFFFFF"/>
                                <w:right w:val="dashed" w:sz="2" w:space="0" w:color="FFFFFF"/>
                              </w:divBdr>
                            </w:div>
                            <w:div w:id="1439904909">
                              <w:marLeft w:val="0"/>
                              <w:marRight w:val="0"/>
                              <w:marTop w:val="0"/>
                              <w:marBottom w:val="0"/>
                              <w:divBdr>
                                <w:top w:val="dashed" w:sz="2" w:space="0" w:color="FFFFFF"/>
                                <w:left w:val="dashed" w:sz="2" w:space="0" w:color="FFFFFF"/>
                                <w:bottom w:val="dashed" w:sz="2" w:space="0" w:color="FFFFFF"/>
                                <w:right w:val="dashed" w:sz="2" w:space="0" w:color="FFFFFF"/>
                              </w:divBdr>
                            </w:div>
                            <w:div w:id="2285432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4045590">
                          <w:marLeft w:val="0"/>
                          <w:marRight w:val="0"/>
                          <w:marTop w:val="0"/>
                          <w:marBottom w:val="0"/>
                          <w:divBdr>
                            <w:top w:val="dashed" w:sz="2" w:space="0" w:color="FFFFFF"/>
                            <w:left w:val="dashed" w:sz="2" w:space="0" w:color="FFFFFF"/>
                            <w:bottom w:val="dashed" w:sz="2" w:space="0" w:color="FFFFFF"/>
                            <w:right w:val="dashed" w:sz="2" w:space="0" w:color="FFFFFF"/>
                          </w:divBdr>
                        </w:div>
                        <w:div w:id="4872136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6141739">
                      <w:marLeft w:val="0"/>
                      <w:marRight w:val="0"/>
                      <w:marTop w:val="0"/>
                      <w:marBottom w:val="0"/>
                      <w:divBdr>
                        <w:top w:val="dashed" w:sz="2" w:space="0" w:color="FFFFFF"/>
                        <w:left w:val="dashed" w:sz="2" w:space="0" w:color="FFFFFF"/>
                        <w:bottom w:val="dashed" w:sz="2" w:space="0" w:color="FFFFFF"/>
                        <w:right w:val="dashed" w:sz="2" w:space="0" w:color="FFFFFF"/>
                      </w:divBdr>
                    </w:div>
                    <w:div w:id="951011337">
                      <w:marLeft w:val="0"/>
                      <w:marRight w:val="0"/>
                      <w:marTop w:val="0"/>
                      <w:marBottom w:val="0"/>
                      <w:divBdr>
                        <w:top w:val="dashed" w:sz="2" w:space="0" w:color="FFFFFF"/>
                        <w:left w:val="dashed" w:sz="2" w:space="0" w:color="FFFFFF"/>
                        <w:bottom w:val="dashed" w:sz="2" w:space="0" w:color="FFFFFF"/>
                        <w:right w:val="dashed" w:sz="2" w:space="0" w:color="FFFFFF"/>
                      </w:divBdr>
                      <w:divsChild>
                        <w:div w:id="51657880">
                          <w:marLeft w:val="0"/>
                          <w:marRight w:val="0"/>
                          <w:marTop w:val="0"/>
                          <w:marBottom w:val="0"/>
                          <w:divBdr>
                            <w:top w:val="dashed" w:sz="2" w:space="0" w:color="FFFFFF"/>
                            <w:left w:val="dashed" w:sz="2" w:space="0" w:color="FFFFFF"/>
                            <w:bottom w:val="dashed" w:sz="2" w:space="0" w:color="FFFFFF"/>
                            <w:right w:val="dashed" w:sz="2" w:space="0" w:color="FFFFFF"/>
                          </w:divBdr>
                        </w:div>
                        <w:div w:id="930044421">
                          <w:marLeft w:val="0"/>
                          <w:marRight w:val="0"/>
                          <w:marTop w:val="0"/>
                          <w:marBottom w:val="0"/>
                          <w:divBdr>
                            <w:top w:val="dashed" w:sz="2" w:space="0" w:color="FFFFFF"/>
                            <w:left w:val="dashed" w:sz="2" w:space="0" w:color="FFFFFF"/>
                            <w:bottom w:val="dashed" w:sz="2" w:space="0" w:color="FFFFFF"/>
                            <w:right w:val="dashed" w:sz="2" w:space="0" w:color="FFFFFF"/>
                          </w:divBdr>
                        </w:div>
                        <w:div w:id="57628133">
                          <w:marLeft w:val="0"/>
                          <w:marRight w:val="0"/>
                          <w:marTop w:val="0"/>
                          <w:marBottom w:val="0"/>
                          <w:divBdr>
                            <w:top w:val="dashed" w:sz="2" w:space="0" w:color="FFFFFF"/>
                            <w:left w:val="dashed" w:sz="2" w:space="0" w:color="FFFFFF"/>
                            <w:bottom w:val="dashed" w:sz="2" w:space="0" w:color="FFFFFF"/>
                            <w:right w:val="dashed" w:sz="2" w:space="0" w:color="FFFFFF"/>
                          </w:divBdr>
                        </w:div>
                        <w:div w:id="1584294444">
                          <w:marLeft w:val="0"/>
                          <w:marRight w:val="0"/>
                          <w:marTop w:val="0"/>
                          <w:marBottom w:val="0"/>
                          <w:divBdr>
                            <w:top w:val="dashed" w:sz="2" w:space="0" w:color="FFFFFF"/>
                            <w:left w:val="dashed" w:sz="2" w:space="0" w:color="FFFFFF"/>
                            <w:bottom w:val="dashed" w:sz="2" w:space="0" w:color="FFFFFF"/>
                            <w:right w:val="dashed" w:sz="2" w:space="0" w:color="FFFFFF"/>
                          </w:divBdr>
                        </w:div>
                        <w:div w:id="1260868659">
                          <w:marLeft w:val="0"/>
                          <w:marRight w:val="0"/>
                          <w:marTop w:val="0"/>
                          <w:marBottom w:val="0"/>
                          <w:divBdr>
                            <w:top w:val="dashed" w:sz="2" w:space="0" w:color="FFFFFF"/>
                            <w:left w:val="dashed" w:sz="2" w:space="0" w:color="FFFFFF"/>
                            <w:bottom w:val="dashed" w:sz="2" w:space="0" w:color="FFFFFF"/>
                            <w:right w:val="dashed" w:sz="2" w:space="0" w:color="FFFFFF"/>
                          </w:divBdr>
                        </w:div>
                        <w:div w:id="1535000512">
                          <w:marLeft w:val="0"/>
                          <w:marRight w:val="0"/>
                          <w:marTop w:val="0"/>
                          <w:marBottom w:val="0"/>
                          <w:divBdr>
                            <w:top w:val="dashed" w:sz="2" w:space="0" w:color="FFFFFF"/>
                            <w:left w:val="dashed" w:sz="2" w:space="0" w:color="FFFFFF"/>
                            <w:bottom w:val="dashed" w:sz="2" w:space="0" w:color="FFFFFF"/>
                            <w:right w:val="dashed" w:sz="2" w:space="0" w:color="FFFFFF"/>
                          </w:divBdr>
                        </w:div>
                        <w:div w:id="885483936">
                          <w:marLeft w:val="0"/>
                          <w:marRight w:val="0"/>
                          <w:marTop w:val="0"/>
                          <w:marBottom w:val="0"/>
                          <w:divBdr>
                            <w:top w:val="dashed" w:sz="2" w:space="0" w:color="FFFFFF"/>
                            <w:left w:val="dashed" w:sz="2" w:space="0" w:color="FFFFFF"/>
                            <w:bottom w:val="dashed" w:sz="2" w:space="0" w:color="FFFFFF"/>
                            <w:right w:val="dashed" w:sz="2" w:space="0" w:color="FFFFFF"/>
                          </w:divBdr>
                        </w:div>
                        <w:div w:id="1184128477">
                          <w:marLeft w:val="0"/>
                          <w:marRight w:val="0"/>
                          <w:marTop w:val="0"/>
                          <w:marBottom w:val="0"/>
                          <w:divBdr>
                            <w:top w:val="dashed" w:sz="2" w:space="0" w:color="FFFFFF"/>
                            <w:left w:val="dashed" w:sz="2" w:space="0" w:color="FFFFFF"/>
                            <w:bottom w:val="dashed" w:sz="2" w:space="0" w:color="FFFFFF"/>
                            <w:right w:val="dashed" w:sz="2" w:space="0" w:color="FFFFFF"/>
                          </w:divBdr>
                        </w:div>
                        <w:div w:id="1652917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4588921">
                      <w:marLeft w:val="0"/>
                      <w:marRight w:val="0"/>
                      <w:marTop w:val="0"/>
                      <w:marBottom w:val="0"/>
                      <w:divBdr>
                        <w:top w:val="dashed" w:sz="2" w:space="0" w:color="FFFFFF"/>
                        <w:left w:val="dashed" w:sz="2" w:space="0" w:color="FFFFFF"/>
                        <w:bottom w:val="dashed" w:sz="2" w:space="0" w:color="FFFFFF"/>
                        <w:right w:val="dashed" w:sz="2" w:space="0" w:color="FFFFFF"/>
                      </w:divBdr>
                    </w:div>
                    <w:div w:id="1176844614">
                      <w:marLeft w:val="0"/>
                      <w:marRight w:val="0"/>
                      <w:marTop w:val="0"/>
                      <w:marBottom w:val="0"/>
                      <w:divBdr>
                        <w:top w:val="dashed" w:sz="2" w:space="0" w:color="FFFFFF"/>
                        <w:left w:val="dashed" w:sz="2" w:space="0" w:color="FFFFFF"/>
                        <w:bottom w:val="dashed" w:sz="2" w:space="0" w:color="FFFFFF"/>
                        <w:right w:val="dashed" w:sz="2" w:space="0" w:color="FFFFFF"/>
                      </w:divBdr>
                      <w:divsChild>
                        <w:div w:id="7841589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2229363">
                      <w:marLeft w:val="0"/>
                      <w:marRight w:val="0"/>
                      <w:marTop w:val="0"/>
                      <w:marBottom w:val="0"/>
                      <w:divBdr>
                        <w:top w:val="dashed" w:sz="2" w:space="0" w:color="FFFFFF"/>
                        <w:left w:val="dashed" w:sz="2" w:space="0" w:color="FFFFFF"/>
                        <w:bottom w:val="dashed" w:sz="2" w:space="0" w:color="FFFFFF"/>
                        <w:right w:val="dashed" w:sz="2" w:space="0" w:color="FFFFFF"/>
                      </w:divBdr>
                    </w:div>
                    <w:div w:id="1742826564">
                      <w:marLeft w:val="0"/>
                      <w:marRight w:val="0"/>
                      <w:marTop w:val="0"/>
                      <w:marBottom w:val="0"/>
                      <w:divBdr>
                        <w:top w:val="dashed" w:sz="2" w:space="0" w:color="FFFFFF"/>
                        <w:left w:val="dashed" w:sz="2" w:space="0" w:color="FFFFFF"/>
                        <w:bottom w:val="dashed" w:sz="2" w:space="0" w:color="FFFFFF"/>
                        <w:right w:val="dashed" w:sz="2" w:space="0" w:color="FFFFFF"/>
                      </w:divBdr>
                      <w:divsChild>
                        <w:div w:id="5682238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7739342">
                      <w:marLeft w:val="0"/>
                      <w:marRight w:val="0"/>
                      <w:marTop w:val="0"/>
                      <w:marBottom w:val="0"/>
                      <w:divBdr>
                        <w:top w:val="dashed" w:sz="2" w:space="0" w:color="FFFFFF"/>
                        <w:left w:val="dashed" w:sz="2" w:space="0" w:color="FFFFFF"/>
                        <w:bottom w:val="dashed" w:sz="2" w:space="0" w:color="FFFFFF"/>
                        <w:right w:val="dashed" w:sz="2" w:space="0" w:color="FFFFFF"/>
                      </w:divBdr>
                    </w:div>
                    <w:div w:id="844322595">
                      <w:marLeft w:val="0"/>
                      <w:marRight w:val="0"/>
                      <w:marTop w:val="0"/>
                      <w:marBottom w:val="0"/>
                      <w:divBdr>
                        <w:top w:val="dashed" w:sz="2" w:space="0" w:color="FFFFFF"/>
                        <w:left w:val="dashed" w:sz="2" w:space="0" w:color="FFFFFF"/>
                        <w:bottom w:val="dashed" w:sz="2" w:space="0" w:color="FFFFFF"/>
                        <w:right w:val="dashed" w:sz="2" w:space="0" w:color="FFFFFF"/>
                      </w:divBdr>
                      <w:divsChild>
                        <w:div w:id="1162547307">
                          <w:marLeft w:val="0"/>
                          <w:marRight w:val="0"/>
                          <w:marTop w:val="0"/>
                          <w:marBottom w:val="0"/>
                          <w:divBdr>
                            <w:top w:val="dashed" w:sz="2" w:space="0" w:color="FFFFFF"/>
                            <w:left w:val="dashed" w:sz="2" w:space="0" w:color="FFFFFF"/>
                            <w:bottom w:val="dashed" w:sz="2" w:space="0" w:color="FFFFFF"/>
                            <w:right w:val="dashed" w:sz="2" w:space="0" w:color="FFFFFF"/>
                          </w:divBdr>
                        </w:div>
                        <w:div w:id="1471627466">
                          <w:marLeft w:val="0"/>
                          <w:marRight w:val="0"/>
                          <w:marTop w:val="0"/>
                          <w:marBottom w:val="0"/>
                          <w:divBdr>
                            <w:top w:val="dashed" w:sz="2" w:space="0" w:color="FFFFFF"/>
                            <w:left w:val="dashed" w:sz="2" w:space="0" w:color="FFFFFF"/>
                            <w:bottom w:val="dashed" w:sz="2" w:space="0" w:color="FFFFFF"/>
                            <w:right w:val="dashed" w:sz="2" w:space="0" w:color="FFFFFF"/>
                          </w:divBdr>
                        </w:div>
                        <w:div w:id="569074196">
                          <w:marLeft w:val="0"/>
                          <w:marRight w:val="0"/>
                          <w:marTop w:val="0"/>
                          <w:marBottom w:val="0"/>
                          <w:divBdr>
                            <w:top w:val="dashed" w:sz="2" w:space="0" w:color="FFFFFF"/>
                            <w:left w:val="dashed" w:sz="2" w:space="0" w:color="FFFFFF"/>
                            <w:bottom w:val="dashed" w:sz="2" w:space="0" w:color="FFFFFF"/>
                            <w:right w:val="dashed" w:sz="2" w:space="0" w:color="FFFFFF"/>
                          </w:divBdr>
                        </w:div>
                        <w:div w:id="890767095">
                          <w:marLeft w:val="0"/>
                          <w:marRight w:val="0"/>
                          <w:marTop w:val="0"/>
                          <w:marBottom w:val="0"/>
                          <w:divBdr>
                            <w:top w:val="dashed" w:sz="2" w:space="0" w:color="FFFFFF"/>
                            <w:left w:val="dashed" w:sz="2" w:space="0" w:color="FFFFFF"/>
                            <w:bottom w:val="dashed" w:sz="2" w:space="0" w:color="FFFFFF"/>
                            <w:right w:val="dashed" w:sz="2" w:space="0" w:color="FFFFFF"/>
                          </w:divBdr>
                        </w:div>
                        <w:div w:id="7708616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3097926">
                      <w:marLeft w:val="0"/>
                      <w:marRight w:val="0"/>
                      <w:marTop w:val="0"/>
                      <w:marBottom w:val="0"/>
                      <w:divBdr>
                        <w:top w:val="dashed" w:sz="2" w:space="0" w:color="FFFFFF"/>
                        <w:left w:val="dashed" w:sz="2" w:space="0" w:color="FFFFFF"/>
                        <w:bottom w:val="dashed" w:sz="2" w:space="0" w:color="FFFFFF"/>
                        <w:right w:val="dashed" w:sz="2" w:space="0" w:color="FFFFFF"/>
                      </w:divBdr>
                    </w:div>
                    <w:div w:id="1586498407">
                      <w:marLeft w:val="0"/>
                      <w:marRight w:val="0"/>
                      <w:marTop w:val="0"/>
                      <w:marBottom w:val="0"/>
                      <w:divBdr>
                        <w:top w:val="dashed" w:sz="2" w:space="0" w:color="FFFFFF"/>
                        <w:left w:val="dashed" w:sz="2" w:space="0" w:color="FFFFFF"/>
                        <w:bottom w:val="dashed" w:sz="2" w:space="0" w:color="FFFFFF"/>
                        <w:right w:val="dashed" w:sz="2" w:space="0" w:color="FFFFFF"/>
                      </w:divBdr>
                      <w:divsChild>
                        <w:div w:id="8481332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2225286">
                      <w:marLeft w:val="0"/>
                      <w:marRight w:val="0"/>
                      <w:marTop w:val="0"/>
                      <w:marBottom w:val="0"/>
                      <w:divBdr>
                        <w:top w:val="dashed" w:sz="2" w:space="0" w:color="FFFFFF"/>
                        <w:left w:val="dashed" w:sz="2" w:space="0" w:color="FFFFFF"/>
                        <w:bottom w:val="dashed" w:sz="2" w:space="0" w:color="FFFFFF"/>
                        <w:right w:val="dashed" w:sz="2" w:space="0" w:color="FFFFFF"/>
                      </w:divBdr>
                    </w:div>
                    <w:div w:id="187526379">
                      <w:marLeft w:val="0"/>
                      <w:marRight w:val="0"/>
                      <w:marTop w:val="0"/>
                      <w:marBottom w:val="0"/>
                      <w:divBdr>
                        <w:top w:val="dashed" w:sz="2" w:space="0" w:color="FFFFFF"/>
                        <w:left w:val="dashed" w:sz="2" w:space="0" w:color="FFFFFF"/>
                        <w:bottom w:val="dashed" w:sz="2" w:space="0" w:color="FFFFFF"/>
                        <w:right w:val="dashed" w:sz="2" w:space="0" w:color="FFFFFF"/>
                      </w:divBdr>
                      <w:divsChild>
                        <w:div w:id="328021103">
                          <w:marLeft w:val="0"/>
                          <w:marRight w:val="0"/>
                          <w:marTop w:val="0"/>
                          <w:marBottom w:val="0"/>
                          <w:divBdr>
                            <w:top w:val="dashed" w:sz="2" w:space="0" w:color="FFFFFF"/>
                            <w:left w:val="dashed" w:sz="2" w:space="0" w:color="FFFFFF"/>
                            <w:bottom w:val="dashed" w:sz="2" w:space="0" w:color="FFFFFF"/>
                            <w:right w:val="dashed" w:sz="2" w:space="0" w:color="FFFFFF"/>
                          </w:divBdr>
                        </w:div>
                        <w:div w:id="6289018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69637766">
                  <w:marLeft w:val="0"/>
                  <w:marRight w:val="0"/>
                  <w:marTop w:val="0"/>
                  <w:marBottom w:val="0"/>
                  <w:divBdr>
                    <w:top w:val="dashed" w:sz="2" w:space="0" w:color="FFFFFF"/>
                    <w:left w:val="dashed" w:sz="2" w:space="0" w:color="FFFFFF"/>
                    <w:bottom w:val="dashed" w:sz="2" w:space="0" w:color="FFFFFF"/>
                    <w:right w:val="dashed" w:sz="2" w:space="0" w:color="FFFFFF"/>
                  </w:divBdr>
                </w:div>
                <w:div w:id="1608460141">
                  <w:marLeft w:val="0"/>
                  <w:marRight w:val="0"/>
                  <w:marTop w:val="0"/>
                  <w:marBottom w:val="0"/>
                  <w:divBdr>
                    <w:top w:val="dashed" w:sz="2" w:space="0" w:color="FFFFFF"/>
                    <w:left w:val="dashed" w:sz="2" w:space="0" w:color="FFFFFF"/>
                    <w:bottom w:val="dashed" w:sz="2" w:space="0" w:color="FFFFFF"/>
                    <w:right w:val="dashed" w:sz="2" w:space="0" w:color="FFFFFF"/>
                  </w:divBdr>
                  <w:divsChild>
                    <w:div w:id="235826037">
                      <w:marLeft w:val="0"/>
                      <w:marRight w:val="0"/>
                      <w:marTop w:val="0"/>
                      <w:marBottom w:val="0"/>
                      <w:divBdr>
                        <w:top w:val="dashed" w:sz="2" w:space="0" w:color="FFFFFF"/>
                        <w:left w:val="dashed" w:sz="2" w:space="0" w:color="FFFFFF"/>
                        <w:bottom w:val="dashed" w:sz="2" w:space="0" w:color="FFFFFF"/>
                        <w:right w:val="dashed" w:sz="2" w:space="0" w:color="FFFFFF"/>
                      </w:divBdr>
                    </w:div>
                    <w:div w:id="1236432708">
                      <w:marLeft w:val="0"/>
                      <w:marRight w:val="0"/>
                      <w:marTop w:val="0"/>
                      <w:marBottom w:val="0"/>
                      <w:divBdr>
                        <w:top w:val="dashed" w:sz="2" w:space="0" w:color="FFFFFF"/>
                        <w:left w:val="dashed" w:sz="2" w:space="0" w:color="FFFFFF"/>
                        <w:bottom w:val="dashed" w:sz="2" w:space="0" w:color="FFFFFF"/>
                        <w:right w:val="dashed" w:sz="2" w:space="0" w:color="FFFFFF"/>
                      </w:divBdr>
                      <w:divsChild>
                        <w:div w:id="253366913">
                          <w:marLeft w:val="0"/>
                          <w:marRight w:val="0"/>
                          <w:marTop w:val="0"/>
                          <w:marBottom w:val="0"/>
                          <w:divBdr>
                            <w:top w:val="dashed" w:sz="2" w:space="0" w:color="FFFFFF"/>
                            <w:left w:val="dashed" w:sz="2" w:space="0" w:color="FFFFFF"/>
                            <w:bottom w:val="dashed" w:sz="2" w:space="0" w:color="FFFFFF"/>
                            <w:right w:val="dashed" w:sz="2" w:space="0" w:color="FFFFFF"/>
                          </w:divBdr>
                        </w:div>
                        <w:div w:id="9534437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7281015">
                      <w:marLeft w:val="0"/>
                      <w:marRight w:val="0"/>
                      <w:marTop w:val="0"/>
                      <w:marBottom w:val="0"/>
                      <w:divBdr>
                        <w:top w:val="dashed" w:sz="2" w:space="0" w:color="FFFFFF"/>
                        <w:left w:val="dashed" w:sz="2" w:space="0" w:color="FFFFFF"/>
                        <w:bottom w:val="dashed" w:sz="2" w:space="0" w:color="FFFFFF"/>
                        <w:right w:val="dashed" w:sz="2" w:space="0" w:color="FFFFFF"/>
                      </w:divBdr>
                    </w:div>
                    <w:div w:id="854727188">
                      <w:marLeft w:val="0"/>
                      <w:marRight w:val="0"/>
                      <w:marTop w:val="0"/>
                      <w:marBottom w:val="0"/>
                      <w:divBdr>
                        <w:top w:val="dashed" w:sz="2" w:space="0" w:color="FFFFFF"/>
                        <w:left w:val="dashed" w:sz="2" w:space="0" w:color="FFFFFF"/>
                        <w:bottom w:val="dashed" w:sz="2" w:space="0" w:color="FFFFFF"/>
                        <w:right w:val="dashed" w:sz="2" w:space="0" w:color="FFFFFF"/>
                      </w:divBdr>
                      <w:divsChild>
                        <w:div w:id="1867255356">
                          <w:marLeft w:val="0"/>
                          <w:marRight w:val="0"/>
                          <w:marTop w:val="0"/>
                          <w:marBottom w:val="0"/>
                          <w:divBdr>
                            <w:top w:val="dashed" w:sz="2" w:space="0" w:color="FFFFFF"/>
                            <w:left w:val="dashed" w:sz="2" w:space="0" w:color="FFFFFF"/>
                            <w:bottom w:val="dashed" w:sz="2" w:space="0" w:color="FFFFFF"/>
                            <w:right w:val="dashed" w:sz="2" w:space="0" w:color="FFFFFF"/>
                          </w:divBdr>
                        </w:div>
                        <w:div w:id="824201343">
                          <w:marLeft w:val="0"/>
                          <w:marRight w:val="0"/>
                          <w:marTop w:val="0"/>
                          <w:marBottom w:val="0"/>
                          <w:divBdr>
                            <w:top w:val="dashed" w:sz="2" w:space="0" w:color="FFFFFF"/>
                            <w:left w:val="dashed" w:sz="2" w:space="0" w:color="FFFFFF"/>
                            <w:bottom w:val="dashed" w:sz="2" w:space="0" w:color="FFFFFF"/>
                            <w:right w:val="dashed" w:sz="2" w:space="0" w:color="FFFFFF"/>
                          </w:divBdr>
                        </w:div>
                        <w:div w:id="737095218">
                          <w:marLeft w:val="0"/>
                          <w:marRight w:val="0"/>
                          <w:marTop w:val="0"/>
                          <w:marBottom w:val="0"/>
                          <w:divBdr>
                            <w:top w:val="dashed" w:sz="2" w:space="0" w:color="FFFFFF"/>
                            <w:left w:val="dashed" w:sz="2" w:space="0" w:color="FFFFFF"/>
                            <w:bottom w:val="dashed" w:sz="2" w:space="0" w:color="FFFFFF"/>
                            <w:right w:val="dashed" w:sz="2" w:space="0" w:color="FFFFFF"/>
                          </w:divBdr>
                        </w:div>
                        <w:div w:id="1134057569">
                          <w:marLeft w:val="0"/>
                          <w:marRight w:val="0"/>
                          <w:marTop w:val="0"/>
                          <w:marBottom w:val="0"/>
                          <w:divBdr>
                            <w:top w:val="dashed" w:sz="2" w:space="0" w:color="FFFFFF"/>
                            <w:left w:val="dashed" w:sz="2" w:space="0" w:color="FFFFFF"/>
                            <w:bottom w:val="dashed" w:sz="2" w:space="0" w:color="FFFFFF"/>
                            <w:right w:val="dashed" w:sz="2" w:space="0" w:color="FFFFFF"/>
                          </w:divBdr>
                        </w:div>
                        <w:div w:id="667177259">
                          <w:marLeft w:val="0"/>
                          <w:marRight w:val="0"/>
                          <w:marTop w:val="0"/>
                          <w:marBottom w:val="0"/>
                          <w:divBdr>
                            <w:top w:val="dashed" w:sz="2" w:space="0" w:color="FFFFFF"/>
                            <w:left w:val="dashed" w:sz="2" w:space="0" w:color="FFFFFF"/>
                            <w:bottom w:val="dashed" w:sz="2" w:space="0" w:color="FFFFFF"/>
                            <w:right w:val="dashed" w:sz="2" w:space="0" w:color="FFFFFF"/>
                          </w:divBdr>
                        </w:div>
                        <w:div w:id="1824347901">
                          <w:marLeft w:val="0"/>
                          <w:marRight w:val="0"/>
                          <w:marTop w:val="0"/>
                          <w:marBottom w:val="0"/>
                          <w:divBdr>
                            <w:top w:val="dashed" w:sz="2" w:space="0" w:color="FFFFFF"/>
                            <w:left w:val="dashed" w:sz="2" w:space="0" w:color="FFFFFF"/>
                            <w:bottom w:val="dashed" w:sz="2" w:space="0" w:color="FFFFFF"/>
                            <w:right w:val="dashed" w:sz="2" w:space="0" w:color="FFFFFF"/>
                          </w:divBdr>
                        </w:div>
                        <w:div w:id="1185361611">
                          <w:marLeft w:val="0"/>
                          <w:marRight w:val="0"/>
                          <w:marTop w:val="0"/>
                          <w:marBottom w:val="0"/>
                          <w:divBdr>
                            <w:top w:val="dashed" w:sz="2" w:space="0" w:color="FFFFFF"/>
                            <w:left w:val="dashed" w:sz="2" w:space="0" w:color="FFFFFF"/>
                            <w:bottom w:val="dashed" w:sz="2" w:space="0" w:color="FFFFFF"/>
                            <w:right w:val="dashed" w:sz="2" w:space="0" w:color="FFFFFF"/>
                          </w:divBdr>
                        </w:div>
                        <w:div w:id="794255348">
                          <w:marLeft w:val="0"/>
                          <w:marRight w:val="0"/>
                          <w:marTop w:val="0"/>
                          <w:marBottom w:val="0"/>
                          <w:divBdr>
                            <w:top w:val="dashed" w:sz="2" w:space="0" w:color="FFFFFF"/>
                            <w:left w:val="dashed" w:sz="2" w:space="0" w:color="FFFFFF"/>
                            <w:bottom w:val="dashed" w:sz="2" w:space="0" w:color="FFFFFF"/>
                            <w:right w:val="dashed" w:sz="2" w:space="0" w:color="FFFFFF"/>
                          </w:divBdr>
                        </w:div>
                        <w:div w:id="850069831">
                          <w:marLeft w:val="0"/>
                          <w:marRight w:val="0"/>
                          <w:marTop w:val="0"/>
                          <w:marBottom w:val="0"/>
                          <w:divBdr>
                            <w:top w:val="dashed" w:sz="2" w:space="0" w:color="FFFFFF"/>
                            <w:left w:val="dashed" w:sz="2" w:space="0" w:color="FFFFFF"/>
                            <w:bottom w:val="dashed" w:sz="2" w:space="0" w:color="FFFFFF"/>
                            <w:right w:val="dashed" w:sz="2" w:space="0" w:color="FFFFFF"/>
                          </w:divBdr>
                        </w:div>
                        <w:div w:id="163229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25702">
                      <w:marLeft w:val="0"/>
                      <w:marRight w:val="0"/>
                      <w:marTop w:val="0"/>
                      <w:marBottom w:val="0"/>
                      <w:divBdr>
                        <w:top w:val="dashed" w:sz="2" w:space="0" w:color="FFFFFF"/>
                        <w:left w:val="dashed" w:sz="2" w:space="0" w:color="FFFFFF"/>
                        <w:bottom w:val="dashed" w:sz="2" w:space="0" w:color="FFFFFF"/>
                        <w:right w:val="dashed" w:sz="2" w:space="0" w:color="FFFFFF"/>
                      </w:divBdr>
                    </w:div>
                    <w:div w:id="879127168">
                      <w:marLeft w:val="0"/>
                      <w:marRight w:val="0"/>
                      <w:marTop w:val="0"/>
                      <w:marBottom w:val="0"/>
                      <w:divBdr>
                        <w:top w:val="dashed" w:sz="2" w:space="0" w:color="FFFFFF"/>
                        <w:left w:val="dashed" w:sz="2" w:space="0" w:color="FFFFFF"/>
                        <w:bottom w:val="dashed" w:sz="2" w:space="0" w:color="FFFFFF"/>
                        <w:right w:val="dashed" w:sz="2" w:space="0" w:color="FFFFFF"/>
                      </w:divBdr>
                      <w:divsChild>
                        <w:div w:id="56443091">
                          <w:marLeft w:val="0"/>
                          <w:marRight w:val="0"/>
                          <w:marTop w:val="0"/>
                          <w:marBottom w:val="0"/>
                          <w:divBdr>
                            <w:top w:val="dashed" w:sz="2" w:space="0" w:color="FFFFFF"/>
                            <w:left w:val="dashed" w:sz="2" w:space="0" w:color="FFFFFF"/>
                            <w:bottom w:val="dashed" w:sz="2" w:space="0" w:color="FFFFFF"/>
                            <w:right w:val="dashed" w:sz="2" w:space="0" w:color="FFFFFF"/>
                          </w:divBdr>
                        </w:div>
                        <w:div w:id="7970677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6812438">
                      <w:marLeft w:val="0"/>
                      <w:marRight w:val="0"/>
                      <w:marTop w:val="0"/>
                      <w:marBottom w:val="0"/>
                      <w:divBdr>
                        <w:top w:val="dashed" w:sz="2" w:space="0" w:color="FFFFFF"/>
                        <w:left w:val="dashed" w:sz="2" w:space="0" w:color="FFFFFF"/>
                        <w:bottom w:val="dashed" w:sz="2" w:space="0" w:color="FFFFFF"/>
                        <w:right w:val="dashed" w:sz="2" w:space="0" w:color="FFFFFF"/>
                      </w:divBdr>
                    </w:div>
                    <w:div w:id="1590653681">
                      <w:marLeft w:val="0"/>
                      <w:marRight w:val="0"/>
                      <w:marTop w:val="0"/>
                      <w:marBottom w:val="0"/>
                      <w:divBdr>
                        <w:top w:val="dashed" w:sz="2" w:space="0" w:color="FFFFFF"/>
                        <w:left w:val="dashed" w:sz="2" w:space="0" w:color="FFFFFF"/>
                        <w:bottom w:val="dashed" w:sz="2" w:space="0" w:color="FFFFFF"/>
                        <w:right w:val="dashed" w:sz="2" w:space="0" w:color="FFFFFF"/>
                      </w:divBdr>
                      <w:divsChild>
                        <w:div w:id="1070270873">
                          <w:marLeft w:val="0"/>
                          <w:marRight w:val="0"/>
                          <w:marTop w:val="0"/>
                          <w:marBottom w:val="0"/>
                          <w:divBdr>
                            <w:top w:val="dashed" w:sz="2" w:space="0" w:color="FFFFFF"/>
                            <w:left w:val="dashed" w:sz="2" w:space="0" w:color="FFFFFF"/>
                            <w:bottom w:val="dashed" w:sz="2" w:space="0" w:color="FFFFFF"/>
                            <w:right w:val="dashed" w:sz="2" w:space="0" w:color="FFFFFF"/>
                          </w:divBdr>
                        </w:div>
                        <w:div w:id="1121610795">
                          <w:marLeft w:val="0"/>
                          <w:marRight w:val="0"/>
                          <w:marTop w:val="0"/>
                          <w:marBottom w:val="0"/>
                          <w:divBdr>
                            <w:top w:val="dashed" w:sz="2" w:space="0" w:color="FFFFFF"/>
                            <w:left w:val="dashed" w:sz="2" w:space="0" w:color="FFFFFF"/>
                            <w:bottom w:val="dashed" w:sz="2" w:space="0" w:color="FFFFFF"/>
                            <w:right w:val="dashed" w:sz="2" w:space="0" w:color="FFFFFF"/>
                          </w:divBdr>
                        </w:div>
                        <w:div w:id="1144466822">
                          <w:marLeft w:val="0"/>
                          <w:marRight w:val="0"/>
                          <w:marTop w:val="0"/>
                          <w:marBottom w:val="0"/>
                          <w:divBdr>
                            <w:top w:val="dashed" w:sz="2" w:space="0" w:color="FFFFFF"/>
                            <w:left w:val="dashed" w:sz="2" w:space="0" w:color="FFFFFF"/>
                            <w:bottom w:val="dashed" w:sz="2" w:space="0" w:color="FFFFFF"/>
                            <w:right w:val="dashed" w:sz="2" w:space="0" w:color="FFFFFF"/>
                          </w:divBdr>
                        </w:div>
                        <w:div w:id="2140688351">
                          <w:marLeft w:val="0"/>
                          <w:marRight w:val="0"/>
                          <w:marTop w:val="0"/>
                          <w:marBottom w:val="0"/>
                          <w:divBdr>
                            <w:top w:val="dashed" w:sz="2" w:space="0" w:color="FFFFFF"/>
                            <w:left w:val="dashed" w:sz="2" w:space="0" w:color="FFFFFF"/>
                            <w:bottom w:val="dashed" w:sz="2" w:space="0" w:color="FFFFFF"/>
                            <w:right w:val="dashed" w:sz="2" w:space="0" w:color="FFFFFF"/>
                          </w:divBdr>
                        </w:div>
                        <w:div w:id="7865048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9542398">
                      <w:marLeft w:val="0"/>
                      <w:marRight w:val="0"/>
                      <w:marTop w:val="0"/>
                      <w:marBottom w:val="0"/>
                      <w:divBdr>
                        <w:top w:val="dashed" w:sz="2" w:space="0" w:color="FFFFFF"/>
                        <w:left w:val="dashed" w:sz="2" w:space="0" w:color="FFFFFF"/>
                        <w:bottom w:val="dashed" w:sz="2" w:space="0" w:color="FFFFFF"/>
                        <w:right w:val="dashed" w:sz="2" w:space="0" w:color="FFFFFF"/>
                      </w:divBdr>
                    </w:div>
                    <w:div w:id="1483620367">
                      <w:marLeft w:val="0"/>
                      <w:marRight w:val="0"/>
                      <w:marTop w:val="0"/>
                      <w:marBottom w:val="0"/>
                      <w:divBdr>
                        <w:top w:val="dashed" w:sz="2" w:space="0" w:color="FFFFFF"/>
                        <w:left w:val="dashed" w:sz="2" w:space="0" w:color="FFFFFF"/>
                        <w:bottom w:val="dashed" w:sz="2" w:space="0" w:color="FFFFFF"/>
                        <w:right w:val="dashed" w:sz="2" w:space="0" w:color="FFFFFF"/>
                      </w:divBdr>
                      <w:divsChild>
                        <w:div w:id="12416753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3158266">
                      <w:marLeft w:val="0"/>
                      <w:marRight w:val="0"/>
                      <w:marTop w:val="0"/>
                      <w:marBottom w:val="0"/>
                      <w:divBdr>
                        <w:top w:val="dashed" w:sz="2" w:space="0" w:color="FFFFFF"/>
                        <w:left w:val="dashed" w:sz="2" w:space="0" w:color="FFFFFF"/>
                        <w:bottom w:val="dashed" w:sz="2" w:space="0" w:color="FFFFFF"/>
                        <w:right w:val="dashed" w:sz="2" w:space="0" w:color="FFFFFF"/>
                      </w:divBdr>
                    </w:div>
                    <w:div w:id="1541241397">
                      <w:marLeft w:val="0"/>
                      <w:marRight w:val="0"/>
                      <w:marTop w:val="0"/>
                      <w:marBottom w:val="0"/>
                      <w:divBdr>
                        <w:top w:val="dashed" w:sz="2" w:space="0" w:color="FFFFFF"/>
                        <w:left w:val="dashed" w:sz="2" w:space="0" w:color="FFFFFF"/>
                        <w:bottom w:val="dashed" w:sz="2" w:space="0" w:color="FFFFFF"/>
                        <w:right w:val="dashed" w:sz="2" w:space="0" w:color="FFFFFF"/>
                      </w:divBdr>
                      <w:divsChild>
                        <w:div w:id="1598515886">
                          <w:marLeft w:val="0"/>
                          <w:marRight w:val="0"/>
                          <w:marTop w:val="0"/>
                          <w:marBottom w:val="0"/>
                          <w:divBdr>
                            <w:top w:val="dashed" w:sz="2" w:space="0" w:color="FFFFFF"/>
                            <w:left w:val="dashed" w:sz="2" w:space="0" w:color="FFFFFF"/>
                            <w:bottom w:val="dashed" w:sz="2" w:space="0" w:color="FFFFFF"/>
                            <w:right w:val="dashed" w:sz="2" w:space="0" w:color="FFFFFF"/>
                          </w:divBdr>
                        </w:div>
                        <w:div w:id="728000348">
                          <w:marLeft w:val="0"/>
                          <w:marRight w:val="0"/>
                          <w:marTop w:val="0"/>
                          <w:marBottom w:val="0"/>
                          <w:divBdr>
                            <w:top w:val="dashed" w:sz="2" w:space="0" w:color="FFFFFF"/>
                            <w:left w:val="dashed" w:sz="2" w:space="0" w:color="FFFFFF"/>
                            <w:bottom w:val="dashed" w:sz="2" w:space="0" w:color="FFFFFF"/>
                            <w:right w:val="dashed" w:sz="2" w:space="0" w:color="FFFFFF"/>
                          </w:divBdr>
                        </w:div>
                        <w:div w:id="1558709502">
                          <w:marLeft w:val="0"/>
                          <w:marRight w:val="0"/>
                          <w:marTop w:val="0"/>
                          <w:marBottom w:val="0"/>
                          <w:divBdr>
                            <w:top w:val="dashed" w:sz="2" w:space="0" w:color="FFFFFF"/>
                            <w:left w:val="dashed" w:sz="2" w:space="0" w:color="FFFFFF"/>
                            <w:bottom w:val="dashed" w:sz="2" w:space="0" w:color="FFFFFF"/>
                            <w:right w:val="dashed" w:sz="2" w:space="0" w:color="FFFFFF"/>
                          </w:divBdr>
                        </w:div>
                        <w:div w:id="329791375">
                          <w:marLeft w:val="0"/>
                          <w:marRight w:val="0"/>
                          <w:marTop w:val="0"/>
                          <w:marBottom w:val="0"/>
                          <w:divBdr>
                            <w:top w:val="dashed" w:sz="2" w:space="0" w:color="FFFFFF"/>
                            <w:left w:val="dashed" w:sz="2" w:space="0" w:color="FFFFFF"/>
                            <w:bottom w:val="dashed" w:sz="2" w:space="0" w:color="FFFFFF"/>
                            <w:right w:val="dashed" w:sz="2" w:space="0" w:color="FFFFFF"/>
                          </w:divBdr>
                        </w:div>
                        <w:div w:id="56417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0369537">
                  <w:marLeft w:val="0"/>
                  <w:marRight w:val="0"/>
                  <w:marTop w:val="0"/>
                  <w:marBottom w:val="0"/>
                  <w:divBdr>
                    <w:top w:val="dashed" w:sz="2" w:space="0" w:color="FFFFFF"/>
                    <w:left w:val="dashed" w:sz="2" w:space="0" w:color="FFFFFF"/>
                    <w:bottom w:val="dashed" w:sz="2" w:space="0" w:color="FFFFFF"/>
                    <w:right w:val="dashed" w:sz="2" w:space="0" w:color="FFFFFF"/>
                  </w:divBdr>
                </w:div>
                <w:div w:id="304510238">
                  <w:marLeft w:val="0"/>
                  <w:marRight w:val="0"/>
                  <w:marTop w:val="0"/>
                  <w:marBottom w:val="0"/>
                  <w:divBdr>
                    <w:top w:val="dashed" w:sz="2" w:space="0" w:color="FFFFFF"/>
                    <w:left w:val="dashed" w:sz="2" w:space="0" w:color="FFFFFF"/>
                    <w:bottom w:val="dashed" w:sz="2" w:space="0" w:color="FFFFFF"/>
                    <w:right w:val="dashed" w:sz="2" w:space="0" w:color="FFFFFF"/>
                  </w:divBdr>
                  <w:divsChild>
                    <w:div w:id="484706668">
                      <w:marLeft w:val="0"/>
                      <w:marRight w:val="0"/>
                      <w:marTop w:val="0"/>
                      <w:marBottom w:val="0"/>
                      <w:divBdr>
                        <w:top w:val="dashed" w:sz="2" w:space="0" w:color="FFFFFF"/>
                        <w:left w:val="dashed" w:sz="2" w:space="0" w:color="FFFFFF"/>
                        <w:bottom w:val="dashed" w:sz="2" w:space="0" w:color="FFFFFF"/>
                        <w:right w:val="dashed" w:sz="2" w:space="0" w:color="FFFFFF"/>
                      </w:divBdr>
                    </w:div>
                    <w:div w:id="1297760108">
                      <w:marLeft w:val="0"/>
                      <w:marRight w:val="0"/>
                      <w:marTop w:val="0"/>
                      <w:marBottom w:val="0"/>
                      <w:divBdr>
                        <w:top w:val="dashed" w:sz="2" w:space="0" w:color="FFFFFF"/>
                        <w:left w:val="dashed" w:sz="2" w:space="0" w:color="FFFFFF"/>
                        <w:bottom w:val="dashed" w:sz="2" w:space="0" w:color="FFFFFF"/>
                        <w:right w:val="dashed" w:sz="2" w:space="0" w:color="FFFFFF"/>
                      </w:divBdr>
                      <w:divsChild>
                        <w:div w:id="247078061">
                          <w:marLeft w:val="0"/>
                          <w:marRight w:val="0"/>
                          <w:marTop w:val="0"/>
                          <w:marBottom w:val="0"/>
                          <w:divBdr>
                            <w:top w:val="dashed" w:sz="2" w:space="0" w:color="FFFFFF"/>
                            <w:left w:val="dashed" w:sz="2" w:space="0" w:color="FFFFFF"/>
                            <w:bottom w:val="dashed" w:sz="2" w:space="0" w:color="FFFFFF"/>
                            <w:right w:val="dashed" w:sz="2" w:space="0" w:color="FFFFFF"/>
                          </w:divBdr>
                        </w:div>
                        <w:div w:id="6924579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1638894">
                      <w:marLeft w:val="0"/>
                      <w:marRight w:val="0"/>
                      <w:marTop w:val="0"/>
                      <w:marBottom w:val="0"/>
                      <w:divBdr>
                        <w:top w:val="dashed" w:sz="2" w:space="0" w:color="FFFFFF"/>
                        <w:left w:val="dashed" w:sz="2" w:space="0" w:color="FFFFFF"/>
                        <w:bottom w:val="dashed" w:sz="2" w:space="0" w:color="FFFFFF"/>
                        <w:right w:val="dashed" w:sz="2" w:space="0" w:color="FFFFFF"/>
                      </w:divBdr>
                    </w:div>
                    <w:div w:id="1427265952">
                      <w:marLeft w:val="0"/>
                      <w:marRight w:val="0"/>
                      <w:marTop w:val="0"/>
                      <w:marBottom w:val="0"/>
                      <w:divBdr>
                        <w:top w:val="dashed" w:sz="2" w:space="0" w:color="FFFFFF"/>
                        <w:left w:val="dashed" w:sz="2" w:space="0" w:color="FFFFFF"/>
                        <w:bottom w:val="dashed" w:sz="2" w:space="0" w:color="FFFFFF"/>
                        <w:right w:val="dashed" w:sz="2" w:space="0" w:color="FFFFFF"/>
                      </w:divBdr>
                      <w:divsChild>
                        <w:div w:id="14739880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0261104">
                      <w:marLeft w:val="0"/>
                      <w:marRight w:val="0"/>
                      <w:marTop w:val="0"/>
                      <w:marBottom w:val="0"/>
                      <w:divBdr>
                        <w:top w:val="dashed" w:sz="2" w:space="0" w:color="FFFFFF"/>
                        <w:left w:val="dashed" w:sz="2" w:space="0" w:color="FFFFFF"/>
                        <w:bottom w:val="dashed" w:sz="2" w:space="0" w:color="FFFFFF"/>
                        <w:right w:val="dashed" w:sz="2" w:space="0" w:color="FFFFFF"/>
                      </w:divBdr>
                    </w:div>
                    <w:div w:id="1778014485">
                      <w:marLeft w:val="0"/>
                      <w:marRight w:val="0"/>
                      <w:marTop w:val="0"/>
                      <w:marBottom w:val="0"/>
                      <w:divBdr>
                        <w:top w:val="dashed" w:sz="2" w:space="0" w:color="FFFFFF"/>
                        <w:left w:val="dashed" w:sz="2" w:space="0" w:color="FFFFFF"/>
                        <w:bottom w:val="dashed" w:sz="2" w:space="0" w:color="FFFFFF"/>
                        <w:right w:val="dashed" w:sz="2" w:space="0" w:color="FFFFFF"/>
                      </w:divBdr>
                      <w:divsChild>
                        <w:div w:id="1453624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9776346">
                      <w:marLeft w:val="0"/>
                      <w:marRight w:val="0"/>
                      <w:marTop w:val="0"/>
                      <w:marBottom w:val="0"/>
                      <w:divBdr>
                        <w:top w:val="dashed" w:sz="2" w:space="0" w:color="FFFFFF"/>
                        <w:left w:val="dashed" w:sz="2" w:space="0" w:color="FFFFFF"/>
                        <w:bottom w:val="dashed" w:sz="2" w:space="0" w:color="FFFFFF"/>
                        <w:right w:val="dashed" w:sz="2" w:space="0" w:color="FFFFFF"/>
                      </w:divBdr>
                    </w:div>
                    <w:div w:id="600600980">
                      <w:marLeft w:val="0"/>
                      <w:marRight w:val="0"/>
                      <w:marTop w:val="0"/>
                      <w:marBottom w:val="0"/>
                      <w:divBdr>
                        <w:top w:val="dashed" w:sz="2" w:space="0" w:color="FFFFFF"/>
                        <w:left w:val="dashed" w:sz="2" w:space="0" w:color="FFFFFF"/>
                        <w:bottom w:val="dashed" w:sz="2" w:space="0" w:color="FFFFFF"/>
                        <w:right w:val="dashed" w:sz="2" w:space="0" w:color="FFFFFF"/>
                      </w:divBdr>
                      <w:divsChild>
                        <w:div w:id="254291891">
                          <w:marLeft w:val="0"/>
                          <w:marRight w:val="0"/>
                          <w:marTop w:val="0"/>
                          <w:marBottom w:val="0"/>
                          <w:divBdr>
                            <w:top w:val="dashed" w:sz="2" w:space="0" w:color="FFFFFF"/>
                            <w:left w:val="dashed" w:sz="2" w:space="0" w:color="FFFFFF"/>
                            <w:bottom w:val="dashed" w:sz="2" w:space="0" w:color="FFFFFF"/>
                            <w:right w:val="dashed" w:sz="2" w:space="0" w:color="FFFFFF"/>
                          </w:divBdr>
                        </w:div>
                        <w:div w:id="213350231">
                          <w:marLeft w:val="0"/>
                          <w:marRight w:val="0"/>
                          <w:marTop w:val="0"/>
                          <w:marBottom w:val="0"/>
                          <w:divBdr>
                            <w:top w:val="dashed" w:sz="2" w:space="0" w:color="FFFFFF"/>
                            <w:left w:val="dashed" w:sz="2" w:space="0" w:color="FFFFFF"/>
                            <w:bottom w:val="dashed" w:sz="2" w:space="0" w:color="FFFFFF"/>
                            <w:right w:val="dashed" w:sz="2" w:space="0" w:color="FFFFFF"/>
                          </w:divBdr>
                        </w:div>
                        <w:div w:id="1753818853">
                          <w:marLeft w:val="0"/>
                          <w:marRight w:val="0"/>
                          <w:marTop w:val="0"/>
                          <w:marBottom w:val="0"/>
                          <w:divBdr>
                            <w:top w:val="dashed" w:sz="2" w:space="0" w:color="FFFFFF"/>
                            <w:left w:val="dashed" w:sz="2" w:space="0" w:color="FFFFFF"/>
                            <w:bottom w:val="dashed" w:sz="2" w:space="0" w:color="FFFFFF"/>
                            <w:right w:val="dashed" w:sz="2" w:space="0" w:color="FFFFFF"/>
                          </w:divBdr>
                        </w:div>
                        <w:div w:id="798912248">
                          <w:marLeft w:val="0"/>
                          <w:marRight w:val="0"/>
                          <w:marTop w:val="0"/>
                          <w:marBottom w:val="0"/>
                          <w:divBdr>
                            <w:top w:val="dashed" w:sz="2" w:space="0" w:color="FFFFFF"/>
                            <w:left w:val="dashed" w:sz="2" w:space="0" w:color="FFFFFF"/>
                            <w:bottom w:val="dashed" w:sz="2" w:space="0" w:color="FFFFFF"/>
                            <w:right w:val="dashed" w:sz="2" w:space="0" w:color="FFFFFF"/>
                          </w:divBdr>
                        </w:div>
                        <w:div w:id="13570767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0353616">
                      <w:marLeft w:val="0"/>
                      <w:marRight w:val="0"/>
                      <w:marTop w:val="0"/>
                      <w:marBottom w:val="0"/>
                      <w:divBdr>
                        <w:top w:val="dashed" w:sz="2" w:space="0" w:color="FFFFFF"/>
                        <w:left w:val="dashed" w:sz="2" w:space="0" w:color="FFFFFF"/>
                        <w:bottom w:val="dashed" w:sz="2" w:space="0" w:color="FFFFFF"/>
                        <w:right w:val="dashed" w:sz="2" w:space="0" w:color="FFFFFF"/>
                      </w:divBdr>
                    </w:div>
                    <w:div w:id="947813725">
                      <w:marLeft w:val="0"/>
                      <w:marRight w:val="0"/>
                      <w:marTop w:val="0"/>
                      <w:marBottom w:val="0"/>
                      <w:divBdr>
                        <w:top w:val="dashed" w:sz="2" w:space="0" w:color="FFFFFF"/>
                        <w:left w:val="dashed" w:sz="2" w:space="0" w:color="FFFFFF"/>
                        <w:bottom w:val="dashed" w:sz="2" w:space="0" w:color="FFFFFF"/>
                        <w:right w:val="dashed" w:sz="2" w:space="0" w:color="FFFFFF"/>
                      </w:divBdr>
                      <w:divsChild>
                        <w:div w:id="1116216884">
                          <w:marLeft w:val="0"/>
                          <w:marRight w:val="0"/>
                          <w:marTop w:val="0"/>
                          <w:marBottom w:val="0"/>
                          <w:divBdr>
                            <w:top w:val="dashed" w:sz="2" w:space="0" w:color="FFFFFF"/>
                            <w:left w:val="dashed" w:sz="2" w:space="0" w:color="FFFFFF"/>
                            <w:bottom w:val="dashed" w:sz="2" w:space="0" w:color="FFFFFF"/>
                            <w:right w:val="dashed" w:sz="2" w:space="0" w:color="FFFFFF"/>
                          </w:divBdr>
                        </w:div>
                        <w:div w:id="985822361">
                          <w:marLeft w:val="0"/>
                          <w:marRight w:val="0"/>
                          <w:marTop w:val="0"/>
                          <w:marBottom w:val="0"/>
                          <w:divBdr>
                            <w:top w:val="dashed" w:sz="2" w:space="0" w:color="FFFFFF"/>
                            <w:left w:val="dashed" w:sz="2" w:space="0" w:color="FFFFFF"/>
                            <w:bottom w:val="dashed" w:sz="2" w:space="0" w:color="FFFFFF"/>
                            <w:right w:val="dashed" w:sz="2" w:space="0" w:color="FFFFFF"/>
                          </w:divBdr>
                        </w:div>
                        <w:div w:id="1072852220">
                          <w:marLeft w:val="0"/>
                          <w:marRight w:val="0"/>
                          <w:marTop w:val="0"/>
                          <w:marBottom w:val="0"/>
                          <w:divBdr>
                            <w:top w:val="dashed" w:sz="2" w:space="0" w:color="FFFFFF"/>
                            <w:left w:val="dashed" w:sz="2" w:space="0" w:color="FFFFFF"/>
                            <w:bottom w:val="dashed" w:sz="2" w:space="0" w:color="FFFFFF"/>
                            <w:right w:val="dashed" w:sz="2" w:space="0" w:color="FFFFFF"/>
                          </w:divBdr>
                        </w:div>
                        <w:div w:id="9170104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2488519">
                      <w:marLeft w:val="0"/>
                      <w:marRight w:val="0"/>
                      <w:marTop w:val="0"/>
                      <w:marBottom w:val="0"/>
                      <w:divBdr>
                        <w:top w:val="dashed" w:sz="2" w:space="0" w:color="FFFFFF"/>
                        <w:left w:val="dashed" w:sz="2" w:space="0" w:color="FFFFFF"/>
                        <w:bottom w:val="dashed" w:sz="2" w:space="0" w:color="FFFFFF"/>
                        <w:right w:val="dashed" w:sz="2" w:space="0" w:color="FFFFFF"/>
                      </w:divBdr>
                    </w:div>
                    <w:div w:id="326716908">
                      <w:marLeft w:val="0"/>
                      <w:marRight w:val="0"/>
                      <w:marTop w:val="0"/>
                      <w:marBottom w:val="0"/>
                      <w:divBdr>
                        <w:top w:val="dashed" w:sz="2" w:space="0" w:color="FFFFFF"/>
                        <w:left w:val="dashed" w:sz="2" w:space="0" w:color="FFFFFF"/>
                        <w:bottom w:val="dashed" w:sz="2" w:space="0" w:color="FFFFFF"/>
                        <w:right w:val="dashed" w:sz="2" w:space="0" w:color="FFFFFF"/>
                      </w:divBdr>
                      <w:divsChild>
                        <w:div w:id="14304699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5049464">
                      <w:marLeft w:val="0"/>
                      <w:marRight w:val="0"/>
                      <w:marTop w:val="0"/>
                      <w:marBottom w:val="0"/>
                      <w:divBdr>
                        <w:top w:val="dashed" w:sz="2" w:space="0" w:color="FFFFFF"/>
                        <w:left w:val="dashed" w:sz="2" w:space="0" w:color="FFFFFF"/>
                        <w:bottom w:val="dashed" w:sz="2" w:space="0" w:color="FFFFFF"/>
                        <w:right w:val="dashed" w:sz="2" w:space="0" w:color="FFFFFF"/>
                      </w:divBdr>
                    </w:div>
                    <w:div w:id="1785927658">
                      <w:marLeft w:val="0"/>
                      <w:marRight w:val="0"/>
                      <w:marTop w:val="0"/>
                      <w:marBottom w:val="0"/>
                      <w:divBdr>
                        <w:top w:val="dashed" w:sz="2" w:space="0" w:color="FFFFFF"/>
                        <w:left w:val="dashed" w:sz="2" w:space="0" w:color="FFFFFF"/>
                        <w:bottom w:val="dashed" w:sz="2" w:space="0" w:color="FFFFFF"/>
                        <w:right w:val="dashed" w:sz="2" w:space="0" w:color="FFFFFF"/>
                      </w:divBdr>
                      <w:divsChild>
                        <w:div w:id="1837920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4567515">
                      <w:marLeft w:val="0"/>
                      <w:marRight w:val="0"/>
                      <w:marTop w:val="0"/>
                      <w:marBottom w:val="0"/>
                      <w:divBdr>
                        <w:top w:val="dashed" w:sz="2" w:space="0" w:color="FFFFFF"/>
                        <w:left w:val="dashed" w:sz="2" w:space="0" w:color="FFFFFF"/>
                        <w:bottom w:val="dashed" w:sz="2" w:space="0" w:color="FFFFFF"/>
                        <w:right w:val="dashed" w:sz="2" w:space="0" w:color="FFFFFF"/>
                      </w:divBdr>
                    </w:div>
                    <w:div w:id="564682470">
                      <w:marLeft w:val="0"/>
                      <w:marRight w:val="0"/>
                      <w:marTop w:val="0"/>
                      <w:marBottom w:val="0"/>
                      <w:divBdr>
                        <w:top w:val="dashed" w:sz="2" w:space="0" w:color="FFFFFF"/>
                        <w:left w:val="dashed" w:sz="2" w:space="0" w:color="FFFFFF"/>
                        <w:bottom w:val="dashed" w:sz="2" w:space="0" w:color="FFFFFF"/>
                        <w:right w:val="dashed" w:sz="2" w:space="0" w:color="FFFFFF"/>
                      </w:divBdr>
                      <w:divsChild>
                        <w:div w:id="1463619677">
                          <w:marLeft w:val="0"/>
                          <w:marRight w:val="0"/>
                          <w:marTop w:val="0"/>
                          <w:marBottom w:val="0"/>
                          <w:divBdr>
                            <w:top w:val="dashed" w:sz="2" w:space="0" w:color="FFFFFF"/>
                            <w:left w:val="dashed" w:sz="2" w:space="0" w:color="FFFFFF"/>
                            <w:bottom w:val="dashed" w:sz="2" w:space="0" w:color="FFFFFF"/>
                            <w:right w:val="dashed" w:sz="2" w:space="0" w:color="FFFFFF"/>
                          </w:divBdr>
                        </w:div>
                        <w:div w:id="1132863782">
                          <w:marLeft w:val="0"/>
                          <w:marRight w:val="0"/>
                          <w:marTop w:val="0"/>
                          <w:marBottom w:val="0"/>
                          <w:divBdr>
                            <w:top w:val="dashed" w:sz="2" w:space="0" w:color="FFFFFF"/>
                            <w:left w:val="dashed" w:sz="2" w:space="0" w:color="FFFFFF"/>
                            <w:bottom w:val="dashed" w:sz="2" w:space="0" w:color="FFFFFF"/>
                            <w:right w:val="dashed" w:sz="2" w:space="0" w:color="FFFFFF"/>
                          </w:divBdr>
                        </w:div>
                        <w:div w:id="781731238">
                          <w:marLeft w:val="0"/>
                          <w:marRight w:val="0"/>
                          <w:marTop w:val="0"/>
                          <w:marBottom w:val="0"/>
                          <w:divBdr>
                            <w:top w:val="dashed" w:sz="2" w:space="0" w:color="FFFFFF"/>
                            <w:left w:val="dashed" w:sz="2" w:space="0" w:color="FFFFFF"/>
                            <w:bottom w:val="dashed" w:sz="2" w:space="0" w:color="FFFFFF"/>
                            <w:right w:val="dashed" w:sz="2" w:space="0" w:color="FFFFFF"/>
                          </w:divBdr>
                        </w:div>
                        <w:div w:id="947930368">
                          <w:marLeft w:val="0"/>
                          <w:marRight w:val="0"/>
                          <w:marTop w:val="0"/>
                          <w:marBottom w:val="0"/>
                          <w:divBdr>
                            <w:top w:val="dashed" w:sz="2" w:space="0" w:color="FFFFFF"/>
                            <w:left w:val="dashed" w:sz="2" w:space="0" w:color="FFFFFF"/>
                            <w:bottom w:val="dashed" w:sz="2" w:space="0" w:color="FFFFFF"/>
                            <w:right w:val="dashed" w:sz="2" w:space="0" w:color="FFFFFF"/>
                          </w:divBdr>
                          <w:divsChild>
                            <w:div w:id="315108976">
                              <w:marLeft w:val="0"/>
                              <w:marRight w:val="0"/>
                              <w:marTop w:val="0"/>
                              <w:marBottom w:val="0"/>
                              <w:divBdr>
                                <w:top w:val="dashed" w:sz="2" w:space="0" w:color="FFFFFF"/>
                                <w:left w:val="dashed" w:sz="2" w:space="0" w:color="FFFFFF"/>
                                <w:bottom w:val="dashed" w:sz="2" w:space="0" w:color="FFFFFF"/>
                                <w:right w:val="dashed" w:sz="2" w:space="0" w:color="FFFFFF"/>
                              </w:divBdr>
                            </w:div>
                            <w:div w:id="575240780">
                              <w:marLeft w:val="0"/>
                              <w:marRight w:val="0"/>
                              <w:marTop w:val="0"/>
                              <w:marBottom w:val="0"/>
                              <w:divBdr>
                                <w:top w:val="dashed" w:sz="2" w:space="0" w:color="FFFFFF"/>
                                <w:left w:val="dashed" w:sz="2" w:space="0" w:color="FFFFFF"/>
                                <w:bottom w:val="dashed" w:sz="2" w:space="0" w:color="FFFFFF"/>
                                <w:right w:val="dashed" w:sz="2" w:space="0" w:color="FFFFFF"/>
                              </w:divBdr>
                            </w:div>
                            <w:div w:id="1724938853">
                              <w:marLeft w:val="0"/>
                              <w:marRight w:val="0"/>
                              <w:marTop w:val="0"/>
                              <w:marBottom w:val="0"/>
                              <w:divBdr>
                                <w:top w:val="dashed" w:sz="2" w:space="0" w:color="FFFFFF"/>
                                <w:left w:val="dashed" w:sz="2" w:space="0" w:color="FFFFFF"/>
                                <w:bottom w:val="dashed" w:sz="2" w:space="0" w:color="FFFFFF"/>
                                <w:right w:val="dashed" w:sz="2" w:space="0" w:color="FFFFFF"/>
                              </w:divBdr>
                            </w:div>
                            <w:div w:id="855583160">
                              <w:marLeft w:val="0"/>
                              <w:marRight w:val="0"/>
                              <w:marTop w:val="0"/>
                              <w:marBottom w:val="0"/>
                              <w:divBdr>
                                <w:top w:val="dashed" w:sz="2" w:space="0" w:color="FFFFFF"/>
                                <w:left w:val="dashed" w:sz="2" w:space="0" w:color="FFFFFF"/>
                                <w:bottom w:val="dashed" w:sz="2" w:space="0" w:color="FFFFFF"/>
                                <w:right w:val="dashed" w:sz="2" w:space="0" w:color="FFFFFF"/>
                              </w:divBdr>
                            </w:div>
                            <w:div w:id="3554285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17405672">
                      <w:marLeft w:val="0"/>
                      <w:marRight w:val="0"/>
                      <w:marTop w:val="0"/>
                      <w:marBottom w:val="0"/>
                      <w:divBdr>
                        <w:top w:val="dashed" w:sz="2" w:space="0" w:color="FFFFFF"/>
                        <w:left w:val="dashed" w:sz="2" w:space="0" w:color="FFFFFF"/>
                        <w:bottom w:val="dashed" w:sz="2" w:space="0" w:color="FFFFFF"/>
                        <w:right w:val="dashed" w:sz="2" w:space="0" w:color="FFFFFF"/>
                      </w:divBdr>
                    </w:div>
                    <w:div w:id="392042459">
                      <w:marLeft w:val="0"/>
                      <w:marRight w:val="0"/>
                      <w:marTop w:val="0"/>
                      <w:marBottom w:val="0"/>
                      <w:divBdr>
                        <w:top w:val="dashed" w:sz="2" w:space="0" w:color="FFFFFF"/>
                        <w:left w:val="dashed" w:sz="2" w:space="0" w:color="FFFFFF"/>
                        <w:bottom w:val="dashed" w:sz="2" w:space="0" w:color="FFFFFF"/>
                        <w:right w:val="dashed" w:sz="2" w:space="0" w:color="FFFFFF"/>
                      </w:divBdr>
                      <w:divsChild>
                        <w:div w:id="4123598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7755052">
                      <w:marLeft w:val="0"/>
                      <w:marRight w:val="0"/>
                      <w:marTop w:val="0"/>
                      <w:marBottom w:val="0"/>
                      <w:divBdr>
                        <w:top w:val="dashed" w:sz="2" w:space="0" w:color="FFFFFF"/>
                        <w:left w:val="dashed" w:sz="2" w:space="0" w:color="FFFFFF"/>
                        <w:bottom w:val="dashed" w:sz="2" w:space="0" w:color="FFFFFF"/>
                        <w:right w:val="dashed" w:sz="2" w:space="0" w:color="FFFFFF"/>
                      </w:divBdr>
                    </w:div>
                    <w:div w:id="1795053310">
                      <w:marLeft w:val="0"/>
                      <w:marRight w:val="0"/>
                      <w:marTop w:val="0"/>
                      <w:marBottom w:val="0"/>
                      <w:divBdr>
                        <w:top w:val="dashed" w:sz="2" w:space="0" w:color="FFFFFF"/>
                        <w:left w:val="dashed" w:sz="2" w:space="0" w:color="FFFFFF"/>
                        <w:bottom w:val="dashed" w:sz="2" w:space="0" w:color="FFFFFF"/>
                        <w:right w:val="dashed" w:sz="2" w:space="0" w:color="FFFFFF"/>
                      </w:divBdr>
                      <w:divsChild>
                        <w:div w:id="4538629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8386575">
                      <w:marLeft w:val="0"/>
                      <w:marRight w:val="0"/>
                      <w:marTop w:val="0"/>
                      <w:marBottom w:val="0"/>
                      <w:divBdr>
                        <w:top w:val="dashed" w:sz="2" w:space="0" w:color="FFFFFF"/>
                        <w:left w:val="dashed" w:sz="2" w:space="0" w:color="FFFFFF"/>
                        <w:bottom w:val="dashed" w:sz="2" w:space="0" w:color="FFFFFF"/>
                        <w:right w:val="dashed" w:sz="2" w:space="0" w:color="FFFFFF"/>
                      </w:divBdr>
                    </w:div>
                    <w:div w:id="846406823">
                      <w:marLeft w:val="0"/>
                      <w:marRight w:val="0"/>
                      <w:marTop w:val="0"/>
                      <w:marBottom w:val="0"/>
                      <w:divBdr>
                        <w:top w:val="dashed" w:sz="2" w:space="0" w:color="FFFFFF"/>
                        <w:left w:val="dashed" w:sz="2" w:space="0" w:color="FFFFFF"/>
                        <w:bottom w:val="dashed" w:sz="2" w:space="0" w:color="FFFFFF"/>
                        <w:right w:val="dashed" w:sz="2" w:space="0" w:color="FFFFFF"/>
                      </w:divBdr>
                    </w:div>
                    <w:div w:id="859663190">
                      <w:marLeft w:val="0"/>
                      <w:marRight w:val="0"/>
                      <w:marTop w:val="0"/>
                      <w:marBottom w:val="0"/>
                      <w:divBdr>
                        <w:top w:val="dashed" w:sz="2" w:space="0" w:color="FFFFFF"/>
                        <w:left w:val="dashed" w:sz="2" w:space="0" w:color="FFFFFF"/>
                        <w:bottom w:val="dashed" w:sz="2" w:space="0" w:color="FFFFFF"/>
                        <w:right w:val="dashed" w:sz="2" w:space="0" w:color="FFFFFF"/>
                      </w:divBdr>
                      <w:divsChild>
                        <w:div w:id="9396062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0728937">
                      <w:marLeft w:val="0"/>
                      <w:marRight w:val="0"/>
                      <w:marTop w:val="0"/>
                      <w:marBottom w:val="0"/>
                      <w:divBdr>
                        <w:top w:val="dashed" w:sz="2" w:space="0" w:color="FFFFFF"/>
                        <w:left w:val="dashed" w:sz="2" w:space="0" w:color="FFFFFF"/>
                        <w:bottom w:val="dashed" w:sz="2" w:space="0" w:color="FFFFFF"/>
                        <w:right w:val="dashed" w:sz="2" w:space="0" w:color="FFFFFF"/>
                      </w:divBdr>
                    </w:div>
                    <w:div w:id="1977291425">
                      <w:marLeft w:val="0"/>
                      <w:marRight w:val="0"/>
                      <w:marTop w:val="0"/>
                      <w:marBottom w:val="0"/>
                      <w:divBdr>
                        <w:top w:val="dashed" w:sz="2" w:space="0" w:color="FFFFFF"/>
                        <w:left w:val="dashed" w:sz="2" w:space="0" w:color="FFFFFF"/>
                        <w:bottom w:val="dashed" w:sz="2" w:space="0" w:color="FFFFFF"/>
                        <w:right w:val="dashed" w:sz="2" w:space="0" w:color="FFFFFF"/>
                      </w:divBdr>
                      <w:divsChild>
                        <w:div w:id="12608670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6429204">
                      <w:marLeft w:val="0"/>
                      <w:marRight w:val="0"/>
                      <w:marTop w:val="0"/>
                      <w:marBottom w:val="0"/>
                      <w:divBdr>
                        <w:top w:val="dashed" w:sz="2" w:space="0" w:color="FFFFFF"/>
                        <w:left w:val="dashed" w:sz="2" w:space="0" w:color="FFFFFF"/>
                        <w:bottom w:val="dashed" w:sz="2" w:space="0" w:color="FFFFFF"/>
                        <w:right w:val="dashed" w:sz="2" w:space="0" w:color="FFFFFF"/>
                      </w:divBdr>
                    </w:div>
                    <w:div w:id="1096706711">
                      <w:marLeft w:val="0"/>
                      <w:marRight w:val="0"/>
                      <w:marTop w:val="0"/>
                      <w:marBottom w:val="0"/>
                      <w:divBdr>
                        <w:top w:val="dashed" w:sz="2" w:space="0" w:color="FFFFFF"/>
                        <w:left w:val="dashed" w:sz="2" w:space="0" w:color="FFFFFF"/>
                        <w:bottom w:val="dashed" w:sz="2" w:space="0" w:color="FFFFFF"/>
                        <w:right w:val="dashed" w:sz="2" w:space="0" w:color="FFFFFF"/>
                      </w:divBdr>
                      <w:divsChild>
                        <w:div w:id="19035233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8675672">
                      <w:marLeft w:val="0"/>
                      <w:marRight w:val="0"/>
                      <w:marTop w:val="0"/>
                      <w:marBottom w:val="0"/>
                      <w:divBdr>
                        <w:top w:val="dashed" w:sz="2" w:space="0" w:color="FFFFFF"/>
                        <w:left w:val="dashed" w:sz="2" w:space="0" w:color="FFFFFF"/>
                        <w:bottom w:val="dashed" w:sz="2" w:space="0" w:color="FFFFFF"/>
                        <w:right w:val="dashed" w:sz="2" w:space="0" w:color="FFFFFF"/>
                      </w:divBdr>
                    </w:div>
                    <w:div w:id="37173558">
                      <w:marLeft w:val="0"/>
                      <w:marRight w:val="0"/>
                      <w:marTop w:val="0"/>
                      <w:marBottom w:val="0"/>
                      <w:divBdr>
                        <w:top w:val="dashed" w:sz="2" w:space="0" w:color="FFFFFF"/>
                        <w:left w:val="dashed" w:sz="2" w:space="0" w:color="FFFFFF"/>
                        <w:bottom w:val="dashed" w:sz="2" w:space="0" w:color="FFFFFF"/>
                        <w:right w:val="dashed" w:sz="2" w:space="0" w:color="FFFFFF"/>
                      </w:divBdr>
                      <w:divsChild>
                        <w:div w:id="1152678409">
                          <w:marLeft w:val="0"/>
                          <w:marRight w:val="0"/>
                          <w:marTop w:val="0"/>
                          <w:marBottom w:val="0"/>
                          <w:divBdr>
                            <w:top w:val="dashed" w:sz="2" w:space="0" w:color="FFFFFF"/>
                            <w:left w:val="dashed" w:sz="2" w:space="0" w:color="FFFFFF"/>
                            <w:bottom w:val="dashed" w:sz="2" w:space="0" w:color="FFFFFF"/>
                            <w:right w:val="dashed" w:sz="2" w:space="0" w:color="FFFFFF"/>
                          </w:divBdr>
                        </w:div>
                        <w:div w:id="803044128">
                          <w:marLeft w:val="0"/>
                          <w:marRight w:val="0"/>
                          <w:marTop w:val="0"/>
                          <w:marBottom w:val="0"/>
                          <w:divBdr>
                            <w:top w:val="dashed" w:sz="2" w:space="0" w:color="FFFFFF"/>
                            <w:left w:val="dashed" w:sz="2" w:space="0" w:color="FFFFFF"/>
                            <w:bottom w:val="dashed" w:sz="2" w:space="0" w:color="FFFFFF"/>
                            <w:right w:val="dashed" w:sz="2" w:space="0" w:color="FFFFFF"/>
                          </w:divBdr>
                          <w:divsChild>
                            <w:div w:id="1406680570">
                              <w:marLeft w:val="0"/>
                              <w:marRight w:val="0"/>
                              <w:marTop w:val="0"/>
                              <w:marBottom w:val="0"/>
                              <w:divBdr>
                                <w:top w:val="dashed" w:sz="2" w:space="0" w:color="FFFFFF"/>
                                <w:left w:val="dashed" w:sz="2" w:space="0" w:color="FFFFFF"/>
                                <w:bottom w:val="dashed" w:sz="2" w:space="0" w:color="FFFFFF"/>
                                <w:right w:val="dashed" w:sz="2" w:space="0" w:color="FFFFFF"/>
                              </w:divBdr>
                            </w:div>
                            <w:div w:id="677082296">
                              <w:marLeft w:val="0"/>
                              <w:marRight w:val="0"/>
                              <w:marTop w:val="0"/>
                              <w:marBottom w:val="0"/>
                              <w:divBdr>
                                <w:top w:val="dashed" w:sz="2" w:space="0" w:color="FFFFFF"/>
                                <w:left w:val="dashed" w:sz="2" w:space="0" w:color="FFFFFF"/>
                                <w:bottom w:val="dashed" w:sz="2" w:space="0" w:color="FFFFFF"/>
                                <w:right w:val="dashed" w:sz="2" w:space="0" w:color="FFFFFF"/>
                              </w:divBdr>
                            </w:div>
                            <w:div w:id="19264575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6241538">
                          <w:marLeft w:val="0"/>
                          <w:marRight w:val="0"/>
                          <w:marTop w:val="0"/>
                          <w:marBottom w:val="0"/>
                          <w:divBdr>
                            <w:top w:val="dashed" w:sz="2" w:space="0" w:color="FFFFFF"/>
                            <w:left w:val="dashed" w:sz="2" w:space="0" w:color="FFFFFF"/>
                            <w:bottom w:val="dashed" w:sz="2" w:space="0" w:color="FFFFFF"/>
                            <w:right w:val="dashed" w:sz="2" w:space="0" w:color="FFFFFF"/>
                          </w:divBdr>
                        </w:div>
                        <w:div w:id="20778496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1530430">
                      <w:marLeft w:val="0"/>
                      <w:marRight w:val="0"/>
                      <w:marTop w:val="0"/>
                      <w:marBottom w:val="0"/>
                      <w:divBdr>
                        <w:top w:val="dashed" w:sz="2" w:space="0" w:color="FFFFFF"/>
                        <w:left w:val="dashed" w:sz="2" w:space="0" w:color="FFFFFF"/>
                        <w:bottom w:val="dashed" w:sz="2" w:space="0" w:color="FFFFFF"/>
                        <w:right w:val="dashed" w:sz="2" w:space="0" w:color="FFFFFF"/>
                      </w:divBdr>
                    </w:div>
                    <w:div w:id="1650862154">
                      <w:marLeft w:val="0"/>
                      <w:marRight w:val="0"/>
                      <w:marTop w:val="0"/>
                      <w:marBottom w:val="0"/>
                      <w:divBdr>
                        <w:top w:val="dashed" w:sz="2" w:space="0" w:color="FFFFFF"/>
                        <w:left w:val="dashed" w:sz="2" w:space="0" w:color="FFFFFF"/>
                        <w:bottom w:val="dashed" w:sz="2" w:space="0" w:color="FFFFFF"/>
                        <w:right w:val="dashed" w:sz="2" w:space="0" w:color="FFFFFF"/>
                      </w:divBdr>
                      <w:divsChild>
                        <w:div w:id="1823353262">
                          <w:marLeft w:val="0"/>
                          <w:marRight w:val="0"/>
                          <w:marTop w:val="0"/>
                          <w:marBottom w:val="0"/>
                          <w:divBdr>
                            <w:top w:val="dashed" w:sz="2" w:space="0" w:color="FFFFFF"/>
                            <w:left w:val="dashed" w:sz="2" w:space="0" w:color="FFFFFF"/>
                            <w:bottom w:val="dashed" w:sz="2" w:space="0" w:color="FFFFFF"/>
                            <w:right w:val="dashed" w:sz="2" w:space="0" w:color="FFFFFF"/>
                          </w:divBdr>
                        </w:div>
                        <w:div w:id="272984560">
                          <w:marLeft w:val="0"/>
                          <w:marRight w:val="0"/>
                          <w:marTop w:val="0"/>
                          <w:marBottom w:val="0"/>
                          <w:divBdr>
                            <w:top w:val="dashed" w:sz="2" w:space="0" w:color="FFFFFF"/>
                            <w:left w:val="dashed" w:sz="2" w:space="0" w:color="FFFFFF"/>
                            <w:bottom w:val="dashed" w:sz="2" w:space="0" w:color="FFFFFF"/>
                            <w:right w:val="dashed" w:sz="2" w:space="0" w:color="FFFFFF"/>
                          </w:divBdr>
                          <w:divsChild>
                            <w:div w:id="165479225">
                              <w:marLeft w:val="0"/>
                              <w:marRight w:val="0"/>
                              <w:marTop w:val="0"/>
                              <w:marBottom w:val="0"/>
                              <w:divBdr>
                                <w:top w:val="dashed" w:sz="2" w:space="0" w:color="FFFFFF"/>
                                <w:left w:val="dashed" w:sz="2" w:space="0" w:color="FFFFFF"/>
                                <w:bottom w:val="dashed" w:sz="2" w:space="0" w:color="FFFFFF"/>
                                <w:right w:val="dashed" w:sz="2" w:space="0" w:color="FFFFFF"/>
                              </w:divBdr>
                            </w:div>
                            <w:div w:id="7861997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1525454">
                          <w:marLeft w:val="0"/>
                          <w:marRight w:val="0"/>
                          <w:marTop w:val="0"/>
                          <w:marBottom w:val="0"/>
                          <w:divBdr>
                            <w:top w:val="dashed" w:sz="2" w:space="0" w:color="FFFFFF"/>
                            <w:left w:val="dashed" w:sz="2" w:space="0" w:color="FFFFFF"/>
                            <w:bottom w:val="dashed" w:sz="2" w:space="0" w:color="FFFFFF"/>
                            <w:right w:val="dashed" w:sz="2" w:space="0" w:color="FFFFFF"/>
                          </w:divBdr>
                        </w:div>
                        <w:div w:id="11892485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6232590">
                      <w:marLeft w:val="0"/>
                      <w:marRight w:val="0"/>
                      <w:marTop w:val="0"/>
                      <w:marBottom w:val="0"/>
                      <w:divBdr>
                        <w:top w:val="dashed" w:sz="2" w:space="0" w:color="FFFFFF"/>
                        <w:left w:val="dashed" w:sz="2" w:space="0" w:color="FFFFFF"/>
                        <w:bottom w:val="dashed" w:sz="2" w:space="0" w:color="FFFFFF"/>
                        <w:right w:val="dashed" w:sz="2" w:space="0" w:color="FFFFFF"/>
                      </w:divBdr>
                    </w:div>
                    <w:div w:id="1477255313">
                      <w:marLeft w:val="0"/>
                      <w:marRight w:val="0"/>
                      <w:marTop w:val="0"/>
                      <w:marBottom w:val="0"/>
                      <w:divBdr>
                        <w:top w:val="dashed" w:sz="2" w:space="0" w:color="FFFFFF"/>
                        <w:left w:val="dashed" w:sz="2" w:space="0" w:color="FFFFFF"/>
                        <w:bottom w:val="dashed" w:sz="2" w:space="0" w:color="FFFFFF"/>
                        <w:right w:val="dashed" w:sz="2" w:space="0" w:color="FFFFFF"/>
                      </w:divBdr>
                      <w:divsChild>
                        <w:div w:id="10847631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2945956">
                      <w:marLeft w:val="0"/>
                      <w:marRight w:val="0"/>
                      <w:marTop w:val="0"/>
                      <w:marBottom w:val="0"/>
                      <w:divBdr>
                        <w:top w:val="dashed" w:sz="2" w:space="0" w:color="FFFFFF"/>
                        <w:left w:val="dashed" w:sz="2" w:space="0" w:color="FFFFFF"/>
                        <w:bottom w:val="dashed" w:sz="2" w:space="0" w:color="FFFFFF"/>
                        <w:right w:val="dashed" w:sz="2" w:space="0" w:color="FFFFFF"/>
                      </w:divBdr>
                    </w:div>
                    <w:div w:id="1785732575">
                      <w:marLeft w:val="0"/>
                      <w:marRight w:val="0"/>
                      <w:marTop w:val="0"/>
                      <w:marBottom w:val="0"/>
                      <w:divBdr>
                        <w:top w:val="dashed" w:sz="2" w:space="0" w:color="FFFFFF"/>
                        <w:left w:val="dashed" w:sz="2" w:space="0" w:color="FFFFFF"/>
                        <w:bottom w:val="dashed" w:sz="2" w:space="0" w:color="FFFFFF"/>
                        <w:right w:val="dashed" w:sz="2" w:space="0" w:color="FFFFFF"/>
                      </w:divBdr>
                      <w:divsChild>
                        <w:div w:id="12455351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0497262">
                      <w:marLeft w:val="0"/>
                      <w:marRight w:val="0"/>
                      <w:marTop w:val="0"/>
                      <w:marBottom w:val="0"/>
                      <w:divBdr>
                        <w:top w:val="dashed" w:sz="2" w:space="0" w:color="FFFFFF"/>
                        <w:left w:val="dashed" w:sz="2" w:space="0" w:color="FFFFFF"/>
                        <w:bottom w:val="dashed" w:sz="2" w:space="0" w:color="FFFFFF"/>
                        <w:right w:val="dashed" w:sz="2" w:space="0" w:color="FFFFFF"/>
                      </w:divBdr>
                    </w:div>
                    <w:div w:id="1426685000">
                      <w:marLeft w:val="0"/>
                      <w:marRight w:val="0"/>
                      <w:marTop w:val="0"/>
                      <w:marBottom w:val="0"/>
                      <w:divBdr>
                        <w:top w:val="dashed" w:sz="2" w:space="0" w:color="FFFFFF"/>
                        <w:left w:val="dashed" w:sz="2" w:space="0" w:color="FFFFFF"/>
                        <w:bottom w:val="dashed" w:sz="2" w:space="0" w:color="FFFFFF"/>
                        <w:right w:val="dashed" w:sz="2" w:space="0" w:color="FFFFFF"/>
                      </w:divBdr>
                      <w:divsChild>
                        <w:div w:id="11966497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926957">
                      <w:marLeft w:val="0"/>
                      <w:marRight w:val="0"/>
                      <w:marTop w:val="0"/>
                      <w:marBottom w:val="0"/>
                      <w:divBdr>
                        <w:top w:val="dashed" w:sz="2" w:space="0" w:color="FFFFFF"/>
                        <w:left w:val="dashed" w:sz="2" w:space="0" w:color="FFFFFF"/>
                        <w:bottom w:val="dashed" w:sz="2" w:space="0" w:color="FFFFFF"/>
                        <w:right w:val="dashed" w:sz="2" w:space="0" w:color="FFFFFF"/>
                      </w:divBdr>
                    </w:div>
                    <w:div w:id="814952446">
                      <w:marLeft w:val="0"/>
                      <w:marRight w:val="0"/>
                      <w:marTop w:val="0"/>
                      <w:marBottom w:val="0"/>
                      <w:divBdr>
                        <w:top w:val="dashed" w:sz="2" w:space="0" w:color="FFFFFF"/>
                        <w:left w:val="dashed" w:sz="2" w:space="0" w:color="FFFFFF"/>
                        <w:bottom w:val="dashed" w:sz="2" w:space="0" w:color="FFFFFF"/>
                        <w:right w:val="dashed" w:sz="2" w:space="0" w:color="FFFFFF"/>
                      </w:divBdr>
                      <w:divsChild>
                        <w:div w:id="1789163224">
                          <w:marLeft w:val="0"/>
                          <w:marRight w:val="0"/>
                          <w:marTop w:val="0"/>
                          <w:marBottom w:val="0"/>
                          <w:divBdr>
                            <w:top w:val="dashed" w:sz="2" w:space="0" w:color="FFFFFF"/>
                            <w:left w:val="dashed" w:sz="2" w:space="0" w:color="FFFFFF"/>
                            <w:bottom w:val="dashed" w:sz="2" w:space="0" w:color="FFFFFF"/>
                            <w:right w:val="dashed" w:sz="2" w:space="0" w:color="FFFFFF"/>
                          </w:divBdr>
                        </w:div>
                        <w:div w:id="1719821424">
                          <w:marLeft w:val="0"/>
                          <w:marRight w:val="0"/>
                          <w:marTop w:val="0"/>
                          <w:marBottom w:val="0"/>
                          <w:divBdr>
                            <w:top w:val="dashed" w:sz="2" w:space="0" w:color="FFFFFF"/>
                            <w:left w:val="dashed" w:sz="2" w:space="0" w:color="FFFFFF"/>
                            <w:bottom w:val="dashed" w:sz="2" w:space="0" w:color="FFFFFF"/>
                            <w:right w:val="dashed" w:sz="2" w:space="0" w:color="FFFFFF"/>
                          </w:divBdr>
                        </w:div>
                        <w:div w:id="10688419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2903291">
                      <w:marLeft w:val="0"/>
                      <w:marRight w:val="0"/>
                      <w:marTop w:val="0"/>
                      <w:marBottom w:val="0"/>
                      <w:divBdr>
                        <w:top w:val="dashed" w:sz="2" w:space="0" w:color="FFFFFF"/>
                        <w:left w:val="dashed" w:sz="2" w:space="0" w:color="FFFFFF"/>
                        <w:bottom w:val="dashed" w:sz="2" w:space="0" w:color="FFFFFF"/>
                        <w:right w:val="dashed" w:sz="2" w:space="0" w:color="FFFFFF"/>
                      </w:divBdr>
                    </w:div>
                    <w:div w:id="429013928">
                      <w:marLeft w:val="0"/>
                      <w:marRight w:val="0"/>
                      <w:marTop w:val="0"/>
                      <w:marBottom w:val="0"/>
                      <w:divBdr>
                        <w:top w:val="dashed" w:sz="2" w:space="0" w:color="FFFFFF"/>
                        <w:left w:val="dashed" w:sz="2" w:space="0" w:color="FFFFFF"/>
                        <w:bottom w:val="dashed" w:sz="2" w:space="0" w:color="FFFFFF"/>
                        <w:right w:val="dashed" w:sz="2" w:space="0" w:color="FFFFFF"/>
                      </w:divBdr>
                      <w:divsChild>
                        <w:div w:id="775364338">
                          <w:marLeft w:val="0"/>
                          <w:marRight w:val="0"/>
                          <w:marTop w:val="0"/>
                          <w:marBottom w:val="0"/>
                          <w:divBdr>
                            <w:top w:val="dashed" w:sz="2" w:space="0" w:color="FFFFFF"/>
                            <w:left w:val="dashed" w:sz="2" w:space="0" w:color="FFFFFF"/>
                            <w:bottom w:val="dashed" w:sz="2" w:space="0" w:color="FFFFFF"/>
                            <w:right w:val="dashed" w:sz="2" w:space="0" w:color="FFFFFF"/>
                          </w:divBdr>
                        </w:div>
                        <w:div w:id="876117187">
                          <w:marLeft w:val="0"/>
                          <w:marRight w:val="0"/>
                          <w:marTop w:val="0"/>
                          <w:marBottom w:val="0"/>
                          <w:divBdr>
                            <w:top w:val="dashed" w:sz="2" w:space="0" w:color="FFFFFF"/>
                            <w:left w:val="dashed" w:sz="2" w:space="0" w:color="FFFFFF"/>
                            <w:bottom w:val="dashed" w:sz="2" w:space="0" w:color="FFFFFF"/>
                            <w:right w:val="dashed" w:sz="2" w:space="0" w:color="FFFFFF"/>
                          </w:divBdr>
                        </w:div>
                        <w:div w:id="1890914530">
                          <w:marLeft w:val="0"/>
                          <w:marRight w:val="0"/>
                          <w:marTop w:val="0"/>
                          <w:marBottom w:val="0"/>
                          <w:divBdr>
                            <w:top w:val="dashed" w:sz="2" w:space="0" w:color="FFFFFF"/>
                            <w:left w:val="dashed" w:sz="2" w:space="0" w:color="FFFFFF"/>
                            <w:bottom w:val="dashed" w:sz="2" w:space="0" w:color="FFFFFF"/>
                            <w:right w:val="dashed" w:sz="2" w:space="0" w:color="FFFFFF"/>
                          </w:divBdr>
                        </w:div>
                        <w:div w:id="11402714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8604389">
                      <w:marLeft w:val="0"/>
                      <w:marRight w:val="0"/>
                      <w:marTop w:val="0"/>
                      <w:marBottom w:val="0"/>
                      <w:divBdr>
                        <w:top w:val="dashed" w:sz="2" w:space="0" w:color="FFFFFF"/>
                        <w:left w:val="dashed" w:sz="2" w:space="0" w:color="FFFFFF"/>
                        <w:bottom w:val="dashed" w:sz="2" w:space="0" w:color="FFFFFF"/>
                        <w:right w:val="dashed" w:sz="2" w:space="0" w:color="FFFFFF"/>
                      </w:divBdr>
                    </w:div>
                    <w:div w:id="622351322">
                      <w:marLeft w:val="0"/>
                      <w:marRight w:val="0"/>
                      <w:marTop w:val="0"/>
                      <w:marBottom w:val="0"/>
                      <w:divBdr>
                        <w:top w:val="dashed" w:sz="2" w:space="0" w:color="FFFFFF"/>
                        <w:left w:val="dashed" w:sz="2" w:space="0" w:color="FFFFFF"/>
                        <w:bottom w:val="dashed" w:sz="2" w:space="0" w:color="FFFFFF"/>
                        <w:right w:val="dashed" w:sz="2" w:space="0" w:color="FFFFFF"/>
                      </w:divBdr>
                      <w:divsChild>
                        <w:div w:id="13440184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415816">
                      <w:marLeft w:val="0"/>
                      <w:marRight w:val="0"/>
                      <w:marTop w:val="0"/>
                      <w:marBottom w:val="0"/>
                      <w:divBdr>
                        <w:top w:val="dashed" w:sz="2" w:space="0" w:color="FFFFFF"/>
                        <w:left w:val="dashed" w:sz="2" w:space="0" w:color="FFFFFF"/>
                        <w:bottom w:val="dashed" w:sz="2" w:space="0" w:color="FFFFFF"/>
                        <w:right w:val="dashed" w:sz="2" w:space="0" w:color="FFFFFF"/>
                      </w:divBdr>
                    </w:div>
                    <w:div w:id="233706161">
                      <w:marLeft w:val="0"/>
                      <w:marRight w:val="0"/>
                      <w:marTop w:val="0"/>
                      <w:marBottom w:val="0"/>
                      <w:divBdr>
                        <w:top w:val="dashed" w:sz="2" w:space="0" w:color="FFFFFF"/>
                        <w:left w:val="dashed" w:sz="2" w:space="0" w:color="FFFFFF"/>
                        <w:bottom w:val="dashed" w:sz="2" w:space="0" w:color="FFFFFF"/>
                        <w:right w:val="dashed" w:sz="2" w:space="0" w:color="FFFFFF"/>
                      </w:divBdr>
                      <w:divsChild>
                        <w:div w:id="386924986">
                          <w:marLeft w:val="0"/>
                          <w:marRight w:val="0"/>
                          <w:marTop w:val="0"/>
                          <w:marBottom w:val="0"/>
                          <w:divBdr>
                            <w:top w:val="dashed" w:sz="2" w:space="0" w:color="FFFFFF"/>
                            <w:left w:val="dashed" w:sz="2" w:space="0" w:color="FFFFFF"/>
                            <w:bottom w:val="dashed" w:sz="2" w:space="0" w:color="FFFFFF"/>
                            <w:right w:val="dashed" w:sz="2" w:space="0" w:color="FFFFFF"/>
                          </w:divBdr>
                        </w:div>
                        <w:div w:id="881944929">
                          <w:marLeft w:val="0"/>
                          <w:marRight w:val="0"/>
                          <w:marTop w:val="0"/>
                          <w:marBottom w:val="0"/>
                          <w:divBdr>
                            <w:top w:val="dashed" w:sz="2" w:space="0" w:color="FFFFFF"/>
                            <w:left w:val="dashed" w:sz="2" w:space="0" w:color="FFFFFF"/>
                            <w:bottom w:val="dashed" w:sz="2" w:space="0" w:color="FFFFFF"/>
                            <w:right w:val="dashed" w:sz="2" w:space="0" w:color="FFFFFF"/>
                          </w:divBdr>
                        </w:div>
                        <w:div w:id="17449158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9980195">
                      <w:marLeft w:val="0"/>
                      <w:marRight w:val="0"/>
                      <w:marTop w:val="0"/>
                      <w:marBottom w:val="0"/>
                      <w:divBdr>
                        <w:top w:val="dashed" w:sz="2" w:space="0" w:color="FFFFFF"/>
                        <w:left w:val="dashed" w:sz="2" w:space="0" w:color="FFFFFF"/>
                        <w:bottom w:val="dashed" w:sz="2" w:space="0" w:color="FFFFFF"/>
                        <w:right w:val="dashed" w:sz="2" w:space="0" w:color="FFFFFF"/>
                      </w:divBdr>
                    </w:div>
                    <w:div w:id="527185929">
                      <w:marLeft w:val="0"/>
                      <w:marRight w:val="0"/>
                      <w:marTop w:val="0"/>
                      <w:marBottom w:val="0"/>
                      <w:divBdr>
                        <w:top w:val="dashed" w:sz="2" w:space="0" w:color="FFFFFF"/>
                        <w:left w:val="dashed" w:sz="2" w:space="0" w:color="FFFFFF"/>
                        <w:bottom w:val="dashed" w:sz="2" w:space="0" w:color="FFFFFF"/>
                        <w:right w:val="dashed" w:sz="2" w:space="0" w:color="FFFFFF"/>
                      </w:divBdr>
                      <w:divsChild>
                        <w:div w:id="8740793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5749665">
                      <w:marLeft w:val="0"/>
                      <w:marRight w:val="0"/>
                      <w:marTop w:val="0"/>
                      <w:marBottom w:val="0"/>
                      <w:divBdr>
                        <w:top w:val="dashed" w:sz="2" w:space="0" w:color="FFFFFF"/>
                        <w:left w:val="dashed" w:sz="2" w:space="0" w:color="FFFFFF"/>
                        <w:bottom w:val="dashed" w:sz="2" w:space="0" w:color="FFFFFF"/>
                        <w:right w:val="dashed" w:sz="2" w:space="0" w:color="FFFFFF"/>
                      </w:divBdr>
                    </w:div>
                    <w:div w:id="524758433">
                      <w:marLeft w:val="0"/>
                      <w:marRight w:val="0"/>
                      <w:marTop w:val="0"/>
                      <w:marBottom w:val="0"/>
                      <w:divBdr>
                        <w:top w:val="dashed" w:sz="2" w:space="0" w:color="FFFFFF"/>
                        <w:left w:val="dashed" w:sz="2" w:space="0" w:color="FFFFFF"/>
                        <w:bottom w:val="dashed" w:sz="2" w:space="0" w:color="FFFFFF"/>
                        <w:right w:val="dashed" w:sz="2" w:space="0" w:color="FFFFFF"/>
                      </w:divBdr>
                      <w:divsChild>
                        <w:div w:id="1431121296">
                          <w:marLeft w:val="0"/>
                          <w:marRight w:val="0"/>
                          <w:marTop w:val="0"/>
                          <w:marBottom w:val="0"/>
                          <w:divBdr>
                            <w:top w:val="dashed" w:sz="2" w:space="0" w:color="FFFFFF"/>
                            <w:left w:val="dashed" w:sz="2" w:space="0" w:color="FFFFFF"/>
                            <w:bottom w:val="dashed" w:sz="2" w:space="0" w:color="FFFFFF"/>
                            <w:right w:val="dashed" w:sz="2" w:space="0" w:color="FFFFFF"/>
                          </w:divBdr>
                        </w:div>
                        <w:div w:id="3444814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10589443">
                  <w:marLeft w:val="0"/>
                  <w:marRight w:val="0"/>
                  <w:marTop w:val="0"/>
                  <w:marBottom w:val="0"/>
                  <w:divBdr>
                    <w:top w:val="dashed" w:sz="2" w:space="0" w:color="FFFFFF"/>
                    <w:left w:val="dashed" w:sz="2" w:space="0" w:color="FFFFFF"/>
                    <w:bottom w:val="dashed" w:sz="2" w:space="0" w:color="FFFFFF"/>
                    <w:right w:val="dashed" w:sz="2" w:space="0" w:color="FFFFFF"/>
                  </w:divBdr>
                </w:div>
                <w:div w:id="1007637344">
                  <w:marLeft w:val="0"/>
                  <w:marRight w:val="0"/>
                  <w:marTop w:val="0"/>
                  <w:marBottom w:val="0"/>
                  <w:divBdr>
                    <w:top w:val="dashed" w:sz="2" w:space="0" w:color="FFFFFF"/>
                    <w:left w:val="dashed" w:sz="2" w:space="0" w:color="FFFFFF"/>
                    <w:bottom w:val="dashed" w:sz="2" w:space="0" w:color="FFFFFF"/>
                    <w:right w:val="dashed" w:sz="2" w:space="0" w:color="FFFFFF"/>
                  </w:divBdr>
                  <w:divsChild>
                    <w:div w:id="203248984">
                      <w:marLeft w:val="0"/>
                      <w:marRight w:val="0"/>
                      <w:marTop w:val="0"/>
                      <w:marBottom w:val="0"/>
                      <w:divBdr>
                        <w:top w:val="dashed" w:sz="2" w:space="0" w:color="FFFFFF"/>
                        <w:left w:val="dashed" w:sz="2" w:space="0" w:color="FFFFFF"/>
                        <w:bottom w:val="dashed" w:sz="2" w:space="0" w:color="FFFFFF"/>
                        <w:right w:val="dashed" w:sz="2" w:space="0" w:color="FFFFFF"/>
                      </w:divBdr>
                    </w:div>
                    <w:div w:id="60519923">
                      <w:marLeft w:val="0"/>
                      <w:marRight w:val="0"/>
                      <w:marTop w:val="0"/>
                      <w:marBottom w:val="0"/>
                      <w:divBdr>
                        <w:top w:val="dashed" w:sz="2" w:space="0" w:color="FFFFFF"/>
                        <w:left w:val="dashed" w:sz="2" w:space="0" w:color="FFFFFF"/>
                        <w:bottom w:val="dashed" w:sz="2" w:space="0" w:color="FFFFFF"/>
                        <w:right w:val="dashed" w:sz="2" w:space="0" w:color="FFFFFF"/>
                      </w:divBdr>
                      <w:divsChild>
                        <w:div w:id="559096855">
                          <w:marLeft w:val="0"/>
                          <w:marRight w:val="0"/>
                          <w:marTop w:val="0"/>
                          <w:marBottom w:val="0"/>
                          <w:divBdr>
                            <w:top w:val="dashed" w:sz="2" w:space="0" w:color="FFFFFF"/>
                            <w:left w:val="dashed" w:sz="2" w:space="0" w:color="FFFFFF"/>
                            <w:bottom w:val="dashed" w:sz="2" w:space="0" w:color="FFFFFF"/>
                            <w:right w:val="dashed" w:sz="2" w:space="0" w:color="FFFFFF"/>
                          </w:divBdr>
                        </w:div>
                        <w:div w:id="15380072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8072979">
                      <w:marLeft w:val="0"/>
                      <w:marRight w:val="0"/>
                      <w:marTop w:val="0"/>
                      <w:marBottom w:val="0"/>
                      <w:divBdr>
                        <w:top w:val="dashed" w:sz="2" w:space="0" w:color="FFFFFF"/>
                        <w:left w:val="dashed" w:sz="2" w:space="0" w:color="FFFFFF"/>
                        <w:bottom w:val="dashed" w:sz="2" w:space="0" w:color="FFFFFF"/>
                        <w:right w:val="dashed" w:sz="2" w:space="0" w:color="FFFFFF"/>
                      </w:divBdr>
                    </w:div>
                    <w:div w:id="912813242">
                      <w:marLeft w:val="0"/>
                      <w:marRight w:val="0"/>
                      <w:marTop w:val="0"/>
                      <w:marBottom w:val="0"/>
                      <w:divBdr>
                        <w:top w:val="dashed" w:sz="2" w:space="0" w:color="FFFFFF"/>
                        <w:left w:val="dashed" w:sz="2" w:space="0" w:color="FFFFFF"/>
                        <w:bottom w:val="dashed" w:sz="2" w:space="0" w:color="FFFFFF"/>
                        <w:right w:val="dashed" w:sz="2" w:space="0" w:color="FFFFFF"/>
                      </w:divBdr>
                      <w:divsChild>
                        <w:div w:id="524057864">
                          <w:marLeft w:val="0"/>
                          <w:marRight w:val="0"/>
                          <w:marTop w:val="0"/>
                          <w:marBottom w:val="0"/>
                          <w:divBdr>
                            <w:top w:val="dashed" w:sz="2" w:space="0" w:color="FFFFFF"/>
                            <w:left w:val="dashed" w:sz="2" w:space="0" w:color="FFFFFF"/>
                            <w:bottom w:val="dashed" w:sz="2" w:space="0" w:color="FFFFFF"/>
                            <w:right w:val="dashed" w:sz="2" w:space="0" w:color="FFFFFF"/>
                          </w:divBdr>
                        </w:div>
                        <w:div w:id="1522664165">
                          <w:marLeft w:val="0"/>
                          <w:marRight w:val="0"/>
                          <w:marTop w:val="0"/>
                          <w:marBottom w:val="0"/>
                          <w:divBdr>
                            <w:top w:val="dashed" w:sz="2" w:space="0" w:color="FFFFFF"/>
                            <w:left w:val="dashed" w:sz="2" w:space="0" w:color="FFFFFF"/>
                            <w:bottom w:val="dashed" w:sz="2" w:space="0" w:color="FFFFFF"/>
                            <w:right w:val="dashed" w:sz="2" w:space="0" w:color="FFFFFF"/>
                          </w:divBdr>
                        </w:div>
                        <w:div w:id="94331663">
                          <w:marLeft w:val="0"/>
                          <w:marRight w:val="0"/>
                          <w:marTop w:val="0"/>
                          <w:marBottom w:val="0"/>
                          <w:divBdr>
                            <w:top w:val="dashed" w:sz="2" w:space="0" w:color="FFFFFF"/>
                            <w:left w:val="dashed" w:sz="2" w:space="0" w:color="FFFFFF"/>
                            <w:bottom w:val="dashed" w:sz="2" w:space="0" w:color="FFFFFF"/>
                            <w:right w:val="dashed" w:sz="2" w:space="0" w:color="FFFFFF"/>
                          </w:divBdr>
                        </w:div>
                        <w:div w:id="16498196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1127963">
                      <w:marLeft w:val="0"/>
                      <w:marRight w:val="0"/>
                      <w:marTop w:val="0"/>
                      <w:marBottom w:val="0"/>
                      <w:divBdr>
                        <w:top w:val="dashed" w:sz="2" w:space="0" w:color="FFFFFF"/>
                        <w:left w:val="dashed" w:sz="2" w:space="0" w:color="FFFFFF"/>
                        <w:bottom w:val="dashed" w:sz="2" w:space="0" w:color="FFFFFF"/>
                        <w:right w:val="dashed" w:sz="2" w:space="0" w:color="FFFFFF"/>
                      </w:divBdr>
                    </w:div>
                    <w:div w:id="436295861">
                      <w:marLeft w:val="0"/>
                      <w:marRight w:val="0"/>
                      <w:marTop w:val="0"/>
                      <w:marBottom w:val="0"/>
                      <w:divBdr>
                        <w:top w:val="dashed" w:sz="2" w:space="0" w:color="FFFFFF"/>
                        <w:left w:val="dashed" w:sz="2" w:space="0" w:color="FFFFFF"/>
                        <w:bottom w:val="dashed" w:sz="2" w:space="0" w:color="FFFFFF"/>
                        <w:right w:val="dashed" w:sz="2" w:space="0" w:color="FFFFFF"/>
                      </w:divBdr>
                      <w:divsChild>
                        <w:div w:id="1660378971">
                          <w:marLeft w:val="0"/>
                          <w:marRight w:val="0"/>
                          <w:marTop w:val="0"/>
                          <w:marBottom w:val="0"/>
                          <w:divBdr>
                            <w:top w:val="dashed" w:sz="2" w:space="0" w:color="FFFFFF"/>
                            <w:left w:val="dashed" w:sz="2" w:space="0" w:color="FFFFFF"/>
                            <w:bottom w:val="dashed" w:sz="2" w:space="0" w:color="FFFFFF"/>
                            <w:right w:val="dashed" w:sz="2" w:space="0" w:color="FFFFFF"/>
                          </w:divBdr>
                        </w:div>
                        <w:div w:id="1432966349">
                          <w:marLeft w:val="0"/>
                          <w:marRight w:val="0"/>
                          <w:marTop w:val="0"/>
                          <w:marBottom w:val="0"/>
                          <w:divBdr>
                            <w:top w:val="dashed" w:sz="2" w:space="0" w:color="FFFFFF"/>
                            <w:left w:val="dashed" w:sz="2" w:space="0" w:color="FFFFFF"/>
                            <w:bottom w:val="dashed" w:sz="2" w:space="0" w:color="FFFFFF"/>
                            <w:right w:val="dashed" w:sz="2" w:space="0" w:color="FFFFFF"/>
                          </w:divBdr>
                        </w:div>
                        <w:div w:id="15991685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5546777">
                      <w:marLeft w:val="0"/>
                      <w:marRight w:val="0"/>
                      <w:marTop w:val="0"/>
                      <w:marBottom w:val="0"/>
                      <w:divBdr>
                        <w:top w:val="dashed" w:sz="2" w:space="0" w:color="FFFFFF"/>
                        <w:left w:val="dashed" w:sz="2" w:space="0" w:color="FFFFFF"/>
                        <w:bottom w:val="dashed" w:sz="2" w:space="0" w:color="FFFFFF"/>
                        <w:right w:val="dashed" w:sz="2" w:space="0" w:color="FFFFFF"/>
                      </w:divBdr>
                    </w:div>
                    <w:div w:id="1407608551">
                      <w:marLeft w:val="0"/>
                      <w:marRight w:val="0"/>
                      <w:marTop w:val="0"/>
                      <w:marBottom w:val="0"/>
                      <w:divBdr>
                        <w:top w:val="dashed" w:sz="2" w:space="0" w:color="FFFFFF"/>
                        <w:left w:val="dashed" w:sz="2" w:space="0" w:color="FFFFFF"/>
                        <w:bottom w:val="dashed" w:sz="2" w:space="0" w:color="FFFFFF"/>
                        <w:right w:val="dashed" w:sz="2" w:space="0" w:color="FFFFFF"/>
                      </w:divBdr>
                      <w:divsChild>
                        <w:div w:id="660158145">
                          <w:marLeft w:val="0"/>
                          <w:marRight w:val="0"/>
                          <w:marTop w:val="0"/>
                          <w:marBottom w:val="0"/>
                          <w:divBdr>
                            <w:top w:val="dashed" w:sz="2" w:space="0" w:color="FFFFFF"/>
                            <w:left w:val="dashed" w:sz="2" w:space="0" w:color="FFFFFF"/>
                            <w:bottom w:val="dashed" w:sz="2" w:space="0" w:color="FFFFFF"/>
                            <w:right w:val="dashed" w:sz="2" w:space="0" w:color="FFFFFF"/>
                          </w:divBdr>
                        </w:div>
                        <w:div w:id="790322973">
                          <w:marLeft w:val="0"/>
                          <w:marRight w:val="0"/>
                          <w:marTop w:val="0"/>
                          <w:marBottom w:val="0"/>
                          <w:divBdr>
                            <w:top w:val="dashed" w:sz="2" w:space="0" w:color="FFFFFF"/>
                            <w:left w:val="dashed" w:sz="2" w:space="0" w:color="FFFFFF"/>
                            <w:bottom w:val="dashed" w:sz="2" w:space="0" w:color="FFFFFF"/>
                            <w:right w:val="dashed" w:sz="2" w:space="0" w:color="FFFFFF"/>
                          </w:divBdr>
                        </w:div>
                        <w:div w:id="19274985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8482349">
                      <w:marLeft w:val="0"/>
                      <w:marRight w:val="0"/>
                      <w:marTop w:val="0"/>
                      <w:marBottom w:val="0"/>
                      <w:divBdr>
                        <w:top w:val="dashed" w:sz="2" w:space="0" w:color="FFFFFF"/>
                        <w:left w:val="dashed" w:sz="2" w:space="0" w:color="FFFFFF"/>
                        <w:bottom w:val="dashed" w:sz="2" w:space="0" w:color="FFFFFF"/>
                        <w:right w:val="dashed" w:sz="2" w:space="0" w:color="FFFFFF"/>
                      </w:divBdr>
                    </w:div>
                    <w:div w:id="1318726145">
                      <w:marLeft w:val="0"/>
                      <w:marRight w:val="0"/>
                      <w:marTop w:val="0"/>
                      <w:marBottom w:val="0"/>
                      <w:divBdr>
                        <w:top w:val="dashed" w:sz="2" w:space="0" w:color="FFFFFF"/>
                        <w:left w:val="dashed" w:sz="2" w:space="0" w:color="FFFFFF"/>
                        <w:bottom w:val="dashed" w:sz="2" w:space="0" w:color="FFFFFF"/>
                        <w:right w:val="dashed" w:sz="2" w:space="0" w:color="FFFFFF"/>
                      </w:divBdr>
                      <w:divsChild>
                        <w:div w:id="7611502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443823">
                      <w:marLeft w:val="0"/>
                      <w:marRight w:val="0"/>
                      <w:marTop w:val="0"/>
                      <w:marBottom w:val="0"/>
                      <w:divBdr>
                        <w:top w:val="dashed" w:sz="2" w:space="0" w:color="FFFFFF"/>
                        <w:left w:val="dashed" w:sz="2" w:space="0" w:color="FFFFFF"/>
                        <w:bottom w:val="dashed" w:sz="2" w:space="0" w:color="FFFFFF"/>
                        <w:right w:val="dashed" w:sz="2" w:space="0" w:color="FFFFFF"/>
                      </w:divBdr>
                    </w:div>
                    <w:div w:id="303895232">
                      <w:marLeft w:val="0"/>
                      <w:marRight w:val="0"/>
                      <w:marTop w:val="0"/>
                      <w:marBottom w:val="0"/>
                      <w:divBdr>
                        <w:top w:val="dashed" w:sz="2" w:space="0" w:color="FFFFFF"/>
                        <w:left w:val="dashed" w:sz="2" w:space="0" w:color="FFFFFF"/>
                        <w:bottom w:val="dashed" w:sz="2" w:space="0" w:color="FFFFFF"/>
                        <w:right w:val="dashed" w:sz="2" w:space="0" w:color="FFFFFF"/>
                      </w:divBdr>
                      <w:divsChild>
                        <w:div w:id="1024136011">
                          <w:marLeft w:val="0"/>
                          <w:marRight w:val="0"/>
                          <w:marTop w:val="0"/>
                          <w:marBottom w:val="0"/>
                          <w:divBdr>
                            <w:top w:val="dashed" w:sz="2" w:space="0" w:color="FFFFFF"/>
                            <w:left w:val="dashed" w:sz="2" w:space="0" w:color="FFFFFF"/>
                            <w:bottom w:val="dashed" w:sz="2" w:space="0" w:color="FFFFFF"/>
                            <w:right w:val="dashed" w:sz="2" w:space="0" w:color="FFFFFF"/>
                          </w:divBdr>
                        </w:div>
                        <w:div w:id="6006505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3617652">
                      <w:marLeft w:val="0"/>
                      <w:marRight w:val="0"/>
                      <w:marTop w:val="0"/>
                      <w:marBottom w:val="0"/>
                      <w:divBdr>
                        <w:top w:val="dashed" w:sz="2" w:space="0" w:color="FFFFFF"/>
                        <w:left w:val="dashed" w:sz="2" w:space="0" w:color="FFFFFF"/>
                        <w:bottom w:val="dashed" w:sz="2" w:space="0" w:color="FFFFFF"/>
                        <w:right w:val="dashed" w:sz="2" w:space="0" w:color="FFFFFF"/>
                      </w:divBdr>
                    </w:div>
                    <w:div w:id="998920988">
                      <w:marLeft w:val="0"/>
                      <w:marRight w:val="0"/>
                      <w:marTop w:val="0"/>
                      <w:marBottom w:val="0"/>
                      <w:divBdr>
                        <w:top w:val="dashed" w:sz="2" w:space="0" w:color="FFFFFF"/>
                        <w:left w:val="dashed" w:sz="2" w:space="0" w:color="FFFFFF"/>
                        <w:bottom w:val="dashed" w:sz="2" w:space="0" w:color="FFFFFF"/>
                        <w:right w:val="dashed" w:sz="2" w:space="0" w:color="FFFFFF"/>
                      </w:divBdr>
                      <w:divsChild>
                        <w:div w:id="1407461547">
                          <w:marLeft w:val="0"/>
                          <w:marRight w:val="0"/>
                          <w:marTop w:val="0"/>
                          <w:marBottom w:val="0"/>
                          <w:divBdr>
                            <w:top w:val="dashed" w:sz="2" w:space="0" w:color="FFFFFF"/>
                            <w:left w:val="dashed" w:sz="2" w:space="0" w:color="FFFFFF"/>
                            <w:bottom w:val="dashed" w:sz="2" w:space="0" w:color="FFFFFF"/>
                            <w:right w:val="dashed" w:sz="2" w:space="0" w:color="FFFFFF"/>
                          </w:divBdr>
                        </w:div>
                        <w:div w:id="804002541">
                          <w:marLeft w:val="0"/>
                          <w:marRight w:val="0"/>
                          <w:marTop w:val="0"/>
                          <w:marBottom w:val="0"/>
                          <w:divBdr>
                            <w:top w:val="dashed" w:sz="2" w:space="0" w:color="FFFFFF"/>
                            <w:left w:val="dashed" w:sz="2" w:space="0" w:color="FFFFFF"/>
                            <w:bottom w:val="dashed" w:sz="2" w:space="0" w:color="FFFFFF"/>
                            <w:right w:val="dashed" w:sz="2" w:space="0" w:color="FFFFFF"/>
                          </w:divBdr>
                        </w:div>
                        <w:div w:id="1959950275">
                          <w:marLeft w:val="0"/>
                          <w:marRight w:val="0"/>
                          <w:marTop w:val="0"/>
                          <w:marBottom w:val="0"/>
                          <w:divBdr>
                            <w:top w:val="dashed" w:sz="2" w:space="0" w:color="FFFFFF"/>
                            <w:left w:val="dashed" w:sz="2" w:space="0" w:color="FFFFFF"/>
                            <w:bottom w:val="dashed" w:sz="2" w:space="0" w:color="FFFFFF"/>
                            <w:right w:val="dashed" w:sz="2" w:space="0" w:color="FFFFFF"/>
                          </w:divBdr>
                        </w:div>
                        <w:div w:id="254636596">
                          <w:marLeft w:val="0"/>
                          <w:marRight w:val="0"/>
                          <w:marTop w:val="0"/>
                          <w:marBottom w:val="0"/>
                          <w:divBdr>
                            <w:top w:val="dashed" w:sz="2" w:space="0" w:color="FFFFFF"/>
                            <w:left w:val="dashed" w:sz="2" w:space="0" w:color="FFFFFF"/>
                            <w:bottom w:val="dashed" w:sz="2" w:space="0" w:color="FFFFFF"/>
                            <w:right w:val="dashed" w:sz="2" w:space="0" w:color="FFFFFF"/>
                          </w:divBdr>
                        </w:div>
                        <w:div w:id="1286232613">
                          <w:marLeft w:val="0"/>
                          <w:marRight w:val="0"/>
                          <w:marTop w:val="0"/>
                          <w:marBottom w:val="0"/>
                          <w:divBdr>
                            <w:top w:val="dashed" w:sz="2" w:space="0" w:color="FFFFFF"/>
                            <w:left w:val="dashed" w:sz="2" w:space="0" w:color="FFFFFF"/>
                            <w:bottom w:val="dashed" w:sz="2" w:space="0" w:color="FFFFFF"/>
                            <w:right w:val="dashed" w:sz="2" w:space="0" w:color="FFFFFF"/>
                          </w:divBdr>
                        </w:div>
                        <w:div w:id="14774104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7201784">
                      <w:marLeft w:val="0"/>
                      <w:marRight w:val="0"/>
                      <w:marTop w:val="0"/>
                      <w:marBottom w:val="0"/>
                      <w:divBdr>
                        <w:top w:val="dashed" w:sz="2" w:space="0" w:color="FFFFFF"/>
                        <w:left w:val="dashed" w:sz="2" w:space="0" w:color="FFFFFF"/>
                        <w:bottom w:val="dashed" w:sz="2" w:space="0" w:color="FFFFFF"/>
                        <w:right w:val="dashed" w:sz="2" w:space="0" w:color="FFFFFF"/>
                      </w:divBdr>
                    </w:div>
                    <w:div w:id="909922899">
                      <w:marLeft w:val="0"/>
                      <w:marRight w:val="0"/>
                      <w:marTop w:val="0"/>
                      <w:marBottom w:val="0"/>
                      <w:divBdr>
                        <w:top w:val="dashed" w:sz="2" w:space="0" w:color="FFFFFF"/>
                        <w:left w:val="dashed" w:sz="2" w:space="0" w:color="FFFFFF"/>
                        <w:bottom w:val="dashed" w:sz="2" w:space="0" w:color="FFFFFF"/>
                        <w:right w:val="dashed" w:sz="2" w:space="0" w:color="FFFFFF"/>
                      </w:divBdr>
                      <w:divsChild>
                        <w:div w:id="13123255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0815662">
                      <w:marLeft w:val="0"/>
                      <w:marRight w:val="0"/>
                      <w:marTop w:val="0"/>
                      <w:marBottom w:val="0"/>
                      <w:divBdr>
                        <w:top w:val="dashed" w:sz="2" w:space="0" w:color="FFFFFF"/>
                        <w:left w:val="dashed" w:sz="2" w:space="0" w:color="FFFFFF"/>
                        <w:bottom w:val="dashed" w:sz="2" w:space="0" w:color="FFFFFF"/>
                        <w:right w:val="dashed" w:sz="2" w:space="0" w:color="FFFFFF"/>
                      </w:divBdr>
                    </w:div>
                    <w:div w:id="1854955891">
                      <w:marLeft w:val="0"/>
                      <w:marRight w:val="0"/>
                      <w:marTop w:val="0"/>
                      <w:marBottom w:val="0"/>
                      <w:divBdr>
                        <w:top w:val="dashed" w:sz="2" w:space="0" w:color="FFFFFF"/>
                        <w:left w:val="dashed" w:sz="2" w:space="0" w:color="FFFFFF"/>
                        <w:bottom w:val="dashed" w:sz="2" w:space="0" w:color="FFFFFF"/>
                        <w:right w:val="dashed" w:sz="2" w:space="0" w:color="FFFFFF"/>
                      </w:divBdr>
                      <w:divsChild>
                        <w:div w:id="297342647">
                          <w:marLeft w:val="0"/>
                          <w:marRight w:val="0"/>
                          <w:marTop w:val="0"/>
                          <w:marBottom w:val="0"/>
                          <w:divBdr>
                            <w:top w:val="dashed" w:sz="2" w:space="0" w:color="FFFFFF"/>
                            <w:left w:val="dashed" w:sz="2" w:space="0" w:color="FFFFFF"/>
                            <w:bottom w:val="dashed" w:sz="2" w:space="0" w:color="FFFFFF"/>
                            <w:right w:val="dashed" w:sz="2" w:space="0" w:color="FFFFFF"/>
                          </w:divBdr>
                        </w:div>
                        <w:div w:id="47915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8171011">
                      <w:marLeft w:val="0"/>
                      <w:marRight w:val="0"/>
                      <w:marTop w:val="0"/>
                      <w:marBottom w:val="0"/>
                      <w:divBdr>
                        <w:top w:val="dashed" w:sz="2" w:space="0" w:color="FFFFFF"/>
                        <w:left w:val="dashed" w:sz="2" w:space="0" w:color="FFFFFF"/>
                        <w:bottom w:val="dashed" w:sz="2" w:space="0" w:color="FFFFFF"/>
                        <w:right w:val="dashed" w:sz="2" w:space="0" w:color="FFFFFF"/>
                      </w:divBdr>
                    </w:div>
                    <w:div w:id="328757579">
                      <w:marLeft w:val="0"/>
                      <w:marRight w:val="0"/>
                      <w:marTop w:val="0"/>
                      <w:marBottom w:val="0"/>
                      <w:divBdr>
                        <w:top w:val="dashed" w:sz="2" w:space="0" w:color="FFFFFF"/>
                        <w:left w:val="dashed" w:sz="2" w:space="0" w:color="FFFFFF"/>
                        <w:bottom w:val="dashed" w:sz="2" w:space="0" w:color="FFFFFF"/>
                        <w:right w:val="dashed" w:sz="2" w:space="0" w:color="FFFFFF"/>
                      </w:divBdr>
                      <w:divsChild>
                        <w:div w:id="1782339627">
                          <w:marLeft w:val="0"/>
                          <w:marRight w:val="0"/>
                          <w:marTop w:val="0"/>
                          <w:marBottom w:val="0"/>
                          <w:divBdr>
                            <w:top w:val="dashed" w:sz="2" w:space="0" w:color="FFFFFF"/>
                            <w:left w:val="dashed" w:sz="2" w:space="0" w:color="FFFFFF"/>
                            <w:bottom w:val="dashed" w:sz="2" w:space="0" w:color="FFFFFF"/>
                            <w:right w:val="dashed" w:sz="2" w:space="0" w:color="FFFFFF"/>
                          </w:divBdr>
                        </w:div>
                        <w:div w:id="2145199462">
                          <w:marLeft w:val="0"/>
                          <w:marRight w:val="0"/>
                          <w:marTop w:val="0"/>
                          <w:marBottom w:val="0"/>
                          <w:divBdr>
                            <w:top w:val="dashed" w:sz="2" w:space="0" w:color="FFFFFF"/>
                            <w:left w:val="dashed" w:sz="2" w:space="0" w:color="FFFFFF"/>
                            <w:bottom w:val="dashed" w:sz="2" w:space="0" w:color="FFFFFF"/>
                            <w:right w:val="dashed" w:sz="2" w:space="0" w:color="FFFFFF"/>
                          </w:divBdr>
                        </w:div>
                        <w:div w:id="10422907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1822">
                      <w:marLeft w:val="0"/>
                      <w:marRight w:val="0"/>
                      <w:marTop w:val="0"/>
                      <w:marBottom w:val="0"/>
                      <w:divBdr>
                        <w:top w:val="dashed" w:sz="2" w:space="0" w:color="FFFFFF"/>
                        <w:left w:val="dashed" w:sz="2" w:space="0" w:color="FFFFFF"/>
                        <w:bottom w:val="dashed" w:sz="2" w:space="0" w:color="FFFFFF"/>
                        <w:right w:val="dashed" w:sz="2" w:space="0" w:color="FFFFFF"/>
                      </w:divBdr>
                    </w:div>
                    <w:div w:id="248778935">
                      <w:marLeft w:val="0"/>
                      <w:marRight w:val="0"/>
                      <w:marTop w:val="0"/>
                      <w:marBottom w:val="0"/>
                      <w:divBdr>
                        <w:top w:val="dashed" w:sz="2" w:space="0" w:color="FFFFFF"/>
                        <w:left w:val="dashed" w:sz="2" w:space="0" w:color="FFFFFF"/>
                        <w:bottom w:val="dashed" w:sz="2" w:space="0" w:color="FFFFFF"/>
                        <w:right w:val="dashed" w:sz="2" w:space="0" w:color="FFFFFF"/>
                      </w:divBdr>
                      <w:divsChild>
                        <w:div w:id="2085177662">
                          <w:marLeft w:val="0"/>
                          <w:marRight w:val="0"/>
                          <w:marTop w:val="0"/>
                          <w:marBottom w:val="0"/>
                          <w:divBdr>
                            <w:top w:val="dashed" w:sz="2" w:space="0" w:color="FFFFFF"/>
                            <w:left w:val="dashed" w:sz="2" w:space="0" w:color="FFFFFF"/>
                            <w:bottom w:val="dashed" w:sz="2" w:space="0" w:color="FFFFFF"/>
                            <w:right w:val="dashed" w:sz="2" w:space="0" w:color="FFFFFF"/>
                          </w:divBdr>
                        </w:div>
                        <w:div w:id="1849832932">
                          <w:marLeft w:val="0"/>
                          <w:marRight w:val="0"/>
                          <w:marTop w:val="0"/>
                          <w:marBottom w:val="0"/>
                          <w:divBdr>
                            <w:top w:val="dashed" w:sz="2" w:space="0" w:color="FFFFFF"/>
                            <w:left w:val="dashed" w:sz="2" w:space="0" w:color="FFFFFF"/>
                            <w:bottom w:val="dashed" w:sz="2" w:space="0" w:color="FFFFFF"/>
                            <w:right w:val="dashed" w:sz="2" w:space="0" w:color="FFFFFF"/>
                          </w:divBdr>
                        </w:div>
                        <w:div w:id="19932144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5007922">
                      <w:marLeft w:val="0"/>
                      <w:marRight w:val="0"/>
                      <w:marTop w:val="0"/>
                      <w:marBottom w:val="0"/>
                      <w:divBdr>
                        <w:top w:val="dashed" w:sz="2" w:space="0" w:color="FFFFFF"/>
                        <w:left w:val="dashed" w:sz="2" w:space="0" w:color="FFFFFF"/>
                        <w:bottom w:val="dashed" w:sz="2" w:space="0" w:color="FFFFFF"/>
                        <w:right w:val="dashed" w:sz="2" w:space="0" w:color="FFFFFF"/>
                      </w:divBdr>
                    </w:div>
                    <w:div w:id="835733584">
                      <w:marLeft w:val="0"/>
                      <w:marRight w:val="0"/>
                      <w:marTop w:val="0"/>
                      <w:marBottom w:val="0"/>
                      <w:divBdr>
                        <w:top w:val="dashed" w:sz="2" w:space="0" w:color="FFFFFF"/>
                        <w:left w:val="dashed" w:sz="2" w:space="0" w:color="FFFFFF"/>
                        <w:bottom w:val="dashed" w:sz="2" w:space="0" w:color="FFFFFF"/>
                        <w:right w:val="dashed" w:sz="2" w:space="0" w:color="FFFFFF"/>
                      </w:divBdr>
                      <w:divsChild>
                        <w:div w:id="745614698">
                          <w:marLeft w:val="0"/>
                          <w:marRight w:val="0"/>
                          <w:marTop w:val="0"/>
                          <w:marBottom w:val="0"/>
                          <w:divBdr>
                            <w:top w:val="dashed" w:sz="2" w:space="0" w:color="FFFFFF"/>
                            <w:left w:val="dashed" w:sz="2" w:space="0" w:color="FFFFFF"/>
                            <w:bottom w:val="dashed" w:sz="2" w:space="0" w:color="FFFFFF"/>
                            <w:right w:val="dashed" w:sz="2" w:space="0" w:color="FFFFFF"/>
                          </w:divBdr>
                        </w:div>
                        <w:div w:id="15673787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5604174">
                      <w:marLeft w:val="0"/>
                      <w:marRight w:val="0"/>
                      <w:marTop w:val="0"/>
                      <w:marBottom w:val="0"/>
                      <w:divBdr>
                        <w:top w:val="dashed" w:sz="2" w:space="0" w:color="FFFFFF"/>
                        <w:left w:val="dashed" w:sz="2" w:space="0" w:color="FFFFFF"/>
                        <w:bottom w:val="dashed" w:sz="2" w:space="0" w:color="FFFFFF"/>
                        <w:right w:val="dashed" w:sz="2" w:space="0" w:color="FFFFFF"/>
                      </w:divBdr>
                    </w:div>
                    <w:div w:id="410928283">
                      <w:marLeft w:val="0"/>
                      <w:marRight w:val="0"/>
                      <w:marTop w:val="0"/>
                      <w:marBottom w:val="0"/>
                      <w:divBdr>
                        <w:top w:val="dashed" w:sz="2" w:space="0" w:color="FFFFFF"/>
                        <w:left w:val="dashed" w:sz="2" w:space="0" w:color="FFFFFF"/>
                        <w:bottom w:val="dashed" w:sz="2" w:space="0" w:color="FFFFFF"/>
                        <w:right w:val="dashed" w:sz="2" w:space="0" w:color="FFFFFF"/>
                      </w:divBdr>
                      <w:divsChild>
                        <w:div w:id="1782148258">
                          <w:marLeft w:val="0"/>
                          <w:marRight w:val="0"/>
                          <w:marTop w:val="0"/>
                          <w:marBottom w:val="0"/>
                          <w:divBdr>
                            <w:top w:val="dashed" w:sz="2" w:space="0" w:color="FFFFFF"/>
                            <w:left w:val="dashed" w:sz="2" w:space="0" w:color="FFFFFF"/>
                            <w:bottom w:val="dashed" w:sz="2" w:space="0" w:color="FFFFFF"/>
                            <w:right w:val="dashed" w:sz="2" w:space="0" w:color="FFFFFF"/>
                          </w:divBdr>
                        </w:div>
                        <w:div w:id="1127891545">
                          <w:marLeft w:val="0"/>
                          <w:marRight w:val="0"/>
                          <w:marTop w:val="0"/>
                          <w:marBottom w:val="0"/>
                          <w:divBdr>
                            <w:top w:val="dashed" w:sz="2" w:space="0" w:color="FFFFFF"/>
                            <w:left w:val="dashed" w:sz="2" w:space="0" w:color="FFFFFF"/>
                            <w:bottom w:val="dashed" w:sz="2" w:space="0" w:color="FFFFFF"/>
                            <w:right w:val="dashed" w:sz="2" w:space="0" w:color="FFFFFF"/>
                          </w:divBdr>
                          <w:divsChild>
                            <w:div w:id="588320361">
                              <w:marLeft w:val="0"/>
                              <w:marRight w:val="0"/>
                              <w:marTop w:val="0"/>
                              <w:marBottom w:val="0"/>
                              <w:divBdr>
                                <w:top w:val="dashed" w:sz="2" w:space="0" w:color="FFFFFF"/>
                                <w:left w:val="dashed" w:sz="2" w:space="0" w:color="FFFFFF"/>
                                <w:bottom w:val="dashed" w:sz="2" w:space="0" w:color="FFFFFF"/>
                                <w:right w:val="dashed" w:sz="2" w:space="0" w:color="FFFFFF"/>
                              </w:divBdr>
                            </w:div>
                            <w:div w:id="1464880583">
                              <w:marLeft w:val="0"/>
                              <w:marRight w:val="0"/>
                              <w:marTop w:val="0"/>
                              <w:marBottom w:val="0"/>
                              <w:divBdr>
                                <w:top w:val="dashed" w:sz="2" w:space="0" w:color="FFFFFF"/>
                                <w:left w:val="dashed" w:sz="2" w:space="0" w:color="FFFFFF"/>
                                <w:bottom w:val="dashed" w:sz="2" w:space="0" w:color="FFFFFF"/>
                                <w:right w:val="dashed" w:sz="2" w:space="0" w:color="FFFFFF"/>
                              </w:divBdr>
                            </w:div>
                            <w:div w:id="1919052645">
                              <w:marLeft w:val="0"/>
                              <w:marRight w:val="0"/>
                              <w:marTop w:val="0"/>
                              <w:marBottom w:val="0"/>
                              <w:divBdr>
                                <w:top w:val="dashed" w:sz="2" w:space="0" w:color="FFFFFF"/>
                                <w:left w:val="dashed" w:sz="2" w:space="0" w:color="FFFFFF"/>
                                <w:bottom w:val="dashed" w:sz="2" w:space="0" w:color="FFFFFF"/>
                                <w:right w:val="dashed" w:sz="2" w:space="0" w:color="FFFFFF"/>
                              </w:divBdr>
                            </w:div>
                            <w:div w:id="6478273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2805484">
                          <w:marLeft w:val="0"/>
                          <w:marRight w:val="0"/>
                          <w:marTop w:val="0"/>
                          <w:marBottom w:val="0"/>
                          <w:divBdr>
                            <w:top w:val="dashed" w:sz="2" w:space="0" w:color="FFFFFF"/>
                            <w:left w:val="dashed" w:sz="2" w:space="0" w:color="FFFFFF"/>
                            <w:bottom w:val="dashed" w:sz="2" w:space="0" w:color="FFFFFF"/>
                            <w:right w:val="dashed" w:sz="2" w:space="0" w:color="FFFFFF"/>
                          </w:divBdr>
                        </w:div>
                        <w:div w:id="498497118">
                          <w:marLeft w:val="0"/>
                          <w:marRight w:val="0"/>
                          <w:marTop w:val="0"/>
                          <w:marBottom w:val="0"/>
                          <w:divBdr>
                            <w:top w:val="dashed" w:sz="2" w:space="0" w:color="FFFFFF"/>
                            <w:left w:val="dashed" w:sz="2" w:space="0" w:color="FFFFFF"/>
                            <w:bottom w:val="dashed" w:sz="2" w:space="0" w:color="FFFFFF"/>
                            <w:right w:val="dashed" w:sz="2" w:space="0" w:color="FFFFFF"/>
                          </w:divBdr>
                          <w:divsChild>
                            <w:div w:id="623658725">
                              <w:marLeft w:val="0"/>
                              <w:marRight w:val="0"/>
                              <w:marTop w:val="0"/>
                              <w:marBottom w:val="0"/>
                              <w:divBdr>
                                <w:top w:val="dashed" w:sz="2" w:space="0" w:color="FFFFFF"/>
                                <w:left w:val="dashed" w:sz="2" w:space="0" w:color="FFFFFF"/>
                                <w:bottom w:val="dashed" w:sz="2" w:space="0" w:color="FFFFFF"/>
                                <w:right w:val="dashed" w:sz="2" w:space="0" w:color="FFFFFF"/>
                              </w:divBdr>
                            </w:div>
                            <w:div w:id="17198929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3384172">
                      <w:marLeft w:val="0"/>
                      <w:marRight w:val="0"/>
                      <w:marTop w:val="0"/>
                      <w:marBottom w:val="0"/>
                      <w:divBdr>
                        <w:top w:val="dashed" w:sz="2" w:space="0" w:color="FFFFFF"/>
                        <w:left w:val="dashed" w:sz="2" w:space="0" w:color="FFFFFF"/>
                        <w:bottom w:val="dashed" w:sz="2" w:space="0" w:color="FFFFFF"/>
                        <w:right w:val="dashed" w:sz="2" w:space="0" w:color="FFFFFF"/>
                      </w:divBdr>
                    </w:div>
                    <w:div w:id="161362792">
                      <w:marLeft w:val="0"/>
                      <w:marRight w:val="0"/>
                      <w:marTop w:val="0"/>
                      <w:marBottom w:val="0"/>
                      <w:divBdr>
                        <w:top w:val="dashed" w:sz="2" w:space="0" w:color="FFFFFF"/>
                        <w:left w:val="dashed" w:sz="2" w:space="0" w:color="FFFFFF"/>
                        <w:bottom w:val="dashed" w:sz="2" w:space="0" w:color="FFFFFF"/>
                        <w:right w:val="dashed" w:sz="2" w:space="0" w:color="FFFFFF"/>
                      </w:divBdr>
                      <w:divsChild>
                        <w:div w:id="16312820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1837551">
                      <w:marLeft w:val="0"/>
                      <w:marRight w:val="0"/>
                      <w:marTop w:val="0"/>
                      <w:marBottom w:val="0"/>
                      <w:divBdr>
                        <w:top w:val="dashed" w:sz="2" w:space="0" w:color="FFFFFF"/>
                        <w:left w:val="dashed" w:sz="2" w:space="0" w:color="FFFFFF"/>
                        <w:bottom w:val="dashed" w:sz="2" w:space="0" w:color="FFFFFF"/>
                        <w:right w:val="dashed" w:sz="2" w:space="0" w:color="FFFFFF"/>
                      </w:divBdr>
                    </w:div>
                    <w:div w:id="1826362521">
                      <w:marLeft w:val="0"/>
                      <w:marRight w:val="0"/>
                      <w:marTop w:val="0"/>
                      <w:marBottom w:val="0"/>
                      <w:divBdr>
                        <w:top w:val="dashed" w:sz="2" w:space="0" w:color="FFFFFF"/>
                        <w:left w:val="dashed" w:sz="2" w:space="0" w:color="FFFFFF"/>
                        <w:bottom w:val="dashed" w:sz="2" w:space="0" w:color="FFFFFF"/>
                        <w:right w:val="dashed" w:sz="2" w:space="0" w:color="FFFFFF"/>
                      </w:divBdr>
                      <w:divsChild>
                        <w:div w:id="1376541716">
                          <w:marLeft w:val="0"/>
                          <w:marRight w:val="0"/>
                          <w:marTop w:val="0"/>
                          <w:marBottom w:val="0"/>
                          <w:divBdr>
                            <w:top w:val="dashed" w:sz="2" w:space="0" w:color="FFFFFF"/>
                            <w:left w:val="dashed" w:sz="2" w:space="0" w:color="FFFFFF"/>
                            <w:bottom w:val="dashed" w:sz="2" w:space="0" w:color="FFFFFF"/>
                            <w:right w:val="dashed" w:sz="2" w:space="0" w:color="FFFFFF"/>
                          </w:divBdr>
                        </w:div>
                        <w:div w:id="1449735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8825031">
                      <w:marLeft w:val="0"/>
                      <w:marRight w:val="0"/>
                      <w:marTop w:val="0"/>
                      <w:marBottom w:val="0"/>
                      <w:divBdr>
                        <w:top w:val="dashed" w:sz="2" w:space="0" w:color="FFFFFF"/>
                        <w:left w:val="dashed" w:sz="2" w:space="0" w:color="FFFFFF"/>
                        <w:bottom w:val="dashed" w:sz="2" w:space="0" w:color="FFFFFF"/>
                        <w:right w:val="dashed" w:sz="2" w:space="0" w:color="FFFFFF"/>
                      </w:divBdr>
                    </w:div>
                    <w:div w:id="2087997641">
                      <w:marLeft w:val="0"/>
                      <w:marRight w:val="0"/>
                      <w:marTop w:val="0"/>
                      <w:marBottom w:val="0"/>
                      <w:divBdr>
                        <w:top w:val="dashed" w:sz="2" w:space="0" w:color="FFFFFF"/>
                        <w:left w:val="dashed" w:sz="2" w:space="0" w:color="FFFFFF"/>
                        <w:bottom w:val="dashed" w:sz="2" w:space="0" w:color="FFFFFF"/>
                        <w:right w:val="dashed" w:sz="2" w:space="0" w:color="FFFFFF"/>
                      </w:divBdr>
                      <w:divsChild>
                        <w:div w:id="1200363485">
                          <w:marLeft w:val="0"/>
                          <w:marRight w:val="0"/>
                          <w:marTop w:val="0"/>
                          <w:marBottom w:val="0"/>
                          <w:divBdr>
                            <w:top w:val="dashed" w:sz="2" w:space="0" w:color="FFFFFF"/>
                            <w:left w:val="dashed" w:sz="2" w:space="0" w:color="FFFFFF"/>
                            <w:bottom w:val="dashed" w:sz="2" w:space="0" w:color="FFFFFF"/>
                            <w:right w:val="dashed" w:sz="2" w:space="0" w:color="FFFFFF"/>
                          </w:divBdr>
                        </w:div>
                        <w:div w:id="2121605127">
                          <w:marLeft w:val="0"/>
                          <w:marRight w:val="0"/>
                          <w:marTop w:val="0"/>
                          <w:marBottom w:val="0"/>
                          <w:divBdr>
                            <w:top w:val="dashed" w:sz="2" w:space="0" w:color="FFFFFF"/>
                            <w:left w:val="dashed" w:sz="2" w:space="0" w:color="FFFFFF"/>
                            <w:bottom w:val="dashed" w:sz="2" w:space="0" w:color="FFFFFF"/>
                            <w:right w:val="dashed" w:sz="2" w:space="0" w:color="FFFFFF"/>
                          </w:divBdr>
                        </w:div>
                        <w:div w:id="1015691980">
                          <w:marLeft w:val="0"/>
                          <w:marRight w:val="0"/>
                          <w:marTop w:val="0"/>
                          <w:marBottom w:val="0"/>
                          <w:divBdr>
                            <w:top w:val="dashed" w:sz="2" w:space="0" w:color="FFFFFF"/>
                            <w:left w:val="dashed" w:sz="2" w:space="0" w:color="FFFFFF"/>
                            <w:bottom w:val="dashed" w:sz="2" w:space="0" w:color="FFFFFF"/>
                            <w:right w:val="dashed" w:sz="2" w:space="0" w:color="FFFFFF"/>
                          </w:divBdr>
                        </w:div>
                        <w:div w:id="729765348">
                          <w:marLeft w:val="0"/>
                          <w:marRight w:val="0"/>
                          <w:marTop w:val="0"/>
                          <w:marBottom w:val="0"/>
                          <w:divBdr>
                            <w:top w:val="dashed" w:sz="2" w:space="0" w:color="FFFFFF"/>
                            <w:left w:val="dashed" w:sz="2" w:space="0" w:color="FFFFFF"/>
                            <w:bottom w:val="dashed" w:sz="2" w:space="0" w:color="FFFFFF"/>
                            <w:right w:val="dashed" w:sz="2" w:space="0" w:color="FFFFFF"/>
                          </w:divBdr>
                        </w:div>
                        <w:div w:id="740295314">
                          <w:marLeft w:val="0"/>
                          <w:marRight w:val="0"/>
                          <w:marTop w:val="0"/>
                          <w:marBottom w:val="0"/>
                          <w:divBdr>
                            <w:top w:val="dashed" w:sz="2" w:space="0" w:color="FFFFFF"/>
                            <w:left w:val="dashed" w:sz="2" w:space="0" w:color="FFFFFF"/>
                            <w:bottom w:val="dashed" w:sz="2" w:space="0" w:color="FFFFFF"/>
                            <w:right w:val="dashed" w:sz="2" w:space="0" w:color="FFFFFF"/>
                          </w:divBdr>
                        </w:div>
                        <w:div w:id="6926515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3908613">
                      <w:marLeft w:val="0"/>
                      <w:marRight w:val="0"/>
                      <w:marTop w:val="0"/>
                      <w:marBottom w:val="0"/>
                      <w:divBdr>
                        <w:top w:val="dashed" w:sz="2" w:space="0" w:color="FFFFFF"/>
                        <w:left w:val="dashed" w:sz="2" w:space="0" w:color="FFFFFF"/>
                        <w:bottom w:val="dashed" w:sz="2" w:space="0" w:color="FFFFFF"/>
                        <w:right w:val="dashed" w:sz="2" w:space="0" w:color="FFFFFF"/>
                      </w:divBdr>
                    </w:div>
                    <w:div w:id="559365503">
                      <w:marLeft w:val="0"/>
                      <w:marRight w:val="0"/>
                      <w:marTop w:val="0"/>
                      <w:marBottom w:val="0"/>
                      <w:divBdr>
                        <w:top w:val="dashed" w:sz="2" w:space="0" w:color="FFFFFF"/>
                        <w:left w:val="dashed" w:sz="2" w:space="0" w:color="FFFFFF"/>
                        <w:bottom w:val="dashed" w:sz="2" w:space="0" w:color="FFFFFF"/>
                        <w:right w:val="dashed" w:sz="2" w:space="0" w:color="FFFFFF"/>
                      </w:divBdr>
                      <w:divsChild>
                        <w:div w:id="370881405">
                          <w:marLeft w:val="0"/>
                          <w:marRight w:val="0"/>
                          <w:marTop w:val="0"/>
                          <w:marBottom w:val="0"/>
                          <w:divBdr>
                            <w:top w:val="dashed" w:sz="2" w:space="0" w:color="FFFFFF"/>
                            <w:left w:val="dashed" w:sz="2" w:space="0" w:color="FFFFFF"/>
                            <w:bottom w:val="dashed" w:sz="2" w:space="0" w:color="FFFFFF"/>
                            <w:right w:val="dashed" w:sz="2" w:space="0" w:color="FFFFFF"/>
                          </w:divBdr>
                        </w:div>
                        <w:div w:id="15523821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25288289">
                  <w:marLeft w:val="0"/>
                  <w:marRight w:val="0"/>
                  <w:marTop w:val="0"/>
                  <w:marBottom w:val="0"/>
                  <w:divBdr>
                    <w:top w:val="dashed" w:sz="2" w:space="0" w:color="FFFFFF"/>
                    <w:left w:val="dashed" w:sz="2" w:space="0" w:color="FFFFFF"/>
                    <w:bottom w:val="dashed" w:sz="2" w:space="0" w:color="FFFFFF"/>
                    <w:right w:val="dashed" w:sz="2" w:space="0" w:color="FFFFFF"/>
                  </w:divBdr>
                </w:div>
                <w:div w:id="1042365620">
                  <w:marLeft w:val="0"/>
                  <w:marRight w:val="0"/>
                  <w:marTop w:val="0"/>
                  <w:marBottom w:val="0"/>
                  <w:divBdr>
                    <w:top w:val="dashed" w:sz="2" w:space="0" w:color="FFFFFF"/>
                    <w:left w:val="dashed" w:sz="2" w:space="0" w:color="FFFFFF"/>
                    <w:bottom w:val="dashed" w:sz="2" w:space="0" w:color="FFFFFF"/>
                    <w:right w:val="dashed" w:sz="2" w:space="0" w:color="FFFFFF"/>
                  </w:divBdr>
                  <w:divsChild>
                    <w:div w:id="121077708">
                      <w:marLeft w:val="0"/>
                      <w:marRight w:val="0"/>
                      <w:marTop w:val="0"/>
                      <w:marBottom w:val="0"/>
                      <w:divBdr>
                        <w:top w:val="dashed" w:sz="2" w:space="0" w:color="FFFFFF"/>
                        <w:left w:val="dashed" w:sz="2" w:space="0" w:color="FFFFFF"/>
                        <w:bottom w:val="dashed" w:sz="2" w:space="0" w:color="FFFFFF"/>
                        <w:right w:val="dashed" w:sz="2" w:space="0" w:color="FFFFFF"/>
                      </w:divBdr>
                    </w:div>
                    <w:div w:id="1138231900">
                      <w:marLeft w:val="0"/>
                      <w:marRight w:val="0"/>
                      <w:marTop w:val="0"/>
                      <w:marBottom w:val="0"/>
                      <w:divBdr>
                        <w:top w:val="dashed" w:sz="2" w:space="0" w:color="FFFFFF"/>
                        <w:left w:val="dashed" w:sz="2" w:space="0" w:color="FFFFFF"/>
                        <w:bottom w:val="dashed" w:sz="2" w:space="0" w:color="FFFFFF"/>
                        <w:right w:val="dashed" w:sz="2" w:space="0" w:color="FFFFFF"/>
                      </w:divBdr>
                      <w:divsChild>
                        <w:div w:id="1360861190">
                          <w:marLeft w:val="0"/>
                          <w:marRight w:val="0"/>
                          <w:marTop w:val="0"/>
                          <w:marBottom w:val="0"/>
                          <w:divBdr>
                            <w:top w:val="dashed" w:sz="2" w:space="0" w:color="FFFFFF"/>
                            <w:left w:val="dashed" w:sz="2" w:space="0" w:color="FFFFFF"/>
                            <w:bottom w:val="dashed" w:sz="2" w:space="0" w:color="FFFFFF"/>
                            <w:right w:val="dashed" w:sz="2" w:space="0" w:color="FFFFFF"/>
                          </w:divBdr>
                        </w:div>
                        <w:div w:id="1938245769">
                          <w:marLeft w:val="0"/>
                          <w:marRight w:val="0"/>
                          <w:marTop w:val="0"/>
                          <w:marBottom w:val="0"/>
                          <w:divBdr>
                            <w:top w:val="dashed" w:sz="2" w:space="0" w:color="FFFFFF"/>
                            <w:left w:val="dashed" w:sz="2" w:space="0" w:color="FFFFFF"/>
                            <w:bottom w:val="dashed" w:sz="2" w:space="0" w:color="FFFFFF"/>
                            <w:right w:val="dashed" w:sz="2" w:space="0" w:color="FFFFFF"/>
                          </w:divBdr>
                          <w:divsChild>
                            <w:div w:id="864170541">
                              <w:marLeft w:val="0"/>
                              <w:marRight w:val="0"/>
                              <w:marTop w:val="0"/>
                              <w:marBottom w:val="0"/>
                              <w:divBdr>
                                <w:top w:val="dashed" w:sz="2" w:space="0" w:color="FFFFFF"/>
                                <w:left w:val="dashed" w:sz="2" w:space="0" w:color="FFFFFF"/>
                                <w:bottom w:val="dashed" w:sz="2" w:space="0" w:color="FFFFFF"/>
                                <w:right w:val="dashed" w:sz="2" w:space="0" w:color="FFFFFF"/>
                              </w:divBdr>
                            </w:div>
                            <w:div w:id="2127696549">
                              <w:marLeft w:val="0"/>
                              <w:marRight w:val="0"/>
                              <w:marTop w:val="0"/>
                              <w:marBottom w:val="0"/>
                              <w:divBdr>
                                <w:top w:val="dashed" w:sz="2" w:space="0" w:color="FFFFFF"/>
                                <w:left w:val="dashed" w:sz="2" w:space="0" w:color="FFFFFF"/>
                                <w:bottom w:val="dashed" w:sz="2" w:space="0" w:color="FFFFFF"/>
                                <w:right w:val="dashed" w:sz="2" w:space="0" w:color="FFFFFF"/>
                              </w:divBdr>
                            </w:div>
                            <w:div w:id="1127893479">
                              <w:marLeft w:val="0"/>
                              <w:marRight w:val="0"/>
                              <w:marTop w:val="0"/>
                              <w:marBottom w:val="0"/>
                              <w:divBdr>
                                <w:top w:val="dashed" w:sz="2" w:space="0" w:color="FFFFFF"/>
                                <w:left w:val="dashed" w:sz="2" w:space="0" w:color="FFFFFF"/>
                                <w:bottom w:val="dashed" w:sz="2" w:space="0" w:color="FFFFFF"/>
                                <w:right w:val="dashed" w:sz="2" w:space="0" w:color="FFFFFF"/>
                              </w:divBdr>
                            </w:div>
                            <w:div w:id="1195849082">
                              <w:marLeft w:val="0"/>
                              <w:marRight w:val="0"/>
                              <w:marTop w:val="0"/>
                              <w:marBottom w:val="0"/>
                              <w:divBdr>
                                <w:top w:val="dashed" w:sz="2" w:space="0" w:color="FFFFFF"/>
                                <w:left w:val="dashed" w:sz="2" w:space="0" w:color="FFFFFF"/>
                                <w:bottom w:val="dashed" w:sz="2" w:space="0" w:color="FFFFFF"/>
                                <w:right w:val="dashed" w:sz="2" w:space="0" w:color="FFFFFF"/>
                              </w:divBdr>
                            </w:div>
                            <w:div w:id="837309215">
                              <w:marLeft w:val="0"/>
                              <w:marRight w:val="0"/>
                              <w:marTop w:val="0"/>
                              <w:marBottom w:val="0"/>
                              <w:divBdr>
                                <w:top w:val="dashed" w:sz="2" w:space="0" w:color="FFFFFF"/>
                                <w:left w:val="dashed" w:sz="2" w:space="0" w:color="FFFFFF"/>
                                <w:bottom w:val="dashed" w:sz="2" w:space="0" w:color="FFFFFF"/>
                                <w:right w:val="dashed" w:sz="2" w:space="0" w:color="FFFFFF"/>
                              </w:divBdr>
                            </w:div>
                            <w:div w:id="1600673960">
                              <w:marLeft w:val="0"/>
                              <w:marRight w:val="0"/>
                              <w:marTop w:val="0"/>
                              <w:marBottom w:val="0"/>
                              <w:divBdr>
                                <w:top w:val="dashed" w:sz="2" w:space="0" w:color="FFFFFF"/>
                                <w:left w:val="dashed" w:sz="2" w:space="0" w:color="FFFFFF"/>
                                <w:bottom w:val="dashed" w:sz="2" w:space="0" w:color="FFFFFF"/>
                                <w:right w:val="dashed" w:sz="2" w:space="0" w:color="FFFFFF"/>
                              </w:divBdr>
                            </w:div>
                            <w:div w:id="14744484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01471421">
                      <w:marLeft w:val="0"/>
                      <w:marRight w:val="0"/>
                      <w:marTop w:val="0"/>
                      <w:marBottom w:val="0"/>
                      <w:divBdr>
                        <w:top w:val="dashed" w:sz="2" w:space="0" w:color="FFFFFF"/>
                        <w:left w:val="dashed" w:sz="2" w:space="0" w:color="FFFFFF"/>
                        <w:bottom w:val="dashed" w:sz="2" w:space="0" w:color="FFFFFF"/>
                        <w:right w:val="dashed" w:sz="2" w:space="0" w:color="FFFFFF"/>
                      </w:divBdr>
                    </w:div>
                    <w:div w:id="302272347">
                      <w:marLeft w:val="0"/>
                      <w:marRight w:val="0"/>
                      <w:marTop w:val="0"/>
                      <w:marBottom w:val="0"/>
                      <w:divBdr>
                        <w:top w:val="dashed" w:sz="2" w:space="0" w:color="FFFFFF"/>
                        <w:left w:val="dashed" w:sz="2" w:space="0" w:color="FFFFFF"/>
                        <w:bottom w:val="dashed" w:sz="2" w:space="0" w:color="FFFFFF"/>
                        <w:right w:val="dashed" w:sz="2" w:space="0" w:color="FFFFFF"/>
                      </w:divBdr>
                      <w:divsChild>
                        <w:div w:id="1439371080">
                          <w:marLeft w:val="0"/>
                          <w:marRight w:val="0"/>
                          <w:marTop w:val="0"/>
                          <w:marBottom w:val="0"/>
                          <w:divBdr>
                            <w:top w:val="dashed" w:sz="2" w:space="0" w:color="FFFFFF"/>
                            <w:left w:val="dashed" w:sz="2" w:space="0" w:color="FFFFFF"/>
                            <w:bottom w:val="dashed" w:sz="2" w:space="0" w:color="FFFFFF"/>
                            <w:right w:val="dashed" w:sz="2" w:space="0" w:color="FFFFFF"/>
                          </w:divBdr>
                        </w:div>
                        <w:div w:id="548304763">
                          <w:marLeft w:val="0"/>
                          <w:marRight w:val="0"/>
                          <w:marTop w:val="0"/>
                          <w:marBottom w:val="0"/>
                          <w:divBdr>
                            <w:top w:val="dashed" w:sz="2" w:space="0" w:color="FFFFFF"/>
                            <w:left w:val="dashed" w:sz="2" w:space="0" w:color="FFFFFF"/>
                            <w:bottom w:val="dashed" w:sz="2" w:space="0" w:color="FFFFFF"/>
                            <w:right w:val="dashed" w:sz="2" w:space="0" w:color="FFFFFF"/>
                          </w:divBdr>
                          <w:divsChild>
                            <w:div w:id="1154563515">
                              <w:marLeft w:val="0"/>
                              <w:marRight w:val="0"/>
                              <w:marTop w:val="0"/>
                              <w:marBottom w:val="0"/>
                              <w:divBdr>
                                <w:top w:val="dashed" w:sz="2" w:space="0" w:color="FFFFFF"/>
                                <w:left w:val="dashed" w:sz="2" w:space="0" w:color="FFFFFF"/>
                                <w:bottom w:val="dashed" w:sz="2" w:space="0" w:color="FFFFFF"/>
                                <w:right w:val="dashed" w:sz="2" w:space="0" w:color="FFFFFF"/>
                              </w:divBdr>
                            </w:div>
                            <w:div w:id="11832806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7058408">
                          <w:marLeft w:val="0"/>
                          <w:marRight w:val="0"/>
                          <w:marTop w:val="0"/>
                          <w:marBottom w:val="0"/>
                          <w:divBdr>
                            <w:top w:val="dashed" w:sz="2" w:space="0" w:color="FFFFFF"/>
                            <w:left w:val="dashed" w:sz="2" w:space="0" w:color="FFFFFF"/>
                            <w:bottom w:val="dashed" w:sz="2" w:space="0" w:color="FFFFFF"/>
                            <w:right w:val="dashed" w:sz="2" w:space="0" w:color="FFFFFF"/>
                          </w:divBdr>
                        </w:div>
                        <w:div w:id="1479497774">
                          <w:marLeft w:val="0"/>
                          <w:marRight w:val="0"/>
                          <w:marTop w:val="0"/>
                          <w:marBottom w:val="0"/>
                          <w:divBdr>
                            <w:top w:val="dashed" w:sz="2" w:space="0" w:color="FFFFFF"/>
                            <w:left w:val="dashed" w:sz="2" w:space="0" w:color="FFFFFF"/>
                            <w:bottom w:val="dashed" w:sz="2" w:space="0" w:color="FFFFFF"/>
                            <w:right w:val="dashed" w:sz="2" w:space="0" w:color="FFFFFF"/>
                          </w:divBdr>
                          <w:divsChild>
                            <w:div w:id="713963729">
                              <w:marLeft w:val="0"/>
                              <w:marRight w:val="0"/>
                              <w:marTop w:val="0"/>
                              <w:marBottom w:val="0"/>
                              <w:divBdr>
                                <w:top w:val="dashed" w:sz="2" w:space="0" w:color="FFFFFF"/>
                                <w:left w:val="dashed" w:sz="2" w:space="0" w:color="FFFFFF"/>
                                <w:bottom w:val="dashed" w:sz="2" w:space="0" w:color="FFFFFF"/>
                                <w:right w:val="dashed" w:sz="2" w:space="0" w:color="FFFFFF"/>
                              </w:divBdr>
                            </w:div>
                            <w:div w:id="1263298392">
                              <w:marLeft w:val="0"/>
                              <w:marRight w:val="0"/>
                              <w:marTop w:val="0"/>
                              <w:marBottom w:val="0"/>
                              <w:divBdr>
                                <w:top w:val="dashed" w:sz="2" w:space="0" w:color="FFFFFF"/>
                                <w:left w:val="dashed" w:sz="2" w:space="0" w:color="FFFFFF"/>
                                <w:bottom w:val="dashed" w:sz="2" w:space="0" w:color="FFFFFF"/>
                                <w:right w:val="dashed" w:sz="2" w:space="0" w:color="FFFFFF"/>
                              </w:divBdr>
                            </w:div>
                            <w:div w:id="875461315">
                              <w:marLeft w:val="0"/>
                              <w:marRight w:val="0"/>
                              <w:marTop w:val="0"/>
                              <w:marBottom w:val="0"/>
                              <w:divBdr>
                                <w:top w:val="dashed" w:sz="2" w:space="0" w:color="FFFFFF"/>
                                <w:left w:val="dashed" w:sz="2" w:space="0" w:color="FFFFFF"/>
                                <w:bottom w:val="dashed" w:sz="2" w:space="0" w:color="FFFFFF"/>
                                <w:right w:val="dashed" w:sz="2" w:space="0" w:color="FFFFFF"/>
                              </w:divBdr>
                            </w:div>
                            <w:div w:id="730226676">
                              <w:marLeft w:val="0"/>
                              <w:marRight w:val="0"/>
                              <w:marTop w:val="0"/>
                              <w:marBottom w:val="0"/>
                              <w:divBdr>
                                <w:top w:val="dashed" w:sz="2" w:space="0" w:color="FFFFFF"/>
                                <w:left w:val="dashed" w:sz="2" w:space="0" w:color="FFFFFF"/>
                                <w:bottom w:val="dashed" w:sz="2" w:space="0" w:color="FFFFFF"/>
                                <w:right w:val="dashed" w:sz="2" w:space="0" w:color="FFFFFF"/>
                              </w:divBdr>
                            </w:div>
                            <w:div w:id="994258102">
                              <w:marLeft w:val="0"/>
                              <w:marRight w:val="0"/>
                              <w:marTop w:val="0"/>
                              <w:marBottom w:val="0"/>
                              <w:divBdr>
                                <w:top w:val="dashed" w:sz="2" w:space="0" w:color="FFFFFF"/>
                                <w:left w:val="dashed" w:sz="2" w:space="0" w:color="FFFFFF"/>
                                <w:bottom w:val="dashed" w:sz="2" w:space="0" w:color="FFFFFF"/>
                                <w:right w:val="dashed" w:sz="2" w:space="0" w:color="FFFFFF"/>
                              </w:divBdr>
                            </w:div>
                            <w:div w:id="11710216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78675606">
                      <w:marLeft w:val="0"/>
                      <w:marRight w:val="0"/>
                      <w:marTop w:val="0"/>
                      <w:marBottom w:val="0"/>
                      <w:divBdr>
                        <w:top w:val="dashed" w:sz="2" w:space="0" w:color="FFFFFF"/>
                        <w:left w:val="dashed" w:sz="2" w:space="0" w:color="FFFFFF"/>
                        <w:bottom w:val="dashed" w:sz="2" w:space="0" w:color="FFFFFF"/>
                        <w:right w:val="dashed" w:sz="2" w:space="0" w:color="FFFFFF"/>
                      </w:divBdr>
                    </w:div>
                    <w:div w:id="1337154509">
                      <w:marLeft w:val="0"/>
                      <w:marRight w:val="0"/>
                      <w:marTop w:val="0"/>
                      <w:marBottom w:val="0"/>
                      <w:divBdr>
                        <w:top w:val="dashed" w:sz="2" w:space="0" w:color="FFFFFF"/>
                        <w:left w:val="dashed" w:sz="2" w:space="0" w:color="FFFFFF"/>
                        <w:bottom w:val="dashed" w:sz="2" w:space="0" w:color="FFFFFF"/>
                        <w:right w:val="dashed" w:sz="2" w:space="0" w:color="FFFFFF"/>
                      </w:divBdr>
                      <w:divsChild>
                        <w:div w:id="2125272751">
                          <w:marLeft w:val="0"/>
                          <w:marRight w:val="0"/>
                          <w:marTop w:val="0"/>
                          <w:marBottom w:val="0"/>
                          <w:divBdr>
                            <w:top w:val="dashed" w:sz="2" w:space="0" w:color="FFFFFF"/>
                            <w:left w:val="dashed" w:sz="2" w:space="0" w:color="FFFFFF"/>
                            <w:bottom w:val="dashed" w:sz="2" w:space="0" w:color="FFFFFF"/>
                            <w:right w:val="dashed" w:sz="2" w:space="0" w:color="FFFFFF"/>
                          </w:divBdr>
                        </w:div>
                        <w:div w:id="12084447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2445017">
                      <w:marLeft w:val="0"/>
                      <w:marRight w:val="0"/>
                      <w:marTop w:val="0"/>
                      <w:marBottom w:val="0"/>
                      <w:divBdr>
                        <w:top w:val="dashed" w:sz="2" w:space="0" w:color="FFFFFF"/>
                        <w:left w:val="dashed" w:sz="2" w:space="0" w:color="FFFFFF"/>
                        <w:bottom w:val="dashed" w:sz="2" w:space="0" w:color="FFFFFF"/>
                        <w:right w:val="dashed" w:sz="2" w:space="0" w:color="FFFFFF"/>
                      </w:divBdr>
                    </w:div>
                    <w:div w:id="662196241">
                      <w:marLeft w:val="0"/>
                      <w:marRight w:val="0"/>
                      <w:marTop w:val="0"/>
                      <w:marBottom w:val="0"/>
                      <w:divBdr>
                        <w:top w:val="dashed" w:sz="2" w:space="0" w:color="FFFFFF"/>
                        <w:left w:val="dashed" w:sz="2" w:space="0" w:color="FFFFFF"/>
                        <w:bottom w:val="dashed" w:sz="2" w:space="0" w:color="FFFFFF"/>
                        <w:right w:val="dashed" w:sz="2" w:space="0" w:color="FFFFFF"/>
                      </w:divBdr>
                      <w:divsChild>
                        <w:div w:id="250747749">
                          <w:marLeft w:val="0"/>
                          <w:marRight w:val="0"/>
                          <w:marTop w:val="0"/>
                          <w:marBottom w:val="0"/>
                          <w:divBdr>
                            <w:top w:val="dashed" w:sz="2" w:space="0" w:color="FFFFFF"/>
                            <w:left w:val="dashed" w:sz="2" w:space="0" w:color="FFFFFF"/>
                            <w:bottom w:val="dashed" w:sz="2" w:space="0" w:color="FFFFFF"/>
                            <w:right w:val="dashed" w:sz="2" w:space="0" w:color="FFFFFF"/>
                          </w:divBdr>
                        </w:div>
                        <w:div w:id="1191845180">
                          <w:marLeft w:val="0"/>
                          <w:marRight w:val="0"/>
                          <w:marTop w:val="0"/>
                          <w:marBottom w:val="0"/>
                          <w:divBdr>
                            <w:top w:val="dashed" w:sz="2" w:space="0" w:color="FFFFFF"/>
                            <w:left w:val="dashed" w:sz="2" w:space="0" w:color="FFFFFF"/>
                            <w:bottom w:val="dashed" w:sz="2" w:space="0" w:color="FFFFFF"/>
                            <w:right w:val="dashed" w:sz="2" w:space="0" w:color="FFFFFF"/>
                          </w:divBdr>
                          <w:divsChild>
                            <w:div w:id="204604761">
                              <w:marLeft w:val="0"/>
                              <w:marRight w:val="0"/>
                              <w:marTop w:val="0"/>
                              <w:marBottom w:val="0"/>
                              <w:divBdr>
                                <w:top w:val="dashed" w:sz="2" w:space="0" w:color="FFFFFF"/>
                                <w:left w:val="dashed" w:sz="2" w:space="0" w:color="FFFFFF"/>
                                <w:bottom w:val="dashed" w:sz="2" w:space="0" w:color="FFFFFF"/>
                                <w:right w:val="dashed" w:sz="2" w:space="0" w:color="FFFFFF"/>
                              </w:divBdr>
                            </w:div>
                            <w:div w:id="969818770">
                              <w:marLeft w:val="0"/>
                              <w:marRight w:val="0"/>
                              <w:marTop w:val="0"/>
                              <w:marBottom w:val="0"/>
                              <w:divBdr>
                                <w:top w:val="dashed" w:sz="2" w:space="0" w:color="FFFFFF"/>
                                <w:left w:val="dashed" w:sz="2" w:space="0" w:color="FFFFFF"/>
                                <w:bottom w:val="dashed" w:sz="2" w:space="0" w:color="FFFFFF"/>
                                <w:right w:val="dashed" w:sz="2" w:space="0" w:color="FFFFFF"/>
                              </w:divBdr>
                            </w:div>
                            <w:div w:id="1989482248">
                              <w:marLeft w:val="0"/>
                              <w:marRight w:val="0"/>
                              <w:marTop w:val="0"/>
                              <w:marBottom w:val="0"/>
                              <w:divBdr>
                                <w:top w:val="dashed" w:sz="2" w:space="0" w:color="FFFFFF"/>
                                <w:left w:val="dashed" w:sz="2" w:space="0" w:color="FFFFFF"/>
                                <w:bottom w:val="dashed" w:sz="2" w:space="0" w:color="FFFFFF"/>
                                <w:right w:val="dashed" w:sz="2" w:space="0" w:color="FFFFFF"/>
                              </w:divBdr>
                            </w:div>
                            <w:div w:id="407045759">
                              <w:marLeft w:val="0"/>
                              <w:marRight w:val="0"/>
                              <w:marTop w:val="0"/>
                              <w:marBottom w:val="0"/>
                              <w:divBdr>
                                <w:top w:val="dashed" w:sz="2" w:space="0" w:color="FFFFFF"/>
                                <w:left w:val="dashed" w:sz="2" w:space="0" w:color="FFFFFF"/>
                                <w:bottom w:val="dashed" w:sz="2" w:space="0" w:color="FFFFFF"/>
                                <w:right w:val="dashed" w:sz="2" w:space="0" w:color="FFFFFF"/>
                              </w:divBdr>
                            </w:div>
                            <w:div w:id="826358230">
                              <w:marLeft w:val="0"/>
                              <w:marRight w:val="0"/>
                              <w:marTop w:val="0"/>
                              <w:marBottom w:val="0"/>
                              <w:divBdr>
                                <w:top w:val="dashed" w:sz="2" w:space="0" w:color="FFFFFF"/>
                                <w:left w:val="dashed" w:sz="2" w:space="0" w:color="FFFFFF"/>
                                <w:bottom w:val="dashed" w:sz="2" w:space="0" w:color="FFFFFF"/>
                                <w:right w:val="dashed" w:sz="2" w:space="0" w:color="FFFFFF"/>
                              </w:divBdr>
                            </w:div>
                            <w:div w:id="1619413367">
                              <w:marLeft w:val="0"/>
                              <w:marRight w:val="0"/>
                              <w:marTop w:val="0"/>
                              <w:marBottom w:val="0"/>
                              <w:divBdr>
                                <w:top w:val="dashed" w:sz="2" w:space="0" w:color="FFFFFF"/>
                                <w:left w:val="dashed" w:sz="2" w:space="0" w:color="FFFFFF"/>
                                <w:bottom w:val="dashed" w:sz="2" w:space="0" w:color="FFFFFF"/>
                                <w:right w:val="dashed" w:sz="2" w:space="0" w:color="FFFFFF"/>
                              </w:divBdr>
                            </w:div>
                            <w:div w:id="1944336045">
                              <w:marLeft w:val="0"/>
                              <w:marRight w:val="0"/>
                              <w:marTop w:val="0"/>
                              <w:marBottom w:val="0"/>
                              <w:divBdr>
                                <w:top w:val="dashed" w:sz="2" w:space="0" w:color="FFFFFF"/>
                                <w:left w:val="dashed" w:sz="2" w:space="0" w:color="FFFFFF"/>
                                <w:bottom w:val="dashed" w:sz="2" w:space="0" w:color="FFFFFF"/>
                                <w:right w:val="dashed" w:sz="2" w:space="0" w:color="FFFFFF"/>
                              </w:divBdr>
                            </w:div>
                            <w:div w:id="595096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82495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7366953">
                      <w:marLeft w:val="0"/>
                      <w:marRight w:val="0"/>
                      <w:marTop w:val="0"/>
                      <w:marBottom w:val="0"/>
                      <w:divBdr>
                        <w:top w:val="dashed" w:sz="2" w:space="0" w:color="FFFFFF"/>
                        <w:left w:val="dashed" w:sz="2" w:space="0" w:color="FFFFFF"/>
                        <w:bottom w:val="dashed" w:sz="2" w:space="0" w:color="FFFFFF"/>
                        <w:right w:val="dashed" w:sz="2" w:space="0" w:color="FFFFFF"/>
                      </w:divBdr>
                    </w:div>
                    <w:div w:id="1481190350">
                      <w:marLeft w:val="0"/>
                      <w:marRight w:val="0"/>
                      <w:marTop w:val="0"/>
                      <w:marBottom w:val="0"/>
                      <w:divBdr>
                        <w:top w:val="dashed" w:sz="2" w:space="0" w:color="FFFFFF"/>
                        <w:left w:val="dashed" w:sz="2" w:space="0" w:color="FFFFFF"/>
                        <w:bottom w:val="dashed" w:sz="2" w:space="0" w:color="FFFFFF"/>
                        <w:right w:val="dashed" w:sz="2" w:space="0" w:color="FFFFFF"/>
                      </w:divBdr>
                      <w:divsChild>
                        <w:div w:id="1369530791">
                          <w:marLeft w:val="0"/>
                          <w:marRight w:val="0"/>
                          <w:marTop w:val="0"/>
                          <w:marBottom w:val="0"/>
                          <w:divBdr>
                            <w:top w:val="dashed" w:sz="2" w:space="0" w:color="FFFFFF"/>
                            <w:left w:val="dashed" w:sz="2" w:space="0" w:color="FFFFFF"/>
                            <w:bottom w:val="dashed" w:sz="2" w:space="0" w:color="FFFFFF"/>
                            <w:right w:val="dashed" w:sz="2" w:space="0" w:color="FFFFFF"/>
                          </w:divBdr>
                        </w:div>
                        <w:div w:id="2070376085">
                          <w:marLeft w:val="0"/>
                          <w:marRight w:val="0"/>
                          <w:marTop w:val="0"/>
                          <w:marBottom w:val="0"/>
                          <w:divBdr>
                            <w:top w:val="dashed" w:sz="2" w:space="0" w:color="FFFFFF"/>
                            <w:left w:val="dashed" w:sz="2" w:space="0" w:color="FFFFFF"/>
                            <w:bottom w:val="dashed" w:sz="2" w:space="0" w:color="FFFFFF"/>
                            <w:right w:val="dashed" w:sz="2" w:space="0" w:color="FFFFFF"/>
                          </w:divBdr>
                        </w:div>
                        <w:div w:id="1851678582">
                          <w:marLeft w:val="0"/>
                          <w:marRight w:val="0"/>
                          <w:marTop w:val="0"/>
                          <w:marBottom w:val="0"/>
                          <w:divBdr>
                            <w:top w:val="dashed" w:sz="2" w:space="0" w:color="FFFFFF"/>
                            <w:left w:val="dashed" w:sz="2" w:space="0" w:color="FFFFFF"/>
                            <w:bottom w:val="dashed" w:sz="2" w:space="0" w:color="FFFFFF"/>
                            <w:right w:val="dashed" w:sz="2" w:space="0" w:color="FFFFFF"/>
                          </w:divBdr>
                        </w:div>
                        <w:div w:id="1316761008">
                          <w:marLeft w:val="0"/>
                          <w:marRight w:val="0"/>
                          <w:marTop w:val="0"/>
                          <w:marBottom w:val="0"/>
                          <w:divBdr>
                            <w:top w:val="dashed" w:sz="2" w:space="0" w:color="FFFFFF"/>
                            <w:left w:val="dashed" w:sz="2" w:space="0" w:color="FFFFFF"/>
                            <w:bottom w:val="dashed" w:sz="2" w:space="0" w:color="FFFFFF"/>
                            <w:right w:val="dashed" w:sz="2" w:space="0" w:color="FFFFFF"/>
                          </w:divBdr>
                        </w:div>
                        <w:div w:id="1542595669">
                          <w:marLeft w:val="0"/>
                          <w:marRight w:val="0"/>
                          <w:marTop w:val="0"/>
                          <w:marBottom w:val="0"/>
                          <w:divBdr>
                            <w:top w:val="dashed" w:sz="2" w:space="0" w:color="FFFFFF"/>
                            <w:left w:val="dashed" w:sz="2" w:space="0" w:color="FFFFFF"/>
                            <w:bottom w:val="dashed" w:sz="2" w:space="0" w:color="FFFFFF"/>
                            <w:right w:val="dashed" w:sz="2" w:space="0" w:color="FFFFFF"/>
                          </w:divBdr>
                        </w:div>
                        <w:div w:id="15304085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3299742">
                      <w:marLeft w:val="0"/>
                      <w:marRight w:val="0"/>
                      <w:marTop w:val="0"/>
                      <w:marBottom w:val="0"/>
                      <w:divBdr>
                        <w:top w:val="dashed" w:sz="2" w:space="0" w:color="FFFFFF"/>
                        <w:left w:val="dashed" w:sz="2" w:space="0" w:color="FFFFFF"/>
                        <w:bottom w:val="dashed" w:sz="2" w:space="0" w:color="FFFFFF"/>
                        <w:right w:val="dashed" w:sz="2" w:space="0" w:color="FFFFFF"/>
                      </w:divBdr>
                    </w:div>
                    <w:div w:id="1340810063">
                      <w:marLeft w:val="0"/>
                      <w:marRight w:val="0"/>
                      <w:marTop w:val="0"/>
                      <w:marBottom w:val="0"/>
                      <w:divBdr>
                        <w:top w:val="dashed" w:sz="2" w:space="0" w:color="FFFFFF"/>
                        <w:left w:val="dashed" w:sz="2" w:space="0" w:color="FFFFFF"/>
                        <w:bottom w:val="dashed" w:sz="2" w:space="0" w:color="FFFFFF"/>
                        <w:right w:val="dashed" w:sz="2" w:space="0" w:color="FFFFFF"/>
                      </w:divBdr>
                      <w:divsChild>
                        <w:div w:id="1299802673">
                          <w:marLeft w:val="0"/>
                          <w:marRight w:val="0"/>
                          <w:marTop w:val="0"/>
                          <w:marBottom w:val="0"/>
                          <w:divBdr>
                            <w:top w:val="dashed" w:sz="2" w:space="0" w:color="FFFFFF"/>
                            <w:left w:val="dashed" w:sz="2" w:space="0" w:color="FFFFFF"/>
                            <w:bottom w:val="dashed" w:sz="2" w:space="0" w:color="FFFFFF"/>
                            <w:right w:val="dashed" w:sz="2" w:space="0" w:color="FFFFFF"/>
                          </w:divBdr>
                        </w:div>
                        <w:div w:id="2011716038">
                          <w:marLeft w:val="0"/>
                          <w:marRight w:val="0"/>
                          <w:marTop w:val="0"/>
                          <w:marBottom w:val="0"/>
                          <w:divBdr>
                            <w:top w:val="dashed" w:sz="2" w:space="0" w:color="FFFFFF"/>
                            <w:left w:val="dashed" w:sz="2" w:space="0" w:color="FFFFFF"/>
                            <w:bottom w:val="dashed" w:sz="2" w:space="0" w:color="FFFFFF"/>
                            <w:right w:val="dashed" w:sz="2" w:space="0" w:color="FFFFFF"/>
                          </w:divBdr>
                        </w:div>
                        <w:div w:id="730227412">
                          <w:marLeft w:val="0"/>
                          <w:marRight w:val="0"/>
                          <w:marTop w:val="0"/>
                          <w:marBottom w:val="0"/>
                          <w:divBdr>
                            <w:top w:val="dashed" w:sz="2" w:space="0" w:color="FFFFFF"/>
                            <w:left w:val="dashed" w:sz="2" w:space="0" w:color="FFFFFF"/>
                            <w:bottom w:val="dashed" w:sz="2" w:space="0" w:color="FFFFFF"/>
                            <w:right w:val="dashed" w:sz="2" w:space="0" w:color="FFFFFF"/>
                          </w:divBdr>
                        </w:div>
                        <w:div w:id="2030712706">
                          <w:marLeft w:val="0"/>
                          <w:marRight w:val="0"/>
                          <w:marTop w:val="0"/>
                          <w:marBottom w:val="0"/>
                          <w:divBdr>
                            <w:top w:val="dashed" w:sz="2" w:space="0" w:color="FFFFFF"/>
                            <w:left w:val="dashed" w:sz="2" w:space="0" w:color="FFFFFF"/>
                            <w:bottom w:val="dashed" w:sz="2" w:space="0" w:color="FFFFFF"/>
                            <w:right w:val="dashed" w:sz="2" w:space="0" w:color="FFFFFF"/>
                          </w:divBdr>
                        </w:div>
                        <w:div w:id="2120637579">
                          <w:marLeft w:val="0"/>
                          <w:marRight w:val="0"/>
                          <w:marTop w:val="0"/>
                          <w:marBottom w:val="0"/>
                          <w:divBdr>
                            <w:top w:val="dashed" w:sz="2" w:space="0" w:color="FFFFFF"/>
                            <w:left w:val="dashed" w:sz="2" w:space="0" w:color="FFFFFF"/>
                            <w:bottom w:val="dashed" w:sz="2" w:space="0" w:color="FFFFFF"/>
                            <w:right w:val="dashed" w:sz="2" w:space="0" w:color="FFFFFF"/>
                          </w:divBdr>
                        </w:div>
                        <w:div w:id="1908420236">
                          <w:marLeft w:val="0"/>
                          <w:marRight w:val="0"/>
                          <w:marTop w:val="0"/>
                          <w:marBottom w:val="0"/>
                          <w:divBdr>
                            <w:top w:val="dashed" w:sz="2" w:space="0" w:color="FFFFFF"/>
                            <w:left w:val="dashed" w:sz="2" w:space="0" w:color="FFFFFF"/>
                            <w:bottom w:val="dashed" w:sz="2" w:space="0" w:color="FFFFFF"/>
                            <w:right w:val="dashed" w:sz="2" w:space="0" w:color="FFFFFF"/>
                          </w:divBdr>
                        </w:div>
                        <w:div w:id="13651811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6144937">
                      <w:marLeft w:val="0"/>
                      <w:marRight w:val="0"/>
                      <w:marTop w:val="0"/>
                      <w:marBottom w:val="0"/>
                      <w:divBdr>
                        <w:top w:val="dashed" w:sz="2" w:space="0" w:color="FFFFFF"/>
                        <w:left w:val="dashed" w:sz="2" w:space="0" w:color="FFFFFF"/>
                        <w:bottom w:val="dashed" w:sz="2" w:space="0" w:color="FFFFFF"/>
                        <w:right w:val="dashed" w:sz="2" w:space="0" w:color="FFFFFF"/>
                      </w:divBdr>
                    </w:div>
                    <w:div w:id="1643608829">
                      <w:marLeft w:val="0"/>
                      <w:marRight w:val="0"/>
                      <w:marTop w:val="0"/>
                      <w:marBottom w:val="0"/>
                      <w:divBdr>
                        <w:top w:val="dashed" w:sz="2" w:space="0" w:color="FFFFFF"/>
                        <w:left w:val="dashed" w:sz="2" w:space="0" w:color="FFFFFF"/>
                        <w:bottom w:val="dashed" w:sz="2" w:space="0" w:color="FFFFFF"/>
                        <w:right w:val="dashed" w:sz="2" w:space="0" w:color="FFFFFF"/>
                      </w:divBdr>
                      <w:divsChild>
                        <w:div w:id="859266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6904976">
                      <w:marLeft w:val="0"/>
                      <w:marRight w:val="0"/>
                      <w:marTop w:val="0"/>
                      <w:marBottom w:val="0"/>
                      <w:divBdr>
                        <w:top w:val="dashed" w:sz="2" w:space="0" w:color="FFFFFF"/>
                        <w:left w:val="dashed" w:sz="2" w:space="0" w:color="FFFFFF"/>
                        <w:bottom w:val="dashed" w:sz="2" w:space="0" w:color="FFFFFF"/>
                        <w:right w:val="dashed" w:sz="2" w:space="0" w:color="FFFFFF"/>
                      </w:divBdr>
                    </w:div>
                    <w:div w:id="2039743088">
                      <w:marLeft w:val="0"/>
                      <w:marRight w:val="0"/>
                      <w:marTop w:val="0"/>
                      <w:marBottom w:val="0"/>
                      <w:divBdr>
                        <w:top w:val="dashed" w:sz="2" w:space="0" w:color="FFFFFF"/>
                        <w:left w:val="dashed" w:sz="2" w:space="0" w:color="FFFFFF"/>
                        <w:bottom w:val="dashed" w:sz="2" w:space="0" w:color="FFFFFF"/>
                        <w:right w:val="dashed" w:sz="2" w:space="0" w:color="FFFFFF"/>
                      </w:divBdr>
                      <w:divsChild>
                        <w:div w:id="638345402">
                          <w:marLeft w:val="0"/>
                          <w:marRight w:val="0"/>
                          <w:marTop w:val="0"/>
                          <w:marBottom w:val="0"/>
                          <w:divBdr>
                            <w:top w:val="dashed" w:sz="2" w:space="0" w:color="FFFFFF"/>
                            <w:left w:val="dashed" w:sz="2" w:space="0" w:color="FFFFFF"/>
                            <w:bottom w:val="dashed" w:sz="2" w:space="0" w:color="FFFFFF"/>
                            <w:right w:val="dashed" w:sz="2" w:space="0" w:color="FFFFFF"/>
                          </w:divBdr>
                        </w:div>
                        <w:div w:id="1394352103">
                          <w:marLeft w:val="0"/>
                          <w:marRight w:val="0"/>
                          <w:marTop w:val="0"/>
                          <w:marBottom w:val="0"/>
                          <w:divBdr>
                            <w:top w:val="dashed" w:sz="2" w:space="0" w:color="FFFFFF"/>
                            <w:left w:val="dashed" w:sz="2" w:space="0" w:color="FFFFFF"/>
                            <w:bottom w:val="dashed" w:sz="2" w:space="0" w:color="FFFFFF"/>
                            <w:right w:val="dashed" w:sz="2" w:space="0" w:color="FFFFFF"/>
                          </w:divBdr>
                        </w:div>
                        <w:div w:id="4215435">
                          <w:marLeft w:val="0"/>
                          <w:marRight w:val="0"/>
                          <w:marTop w:val="0"/>
                          <w:marBottom w:val="0"/>
                          <w:divBdr>
                            <w:top w:val="dashed" w:sz="2" w:space="0" w:color="FFFFFF"/>
                            <w:left w:val="dashed" w:sz="2" w:space="0" w:color="FFFFFF"/>
                            <w:bottom w:val="dashed" w:sz="2" w:space="0" w:color="FFFFFF"/>
                            <w:right w:val="dashed" w:sz="2" w:space="0" w:color="FFFFFF"/>
                          </w:divBdr>
                        </w:div>
                        <w:div w:id="1349217344">
                          <w:marLeft w:val="0"/>
                          <w:marRight w:val="0"/>
                          <w:marTop w:val="0"/>
                          <w:marBottom w:val="0"/>
                          <w:divBdr>
                            <w:top w:val="dashed" w:sz="2" w:space="0" w:color="FFFFFF"/>
                            <w:left w:val="dashed" w:sz="2" w:space="0" w:color="FFFFFF"/>
                            <w:bottom w:val="dashed" w:sz="2" w:space="0" w:color="FFFFFF"/>
                            <w:right w:val="dashed" w:sz="2" w:space="0" w:color="FFFFFF"/>
                          </w:divBdr>
                        </w:div>
                        <w:div w:id="2048213471">
                          <w:marLeft w:val="0"/>
                          <w:marRight w:val="0"/>
                          <w:marTop w:val="0"/>
                          <w:marBottom w:val="0"/>
                          <w:divBdr>
                            <w:top w:val="dashed" w:sz="2" w:space="0" w:color="FFFFFF"/>
                            <w:left w:val="dashed" w:sz="2" w:space="0" w:color="FFFFFF"/>
                            <w:bottom w:val="dashed" w:sz="2" w:space="0" w:color="FFFFFF"/>
                            <w:right w:val="dashed" w:sz="2" w:space="0" w:color="FFFFFF"/>
                          </w:divBdr>
                        </w:div>
                        <w:div w:id="918632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812609">
                      <w:marLeft w:val="0"/>
                      <w:marRight w:val="0"/>
                      <w:marTop w:val="0"/>
                      <w:marBottom w:val="0"/>
                      <w:divBdr>
                        <w:top w:val="dashed" w:sz="2" w:space="0" w:color="FFFFFF"/>
                        <w:left w:val="dashed" w:sz="2" w:space="0" w:color="FFFFFF"/>
                        <w:bottom w:val="dashed" w:sz="2" w:space="0" w:color="FFFFFF"/>
                        <w:right w:val="dashed" w:sz="2" w:space="0" w:color="FFFFFF"/>
                      </w:divBdr>
                    </w:div>
                    <w:div w:id="483163136">
                      <w:marLeft w:val="0"/>
                      <w:marRight w:val="0"/>
                      <w:marTop w:val="0"/>
                      <w:marBottom w:val="0"/>
                      <w:divBdr>
                        <w:top w:val="dashed" w:sz="2" w:space="0" w:color="FFFFFF"/>
                        <w:left w:val="dashed" w:sz="2" w:space="0" w:color="FFFFFF"/>
                        <w:bottom w:val="dashed" w:sz="2" w:space="0" w:color="FFFFFF"/>
                        <w:right w:val="dashed" w:sz="2" w:space="0" w:color="FFFFFF"/>
                      </w:divBdr>
                      <w:divsChild>
                        <w:div w:id="1406101838">
                          <w:marLeft w:val="0"/>
                          <w:marRight w:val="0"/>
                          <w:marTop w:val="0"/>
                          <w:marBottom w:val="0"/>
                          <w:divBdr>
                            <w:top w:val="dashed" w:sz="2" w:space="0" w:color="FFFFFF"/>
                            <w:left w:val="dashed" w:sz="2" w:space="0" w:color="FFFFFF"/>
                            <w:bottom w:val="dashed" w:sz="2" w:space="0" w:color="FFFFFF"/>
                            <w:right w:val="dashed" w:sz="2" w:space="0" w:color="FFFFFF"/>
                          </w:divBdr>
                        </w:div>
                        <w:div w:id="1898080941">
                          <w:marLeft w:val="0"/>
                          <w:marRight w:val="0"/>
                          <w:marTop w:val="0"/>
                          <w:marBottom w:val="0"/>
                          <w:divBdr>
                            <w:top w:val="dashed" w:sz="2" w:space="0" w:color="FFFFFF"/>
                            <w:left w:val="dashed" w:sz="2" w:space="0" w:color="FFFFFF"/>
                            <w:bottom w:val="dashed" w:sz="2" w:space="0" w:color="FFFFFF"/>
                            <w:right w:val="dashed" w:sz="2" w:space="0" w:color="FFFFFF"/>
                          </w:divBdr>
                        </w:div>
                        <w:div w:id="436872760">
                          <w:marLeft w:val="0"/>
                          <w:marRight w:val="0"/>
                          <w:marTop w:val="0"/>
                          <w:marBottom w:val="0"/>
                          <w:divBdr>
                            <w:top w:val="dashed" w:sz="2" w:space="0" w:color="FFFFFF"/>
                            <w:left w:val="dashed" w:sz="2" w:space="0" w:color="FFFFFF"/>
                            <w:bottom w:val="dashed" w:sz="2" w:space="0" w:color="FFFFFF"/>
                            <w:right w:val="dashed" w:sz="2" w:space="0" w:color="FFFFFF"/>
                          </w:divBdr>
                        </w:div>
                        <w:div w:id="1074086282">
                          <w:marLeft w:val="0"/>
                          <w:marRight w:val="0"/>
                          <w:marTop w:val="0"/>
                          <w:marBottom w:val="0"/>
                          <w:divBdr>
                            <w:top w:val="dashed" w:sz="2" w:space="0" w:color="FFFFFF"/>
                            <w:left w:val="dashed" w:sz="2" w:space="0" w:color="FFFFFF"/>
                            <w:bottom w:val="dashed" w:sz="2" w:space="0" w:color="FFFFFF"/>
                            <w:right w:val="dashed" w:sz="2" w:space="0" w:color="FFFFFF"/>
                          </w:divBdr>
                        </w:div>
                        <w:div w:id="1991598421">
                          <w:marLeft w:val="0"/>
                          <w:marRight w:val="0"/>
                          <w:marTop w:val="0"/>
                          <w:marBottom w:val="0"/>
                          <w:divBdr>
                            <w:top w:val="dashed" w:sz="2" w:space="0" w:color="FFFFFF"/>
                            <w:left w:val="dashed" w:sz="2" w:space="0" w:color="FFFFFF"/>
                            <w:bottom w:val="dashed" w:sz="2" w:space="0" w:color="FFFFFF"/>
                            <w:right w:val="dashed" w:sz="2" w:space="0" w:color="FFFFFF"/>
                          </w:divBdr>
                        </w:div>
                        <w:div w:id="280110607">
                          <w:marLeft w:val="0"/>
                          <w:marRight w:val="0"/>
                          <w:marTop w:val="0"/>
                          <w:marBottom w:val="0"/>
                          <w:divBdr>
                            <w:top w:val="dashed" w:sz="2" w:space="0" w:color="FFFFFF"/>
                            <w:left w:val="dashed" w:sz="2" w:space="0" w:color="FFFFFF"/>
                            <w:bottom w:val="dashed" w:sz="2" w:space="0" w:color="FFFFFF"/>
                            <w:right w:val="dashed" w:sz="2" w:space="0" w:color="FFFFFF"/>
                          </w:divBdr>
                        </w:div>
                        <w:div w:id="324163534">
                          <w:marLeft w:val="0"/>
                          <w:marRight w:val="0"/>
                          <w:marTop w:val="0"/>
                          <w:marBottom w:val="0"/>
                          <w:divBdr>
                            <w:top w:val="dashed" w:sz="2" w:space="0" w:color="FFFFFF"/>
                            <w:left w:val="dashed" w:sz="2" w:space="0" w:color="FFFFFF"/>
                            <w:bottom w:val="dashed" w:sz="2" w:space="0" w:color="FFFFFF"/>
                            <w:right w:val="dashed" w:sz="2" w:space="0" w:color="FFFFFF"/>
                          </w:divBdr>
                          <w:divsChild>
                            <w:div w:id="645009589">
                              <w:marLeft w:val="0"/>
                              <w:marRight w:val="0"/>
                              <w:marTop w:val="0"/>
                              <w:marBottom w:val="0"/>
                              <w:divBdr>
                                <w:top w:val="dashed" w:sz="2" w:space="0" w:color="FFFFFF"/>
                                <w:left w:val="dashed" w:sz="2" w:space="0" w:color="FFFFFF"/>
                                <w:bottom w:val="dashed" w:sz="2" w:space="0" w:color="FFFFFF"/>
                                <w:right w:val="dashed" w:sz="2" w:space="0" w:color="FFFFFF"/>
                              </w:divBdr>
                            </w:div>
                            <w:div w:id="1952666195">
                              <w:marLeft w:val="0"/>
                              <w:marRight w:val="0"/>
                              <w:marTop w:val="0"/>
                              <w:marBottom w:val="0"/>
                              <w:divBdr>
                                <w:top w:val="dashed" w:sz="2" w:space="0" w:color="FFFFFF"/>
                                <w:left w:val="dashed" w:sz="2" w:space="0" w:color="FFFFFF"/>
                                <w:bottom w:val="dashed" w:sz="2" w:space="0" w:color="FFFFFF"/>
                                <w:right w:val="dashed" w:sz="2" w:space="0" w:color="FFFFFF"/>
                              </w:divBdr>
                            </w:div>
                            <w:div w:id="1327518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15671256">
                      <w:marLeft w:val="0"/>
                      <w:marRight w:val="0"/>
                      <w:marTop w:val="0"/>
                      <w:marBottom w:val="0"/>
                      <w:divBdr>
                        <w:top w:val="dashed" w:sz="2" w:space="0" w:color="FFFFFF"/>
                        <w:left w:val="dashed" w:sz="2" w:space="0" w:color="FFFFFF"/>
                        <w:bottom w:val="dashed" w:sz="2" w:space="0" w:color="FFFFFF"/>
                        <w:right w:val="dashed" w:sz="2" w:space="0" w:color="FFFFFF"/>
                      </w:divBdr>
                    </w:div>
                    <w:div w:id="833763638">
                      <w:marLeft w:val="0"/>
                      <w:marRight w:val="0"/>
                      <w:marTop w:val="0"/>
                      <w:marBottom w:val="0"/>
                      <w:divBdr>
                        <w:top w:val="dashed" w:sz="2" w:space="0" w:color="FFFFFF"/>
                        <w:left w:val="dashed" w:sz="2" w:space="0" w:color="FFFFFF"/>
                        <w:bottom w:val="dashed" w:sz="2" w:space="0" w:color="FFFFFF"/>
                        <w:right w:val="dashed" w:sz="2" w:space="0" w:color="FFFFFF"/>
                      </w:divBdr>
                      <w:divsChild>
                        <w:div w:id="1314871029">
                          <w:marLeft w:val="0"/>
                          <w:marRight w:val="0"/>
                          <w:marTop w:val="0"/>
                          <w:marBottom w:val="0"/>
                          <w:divBdr>
                            <w:top w:val="dashed" w:sz="2" w:space="0" w:color="FFFFFF"/>
                            <w:left w:val="dashed" w:sz="2" w:space="0" w:color="FFFFFF"/>
                            <w:bottom w:val="dashed" w:sz="2" w:space="0" w:color="FFFFFF"/>
                            <w:right w:val="dashed" w:sz="2" w:space="0" w:color="FFFFFF"/>
                          </w:divBdr>
                        </w:div>
                        <w:div w:id="2400683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3836141">
                      <w:marLeft w:val="0"/>
                      <w:marRight w:val="0"/>
                      <w:marTop w:val="0"/>
                      <w:marBottom w:val="0"/>
                      <w:divBdr>
                        <w:top w:val="dashed" w:sz="2" w:space="0" w:color="FFFFFF"/>
                        <w:left w:val="dashed" w:sz="2" w:space="0" w:color="FFFFFF"/>
                        <w:bottom w:val="dashed" w:sz="2" w:space="0" w:color="FFFFFF"/>
                        <w:right w:val="dashed" w:sz="2" w:space="0" w:color="FFFFFF"/>
                      </w:divBdr>
                    </w:div>
                    <w:div w:id="67846130">
                      <w:marLeft w:val="0"/>
                      <w:marRight w:val="0"/>
                      <w:marTop w:val="0"/>
                      <w:marBottom w:val="0"/>
                      <w:divBdr>
                        <w:top w:val="dashed" w:sz="2" w:space="0" w:color="FFFFFF"/>
                        <w:left w:val="dashed" w:sz="2" w:space="0" w:color="FFFFFF"/>
                        <w:bottom w:val="dashed" w:sz="2" w:space="0" w:color="FFFFFF"/>
                        <w:right w:val="dashed" w:sz="2" w:space="0" w:color="FFFFFF"/>
                      </w:divBdr>
                      <w:divsChild>
                        <w:div w:id="1744529415">
                          <w:marLeft w:val="0"/>
                          <w:marRight w:val="0"/>
                          <w:marTop w:val="0"/>
                          <w:marBottom w:val="0"/>
                          <w:divBdr>
                            <w:top w:val="dashed" w:sz="2" w:space="0" w:color="FFFFFF"/>
                            <w:left w:val="dashed" w:sz="2" w:space="0" w:color="FFFFFF"/>
                            <w:bottom w:val="dashed" w:sz="2" w:space="0" w:color="FFFFFF"/>
                            <w:right w:val="dashed" w:sz="2" w:space="0" w:color="FFFFFF"/>
                          </w:divBdr>
                        </w:div>
                        <w:div w:id="20729940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2201303">
                      <w:marLeft w:val="0"/>
                      <w:marRight w:val="0"/>
                      <w:marTop w:val="0"/>
                      <w:marBottom w:val="0"/>
                      <w:divBdr>
                        <w:top w:val="dashed" w:sz="2" w:space="0" w:color="FFFFFF"/>
                        <w:left w:val="dashed" w:sz="2" w:space="0" w:color="FFFFFF"/>
                        <w:bottom w:val="dashed" w:sz="2" w:space="0" w:color="FFFFFF"/>
                        <w:right w:val="dashed" w:sz="2" w:space="0" w:color="FFFFFF"/>
                      </w:divBdr>
                    </w:div>
                    <w:div w:id="908004669">
                      <w:marLeft w:val="0"/>
                      <w:marRight w:val="0"/>
                      <w:marTop w:val="0"/>
                      <w:marBottom w:val="0"/>
                      <w:divBdr>
                        <w:top w:val="dashed" w:sz="2" w:space="0" w:color="FFFFFF"/>
                        <w:left w:val="dashed" w:sz="2" w:space="0" w:color="FFFFFF"/>
                        <w:bottom w:val="dashed" w:sz="2" w:space="0" w:color="FFFFFF"/>
                        <w:right w:val="dashed" w:sz="2" w:space="0" w:color="FFFFFF"/>
                      </w:divBdr>
                      <w:divsChild>
                        <w:div w:id="2056811552">
                          <w:marLeft w:val="0"/>
                          <w:marRight w:val="0"/>
                          <w:marTop w:val="0"/>
                          <w:marBottom w:val="0"/>
                          <w:divBdr>
                            <w:top w:val="dashed" w:sz="2" w:space="0" w:color="FFFFFF"/>
                            <w:left w:val="dashed" w:sz="2" w:space="0" w:color="FFFFFF"/>
                            <w:bottom w:val="dashed" w:sz="2" w:space="0" w:color="FFFFFF"/>
                            <w:right w:val="dashed" w:sz="2" w:space="0" w:color="FFFFFF"/>
                          </w:divBdr>
                        </w:div>
                        <w:div w:id="1503933692">
                          <w:marLeft w:val="0"/>
                          <w:marRight w:val="0"/>
                          <w:marTop w:val="0"/>
                          <w:marBottom w:val="0"/>
                          <w:divBdr>
                            <w:top w:val="dashed" w:sz="2" w:space="0" w:color="FFFFFF"/>
                            <w:left w:val="dashed" w:sz="2" w:space="0" w:color="FFFFFF"/>
                            <w:bottom w:val="dashed" w:sz="2" w:space="0" w:color="FFFFFF"/>
                            <w:right w:val="dashed" w:sz="2" w:space="0" w:color="FFFFFF"/>
                          </w:divBdr>
                          <w:divsChild>
                            <w:div w:id="267585503">
                              <w:marLeft w:val="0"/>
                              <w:marRight w:val="0"/>
                              <w:marTop w:val="0"/>
                              <w:marBottom w:val="0"/>
                              <w:divBdr>
                                <w:top w:val="dashed" w:sz="2" w:space="0" w:color="FFFFFF"/>
                                <w:left w:val="dashed" w:sz="2" w:space="0" w:color="FFFFFF"/>
                                <w:bottom w:val="dashed" w:sz="2" w:space="0" w:color="FFFFFF"/>
                                <w:right w:val="dashed" w:sz="2" w:space="0" w:color="FFFFFF"/>
                              </w:divBdr>
                            </w:div>
                            <w:div w:id="170533554">
                              <w:marLeft w:val="0"/>
                              <w:marRight w:val="0"/>
                              <w:marTop w:val="0"/>
                              <w:marBottom w:val="0"/>
                              <w:divBdr>
                                <w:top w:val="dashed" w:sz="2" w:space="0" w:color="FFFFFF"/>
                                <w:left w:val="dashed" w:sz="2" w:space="0" w:color="FFFFFF"/>
                                <w:bottom w:val="dashed" w:sz="2" w:space="0" w:color="FFFFFF"/>
                                <w:right w:val="dashed" w:sz="2" w:space="0" w:color="FFFFFF"/>
                              </w:divBdr>
                            </w:div>
                            <w:div w:id="345863081">
                              <w:marLeft w:val="0"/>
                              <w:marRight w:val="0"/>
                              <w:marTop w:val="0"/>
                              <w:marBottom w:val="0"/>
                              <w:divBdr>
                                <w:top w:val="dashed" w:sz="2" w:space="0" w:color="FFFFFF"/>
                                <w:left w:val="dashed" w:sz="2" w:space="0" w:color="FFFFFF"/>
                                <w:bottom w:val="dashed" w:sz="2" w:space="0" w:color="FFFFFF"/>
                                <w:right w:val="dashed" w:sz="2" w:space="0" w:color="FFFFFF"/>
                              </w:divBdr>
                            </w:div>
                            <w:div w:id="14535535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88238554">
                      <w:marLeft w:val="0"/>
                      <w:marRight w:val="0"/>
                      <w:marTop w:val="0"/>
                      <w:marBottom w:val="0"/>
                      <w:divBdr>
                        <w:top w:val="dashed" w:sz="2" w:space="0" w:color="FFFFFF"/>
                        <w:left w:val="dashed" w:sz="2" w:space="0" w:color="FFFFFF"/>
                        <w:bottom w:val="dashed" w:sz="2" w:space="0" w:color="FFFFFF"/>
                        <w:right w:val="dashed" w:sz="2" w:space="0" w:color="FFFFFF"/>
                      </w:divBdr>
                    </w:div>
                    <w:div w:id="1445882944">
                      <w:marLeft w:val="0"/>
                      <w:marRight w:val="0"/>
                      <w:marTop w:val="0"/>
                      <w:marBottom w:val="0"/>
                      <w:divBdr>
                        <w:top w:val="dashed" w:sz="2" w:space="0" w:color="FFFFFF"/>
                        <w:left w:val="dashed" w:sz="2" w:space="0" w:color="FFFFFF"/>
                        <w:bottom w:val="dashed" w:sz="2" w:space="0" w:color="FFFFFF"/>
                        <w:right w:val="dashed" w:sz="2" w:space="0" w:color="FFFFFF"/>
                      </w:divBdr>
                      <w:divsChild>
                        <w:div w:id="1721250406">
                          <w:marLeft w:val="0"/>
                          <w:marRight w:val="0"/>
                          <w:marTop w:val="0"/>
                          <w:marBottom w:val="0"/>
                          <w:divBdr>
                            <w:top w:val="dashed" w:sz="2" w:space="0" w:color="FFFFFF"/>
                            <w:left w:val="dashed" w:sz="2" w:space="0" w:color="FFFFFF"/>
                            <w:bottom w:val="dashed" w:sz="2" w:space="0" w:color="FFFFFF"/>
                            <w:right w:val="dashed" w:sz="2" w:space="0" w:color="FFFFFF"/>
                          </w:divBdr>
                        </w:div>
                        <w:div w:id="344982270">
                          <w:marLeft w:val="0"/>
                          <w:marRight w:val="0"/>
                          <w:marTop w:val="0"/>
                          <w:marBottom w:val="0"/>
                          <w:divBdr>
                            <w:top w:val="dashed" w:sz="2" w:space="0" w:color="FFFFFF"/>
                            <w:left w:val="dashed" w:sz="2" w:space="0" w:color="FFFFFF"/>
                            <w:bottom w:val="dashed" w:sz="2" w:space="0" w:color="FFFFFF"/>
                            <w:right w:val="dashed" w:sz="2" w:space="0" w:color="FFFFFF"/>
                          </w:divBdr>
                          <w:divsChild>
                            <w:div w:id="417942569">
                              <w:marLeft w:val="0"/>
                              <w:marRight w:val="0"/>
                              <w:marTop w:val="0"/>
                              <w:marBottom w:val="0"/>
                              <w:divBdr>
                                <w:top w:val="dashed" w:sz="2" w:space="0" w:color="FFFFFF"/>
                                <w:left w:val="dashed" w:sz="2" w:space="0" w:color="FFFFFF"/>
                                <w:bottom w:val="dashed" w:sz="2" w:space="0" w:color="FFFFFF"/>
                                <w:right w:val="dashed" w:sz="2" w:space="0" w:color="FFFFFF"/>
                              </w:divBdr>
                            </w:div>
                            <w:div w:id="1290939625">
                              <w:marLeft w:val="0"/>
                              <w:marRight w:val="0"/>
                              <w:marTop w:val="0"/>
                              <w:marBottom w:val="0"/>
                              <w:divBdr>
                                <w:top w:val="dashed" w:sz="2" w:space="0" w:color="FFFFFF"/>
                                <w:left w:val="dashed" w:sz="2" w:space="0" w:color="FFFFFF"/>
                                <w:bottom w:val="dashed" w:sz="2" w:space="0" w:color="FFFFFF"/>
                                <w:right w:val="dashed" w:sz="2" w:space="0" w:color="FFFFFF"/>
                              </w:divBdr>
                            </w:div>
                            <w:div w:id="19749462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21650543">
                      <w:marLeft w:val="0"/>
                      <w:marRight w:val="0"/>
                      <w:marTop w:val="0"/>
                      <w:marBottom w:val="0"/>
                      <w:divBdr>
                        <w:top w:val="dashed" w:sz="2" w:space="0" w:color="FFFFFF"/>
                        <w:left w:val="dashed" w:sz="2" w:space="0" w:color="FFFFFF"/>
                        <w:bottom w:val="dashed" w:sz="2" w:space="0" w:color="FFFFFF"/>
                        <w:right w:val="dashed" w:sz="2" w:space="0" w:color="FFFFFF"/>
                      </w:divBdr>
                    </w:div>
                    <w:div w:id="1031340058">
                      <w:marLeft w:val="0"/>
                      <w:marRight w:val="0"/>
                      <w:marTop w:val="0"/>
                      <w:marBottom w:val="0"/>
                      <w:divBdr>
                        <w:top w:val="dashed" w:sz="2" w:space="0" w:color="FFFFFF"/>
                        <w:left w:val="dashed" w:sz="2" w:space="0" w:color="FFFFFF"/>
                        <w:bottom w:val="dashed" w:sz="2" w:space="0" w:color="FFFFFF"/>
                        <w:right w:val="dashed" w:sz="2" w:space="0" w:color="FFFFFF"/>
                      </w:divBdr>
                      <w:divsChild>
                        <w:div w:id="1954902707">
                          <w:marLeft w:val="0"/>
                          <w:marRight w:val="0"/>
                          <w:marTop w:val="0"/>
                          <w:marBottom w:val="0"/>
                          <w:divBdr>
                            <w:top w:val="dashed" w:sz="2" w:space="0" w:color="FFFFFF"/>
                            <w:left w:val="dashed" w:sz="2" w:space="0" w:color="FFFFFF"/>
                            <w:bottom w:val="dashed" w:sz="2" w:space="0" w:color="FFFFFF"/>
                            <w:right w:val="dashed" w:sz="2" w:space="0" w:color="FFFFFF"/>
                          </w:divBdr>
                        </w:div>
                        <w:div w:id="1655840239">
                          <w:marLeft w:val="0"/>
                          <w:marRight w:val="0"/>
                          <w:marTop w:val="0"/>
                          <w:marBottom w:val="0"/>
                          <w:divBdr>
                            <w:top w:val="dashed" w:sz="2" w:space="0" w:color="FFFFFF"/>
                            <w:left w:val="dashed" w:sz="2" w:space="0" w:color="FFFFFF"/>
                            <w:bottom w:val="dashed" w:sz="2" w:space="0" w:color="FFFFFF"/>
                            <w:right w:val="dashed" w:sz="2" w:space="0" w:color="FFFFFF"/>
                          </w:divBdr>
                        </w:div>
                        <w:div w:id="1734624894">
                          <w:marLeft w:val="0"/>
                          <w:marRight w:val="0"/>
                          <w:marTop w:val="0"/>
                          <w:marBottom w:val="0"/>
                          <w:divBdr>
                            <w:top w:val="dashed" w:sz="2" w:space="0" w:color="FFFFFF"/>
                            <w:left w:val="dashed" w:sz="2" w:space="0" w:color="FFFFFF"/>
                            <w:bottom w:val="dashed" w:sz="2" w:space="0" w:color="FFFFFF"/>
                            <w:right w:val="dashed" w:sz="2" w:space="0" w:color="FFFFFF"/>
                          </w:divBdr>
                        </w:div>
                        <w:div w:id="16694020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8977781">
                      <w:marLeft w:val="0"/>
                      <w:marRight w:val="0"/>
                      <w:marTop w:val="0"/>
                      <w:marBottom w:val="0"/>
                      <w:divBdr>
                        <w:top w:val="dashed" w:sz="2" w:space="0" w:color="FFFFFF"/>
                        <w:left w:val="dashed" w:sz="2" w:space="0" w:color="FFFFFF"/>
                        <w:bottom w:val="dashed" w:sz="2" w:space="0" w:color="FFFFFF"/>
                        <w:right w:val="dashed" w:sz="2" w:space="0" w:color="FFFFFF"/>
                      </w:divBdr>
                    </w:div>
                    <w:div w:id="1548638000">
                      <w:marLeft w:val="0"/>
                      <w:marRight w:val="0"/>
                      <w:marTop w:val="0"/>
                      <w:marBottom w:val="0"/>
                      <w:divBdr>
                        <w:top w:val="dashed" w:sz="2" w:space="0" w:color="FFFFFF"/>
                        <w:left w:val="dashed" w:sz="2" w:space="0" w:color="FFFFFF"/>
                        <w:bottom w:val="dashed" w:sz="2" w:space="0" w:color="FFFFFF"/>
                        <w:right w:val="dashed" w:sz="2" w:space="0" w:color="FFFFFF"/>
                      </w:divBdr>
                      <w:divsChild>
                        <w:div w:id="1474907123">
                          <w:marLeft w:val="0"/>
                          <w:marRight w:val="0"/>
                          <w:marTop w:val="0"/>
                          <w:marBottom w:val="0"/>
                          <w:divBdr>
                            <w:top w:val="dashed" w:sz="2" w:space="0" w:color="FFFFFF"/>
                            <w:left w:val="dashed" w:sz="2" w:space="0" w:color="FFFFFF"/>
                            <w:bottom w:val="dashed" w:sz="2" w:space="0" w:color="FFFFFF"/>
                            <w:right w:val="dashed" w:sz="2" w:space="0" w:color="FFFFFF"/>
                          </w:divBdr>
                        </w:div>
                        <w:div w:id="1177769754">
                          <w:marLeft w:val="0"/>
                          <w:marRight w:val="0"/>
                          <w:marTop w:val="0"/>
                          <w:marBottom w:val="0"/>
                          <w:divBdr>
                            <w:top w:val="dashed" w:sz="2" w:space="0" w:color="FFFFFF"/>
                            <w:left w:val="dashed" w:sz="2" w:space="0" w:color="FFFFFF"/>
                            <w:bottom w:val="dashed" w:sz="2" w:space="0" w:color="FFFFFF"/>
                            <w:right w:val="dashed" w:sz="2" w:space="0" w:color="FFFFFF"/>
                          </w:divBdr>
                        </w:div>
                        <w:div w:id="537200511">
                          <w:marLeft w:val="0"/>
                          <w:marRight w:val="0"/>
                          <w:marTop w:val="0"/>
                          <w:marBottom w:val="0"/>
                          <w:divBdr>
                            <w:top w:val="dashed" w:sz="2" w:space="0" w:color="FFFFFF"/>
                            <w:left w:val="dashed" w:sz="2" w:space="0" w:color="FFFFFF"/>
                            <w:bottom w:val="dashed" w:sz="2" w:space="0" w:color="FFFFFF"/>
                            <w:right w:val="dashed" w:sz="2" w:space="0" w:color="FFFFFF"/>
                          </w:divBdr>
                        </w:div>
                        <w:div w:id="271059221">
                          <w:marLeft w:val="0"/>
                          <w:marRight w:val="0"/>
                          <w:marTop w:val="0"/>
                          <w:marBottom w:val="0"/>
                          <w:divBdr>
                            <w:top w:val="dashed" w:sz="2" w:space="0" w:color="FFFFFF"/>
                            <w:left w:val="dashed" w:sz="2" w:space="0" w:color="FFFFFF"/>
                            <w:bottom w:val="dashed" w:sz="2" w:space="0" w:color="FFFFFF"/>
                            <w:right w:val="dashed" w:sz="2" w:space="0" w:color="FFFFFF"/>
                          </w:divBdr>
                        </w:div>
                        <w:div w:id="17746657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8497353">
                      <w:marLeft w:val="0"/>
                      <w:marRight w:val="0"/>
                      <w:marTop w:val="0"/>
                      <w:marBottom w:val="0"/>
                      <w:divBdr>
                        <w:top w:val="dashed" w:sz="2" w:space="0" w:color="FFFFFF"/>
                        <w:left w:val="dashed" w:sz="2" w:space="0" w:color="FFFFFF"/>
                        <w:bottom w:val="dashed" w:sz="2" w:space="0" w:color="FFFFFF"/>
                        <w:right w:val="dashed" w:sz="2" w:space="0" w:color="FFFFFF"/>
                      </w:divBdr>
                    </w:div>
                    <w:div w:id="622536522">
                      <w:marLeft w:val="0"/>
                      <w:marRight w:val="0"/>
                      <w:marTop w:val="0"/>
                      <w:marBottom w:val="0"/>
                      <w:divBdr>
                        <w:top w:val="dashed" w:sz="2" w:space="0" w:color="FFFFFF"/>
                        <w:left w:val="dashed" w:sz="2" w:space="0" w:color="FFFFFF"/>
                        <w:bottom w:val="dashed" w:sz="2" w:space="0" w:color="FFFFFF"/>
                        <w:right w:val="dashed" w:sz="2" w:space="0" w:color="FFFFFF"/>
                      </w:divBdr>
                      <w:divsChild>
                        <w:div w:id="2060283833">
                          <w:marLeft w:val="0"/>
                          <w:marRight w:val="0"/>
                          <w:marTop w:val="0"/>
                          <w:marBottom w:val="0"/>
                          <w:divBdr>
                            <w:top w:val="dashed" w:sz="2" w:space="0" w:color="FFFFFF"/>
                            <w:left w:val="dashed" w:sz="2" w:space="0" w:color="FFFFFF"/>
                            <w:bottom w:val="dashed" w:sz="2" w:space="0" w:color="FFFFFF"/>
                            <w:right w:val="dashed" w:sz="2" w:space="0" w:color="FFFFFF"/>
                          </w:divBdr>
                        </w:div>
                        <w:div w:id="1623069542">
                          <w:marLeft w:val="0"/>
                          <w:marRight w:val="0"/>
                          <w:marTop w:val="0"/>
                          <w:marBottom w:val="0"/>
                          <w:divBdr>
                            <w:top w:val="dashed" w:sz="2" w:space="0" w:color="FFFFFF"/>
                            <w:left w:val="dashed" w:sz="2" w:space="0" w:color="FFFFFF"/>
                            <w:bottom w:val="dashed" w:sz="2" w:space="0" w:color="FFFFFF"/>
                            <w:right w:val="dashed" w:sz="2" w:space="0" w:color="FFFFFF"/>
                          </w:divBdr>
                          <w:divsChild>
                            <w:div w:id="828714073">
                              <w:marLeft w:val="0"/>
                              <w:marRight w:val="0"/>
                              <w:marTop w:val="0"/>
                              <w:marBottom w:val="0"/>
                              <w:divBdr>
                                <w:top w:val="dashed" w:sz="2" w:space="0" w:color="FFFFFF"/>
                                <w:left w:val="dashed" w:sz="2" w:space="0" w:color="FFFFFF"/>
                                <w:bottom w:val="dashed" w:sz="2" w:space="0" w:color="FFFFFF"/>
                                <w:right w:val="dashed" w:sz="2" w:space="0" w:color="FFFFFF"/>
                              </w:divBdr>
                            </w:div>
                            <w:div w:id="1605577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9791448">
                          <w:marLeft w:val="0"/>
                          <w:marRight w:val="0"/>
                          <w:marTop w:val="0"/>
                          <w:marBottom w:val="0"/>
                          <w:divBdr>
                            <w:top w:val="dashed" w:sz="2" w:space="0" w:color="FFFFFF"/>
                            <w:left w:val="dashed" w:sz="2" w:space="0" w:color="FFFFFF"/>
                            <w:bottom w:val="dashed" w:sz="2" w:space="0" w:color="FFFFFF"/>
                            <w:right w:val="dashed" w:sz="2" w:space="0" w:color="FFFFFF"/>
                          </w:divBdr>
                        </w:div>
                        <w:div w:id="1038241600">
                          <w:marLeft w:val="0"/>
                          <w:marRight w:val="0"/>
                          <w:marTop w:val="0"/>
                          <w:marBottom w:val="0"/>
                          <w:divBdr>
                            <w:top w:val="dashed" w:sz="2" w:space="0" w:color="FFFFFF"/>
                            <w:left w:val="dashed" w:sz="2" w:space="0" w:color="FFFFFF"/>
                            <w:bottom w:val="dashed" w:sz="2" w:space="0" w:color="FFFFFF"/>
                            <w:right w:val="dashed" w:sz="2" w:space="0" w:color="FFFFFF"/>
                          </w:divBdr>
                          <w:divsChild>
                            <w:div w:id="201287037">
                              <w:marLeft w:val="0"/>
                              <w:marRight w:val="0"/>
                              <w:marTop w:val="0"/>
                              <w:marBottom w:val="0"/>
                              <w:divBdr>
                                <w:top w:val="dashed" w:sz="2" w:space="0" w:color="FFFFFF"/>
                                <w:left w:val="dashed" w:sz="2" w:space="0" w:color="FFFFFF"/>
                                <w:bottom w:val="dashed" w:sz="2" w:space="0" w:color="FFFFFF"/>
                                <w:right w:val="dashed" w:sz="2" w:space="0" w:color="FFFFFF"/>
                              </w:divBdr>
                            </w:div>
                            <w:div w:id="295062388">
                              <w:marLeft w:val="0"/>
                              <w:marRight w:val="0"/>
                              <w:marTop w:val="0"/>
                              <w:marBottom w:val="0"/>
                              <w:divBdr>
                                <w:top w:val="dashed" w:sz="2" w:space="0" w:color="FFFFFF"/>
                                <w:left w:val="dashed" w:sz="2" w:space="0" w:color="FFFFFF"/>
                                <w:bottom w:val="dashed" w:sz="2" w:space="0" w:color="FFFFFF"/>
                                <w:right w:val="dashed" w:sz="2" w:space="0" w:color="FFFFFF"/>
                              </w:divBdr>
                            </w:div>
                            <w:div w:id="1046567672">
                              <w:marLeft w:val="0"/>
                              <w:marRight w:val="0"/>
                              <w:marTop w:val="0"/>
                              <w:marBottom w:val="0"/>
                              <w:divBdr>
                                <w:top w:val="dashed" w:sz="2" w:space="0" w:color="FFFFFF"/>
                                <w:left w:val="dashed" w:sz="2" w:space="0" w:color="FFFFFF"/>
                                <w:bottom w:val="dashed" w:sz="2" w:space="0" w:color="FFFFFF"/>
                                <w:right w:val="dashed" w:sz="2" w:space="0" w:color="FFFFFF"/>
                              </w:divBdr>
                            </w:div>
                            <w:div w:id="61010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5960880">
                          <w:marLeft w:val="0"/>
                          <w:marRight w:val="0"/>
                          <w:marTop w:val="0"/>
                          <w:marBottom w:val="0"/>
                          <w:divBdr>
                            <w:top w:val="dashed" w:sz="2" w:space="0" w:color="FFFFFF"/>
                            <w:left w:val="dashed" w:sz="2" w:space="0" w:color="FFFFFF"/>
                            <w:bottom w:val="dashed" w:sz="2" w:space="0" w:color="FFFFFF"/>
                            <w:right w:val="dashed" w:sz="2" w:space="0" w:color="FFFFFF"/>
                          </w:divBdr>
                        </w:div>
                        <w:div w:id="2039089123">
                          <w:marLeft w:val="0"/>
                          <w:marRight w:val="0"/>
                          <w:marTop w:val="0"/>
                          <w:marBottom w:val="0"/>
                          <w:divBdr>
                            <w:top w:val="dashed" w:sz="2" w:space="0" w:color="FFFFFF"/>
                            <w:left w:val="dashed" w:sz="2" w:space="0" w:color="FFFFFF"/>
                            <w:bottom w:val="dashed" w:sz="2" w:space="0" w:color="FFFFFF"/>
                            <w:right w:val="dashed" w:sz="2" w:space="0" w:color="FFFFFF"/>
                          </w:divBdr>
                          <w:divsChild>
                            <w:div w:id="1796017402">
                              <w:marLeft w:val="0"/>
                              <w:marRight w:val="0"/>
                              <w:marTop w:val="0"/>
                              <w:marBottom w:val="0"/>
                              <w:divBdr>
                                <w:top w:val="dashed" w:sz="2" w:space="0" w:color="FFFFFF"/>
                                <w:left w:val="dashed" w:sz="2" w:space="0" w:color="FFFFFF"/>
                                <w:bottom w:val="dashed" w:sz="2" w:space="0" w:color="FFFFFF"/>
                                <w:right w:val="dashed" w:sz="2" w:space="0" w:color="FFFFFF"/>
                              </w:divBdr>
                            </w:div>
                            <w:div w:id="15116022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09056932">
                      <w:marLeft w:val="0"/>
                      <w:marRight w:val="0"/>
                      <w:marTop w:val="0"/>
                      <w:marBottom w:val="0"/>
                      <w:divBdr>
                        <w:top w:val="dashed" w:sz="2" w:space="0" w:color="FFFFFF"/>
                        <w:left w:val="dashed" w:sz="2" w:space="0" w:color="FFFFFF"/>
                        <w:bottom w:val="dashed" w:sz="2" w:space="0" w:color="FFFFFF"/>
                        <w:right w:val="dashed" w:sz="2" w:space="0" w:color="FFFFFF"/>
                      </w:divBdr>
                    </w:div>
                    <w:div w:id="1025448813">
                      <w:marLeft w:val="0"/>
                      <w:marRight w:val="0"/>
                      <w:marTop w:val="0"/>
                      <w:marBottom w:val="0"/>
                      <w:divBdr>
                        <w:top w:val="dashed" w:sz="2" w:space="0" w:color="FFFFFF"/>
                        <w:left w:val="dashed" w:sz="2" w:space="0" w:color="FFFFFF"/>
                        <w:bottom w:val="dashed" w:sz="2" w:space="0" w:color="FFFFFF"/>
                        <w:right w:val="dashed" w:sz="2" w:space="0" w:color="FFFFFF"/>
                      </w:divBdr>
                      <w:divsChild>
                        <w:div w:id="1930693404">
                          <w:marLeft w:val="0"/>
                          <w:marRight w:val="0"/>
                          <w:marTop w:val="0"/>
                          <w:marBottom w:val="0"/>
                          <w:divBdr>
                            <w:top w:val="dashed" w:sz="2" w:space="0" w:color="FFFFFF"/>
                            <w:left w:val="dashed" w:sz="2" w:space="0" w:color="FFFFFF"/>
                            <w:bottom w:val="dashed" w:sz="2" w:space="0" w:color="FFFFFF"/>
                            <w:right w:val="dashed" w:sz="2" w:space="0" w:color="FFFFFF"/>
                          </w:divBdr>
                        </w:div>
                        <w:div w:id="802236899">
                          <w:marLeft w:val="0"/>
                          <w:marRight w:val="0"/>
                          <w:marTop w:val="0"/>
                          <w:marBottom w:val="0"/>
                          <w:divBdr>
                            <w:top w:val="dashed" w:sz="2" w:space="0" w:color="FFFFFF"/>
                            <w:left w:val="dashed" w:sz="2" w:space="0" w:color="FFFFFF"/>
                            <w:bottom w:val="dashed" w:sz="2" w:space="0" w:color="FFFFFF"/>
                            <w:right w:val="dashed" w:sz="2" w:space="0" w:color="FFFFFF"/>
                          </w:divBdr>
                        </w:div>
                        <w:div w:id="2007779120">
                          <w:marLeft w:val="0"/>
                          <w:marRight w:val="0"/>
                          <w:marTop w:val="0"/>
                          <w:marBottom w:val="0"/>
                          <w:divBdr>
                            <w:top w:val="dashed" w:sz="2" w:space="0" w:color="FFFFFF"/>
                            <w:left w:val="dashed" w:sz="2" w:space="0" w:color="FFFFFF"/>
                            <w:bottom w:val="dashed" w:sz="2" w:space="0" w:color="FFFFFF"/>
                            <w:right w:val="dashed" w:sz="2" w:space="0" w:color="FFFFFF"/>
                          </w:divBdr>
                        </w:div>
                        <w:div w:id="404685941">
                          <w:marLeft w:val="0"/>
                          <w:marRight w:val="0"/>
                          <w:marTop w:val="0"/>
                          <w:marBottom w:val="0"/>
                          <w:divBdr>
                            <w:top w:val="dashed" w:sz="2" w:space="0" w:color="FFFFFF"/>
                            <w:left w:val="dashed" w:sz="2" w:space="0" w:color="FFFFFF"/>
                            <w:bottom w:val="dashed" w:sz="2" w:space="0" w:color="FFFFFF"/>
                            <w:right w:val="dashed" w:sz="2" w:space="0" w:color="FFFFFF"/>
                          </w:divBdr>
                        </w:div>
                        <w:div w:id="44640945">
                          <w:marLeft w:val="0"/>
                          <w:marRight w:val="0"/>
                          <w:marTop w:val="0"/>
                          <w:marBottom w:val="0"/>
                          <w:divBdr>
                            <w:top w:val="dashed" w:sz="2" w:space="0" w:color="FFFFFF"/>
                            <w:left w:val="dashed" w:sz="2" w:space="0" w:color="FFFFFF"/>
                            <w:bottom w:val="dashed" w:sz="2" w:space="0" w:color="FFFFFF"/>
                            <w:right w:val="dashed" w:sz="2" w:space="0" w:color="FFFFFF"/>
                          </w:divBdr>
                        </w:div>
                        <w:div w:id="1416320621">
                          <w:marLeft w:val="0"/>
                          <w:marRight w:val="0"/>
                          <w:marTop w:val="0"/>
                          <w:marBottom w:val="0"/>
                          <w:divBdr>
                            <w:top w:val="dashed" w:sz="2" w:space="0" w:color="FFFFFF"/>
                            <w:left w:val="dashed" w:sz="2" w:space="0" w:color="FFFFFF"/>
                            <w:bottom w:val="dashed" w:sz="2" w:space="0" w:color="FFFFFF"/>
                            <w:right w:val="dashed" w:sz="2" w:space="0" w:color="FFFFFF"/>
                          </w:divBdr>
                        </w:div>
                        <w:div w:id="1162626098">
                          <w:marLeft w:val="0"/>
                          <w:marRight w:val="0"/>
                          <w:marTop w:val="0"/>
                          <w:marBottom w:val="0"/>
                          <w:divBdr>
                            <w:top w:val="dashed" w:sz="2" w:space="0" w:color="FFFFFF"/>
                            <w:left w:val="dashed" w:sz="2" w:space="0" w:color="FFFFFF"/>
                            <w:bottom w:val="dashed" w:sz="2" w:space="0" w:color="FFFFFF"/>
                            <w:right w:val="dashed" w:sz="2" w:space="0" w:color="FFFFFF"/>
                          </w:divBdr>
                        </w:div>
                        <w:div w:id="14906389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0613248">
                      <w:marLeft w:val="0"/>
                      <w:marRight w:val="0"/>
                      <w:marTop w:val="0"/>
                      <w:marBottom w:val="0"/>
                      <w:divBdr>
                        <w:top w:val="dashed" w:sz="2" w:space="0" w:color="FFFFFF"/>
                        <w:left w:val="dashed" w:sz="2" w:space="0" w:color="FFFFFF"/>
                        <w:bottom w:val="dashed" w:sz="2" w:space="0" w:color="FFFFFF"/>
                        <w:right w:val="dashed" w:sz="2" w:space="0" w:color="FFFFFF"/>
                      </w:divBdr>
                    </w:div>
                    <w:div w:id="1712611683">
                      <w:marLeft w:val="0"/>
                      <w:marRight w:val="0"/>
                      <w:marTop w:val="0"/>
                      <w:marBottom w:val="0"/>
                      <w:divBdr>
                        <w:top w:val="dashed" w:sz="2" w:space="0" w:color="FFFFFF"/>
                        <w:left w:val="dashed" w:sz="2" w:space="0" w:color="FFFFFF"/>
                        <w:bottom w:val="dashed" w:sz="2" w:space="0" w:color="FFFFFF"/>
                        <w:right w:val="dashed" w:sz="2" w:space="0" w:color="FFFFFF"/>
                      </w:divBdr>
                      <w:divsChild>
                        <w:div w:id="2152866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9310868">
                      <w:marLeft w:val="0"/>
                      <w:marRight w:val="0"/>
                      <w:marTop w:val="0"/>
                      <w:marBottom w:val="0"/>
                      <w:divBdr>
                        <w:top w:val="dashed" w:sz="2" w:space="0" w:color="FFFFFF"/>
                        <w:left w:val="dashed" w:sz="2" w:space="0" w:color="FFFFFF"/>
                        <w:bottom w:val="dashed" w:sz="2" w:space="0" w:color="FFFFFF"/>
                        <w:right w:val="dashed" w:sz="2" w:space="0" w:color="FFFFFF"/>
                      </w:divBdr>
                    </w:div>
                    <w:div w:id="903640681">
                      <w:marLeft w:val="0"/>
                      <w:marRight w:val="0"/>
                      <w:marTop w:val="0"/>
                      <w:marBottom w:val="0"/>
                      <w:divBdr>
                        <w:top w:val="dashed" w:sz="2" w:space="0" w:color="FFFFFF"/>
                        <w:left w:val="dashed" w:sz="2" w:space="0" w:color="FFFFFF"/>
                        <w:bottom w:val="dashed" w:sz="2" w:space="0" w:color="FFFFFF"/>
                        <w:right w:val="dashed" w:sz="2" w:space="0" w:color="FFFFFF"/>
                      </w:divBdr>
                      <w:divsChild>
                        <w:div w:id="1623927234">
                          <w:marLeft w:val="0"/>
                          <w:marRight w:val="0"/>
                          <w:marTop w:val="0"/>
                          <w:marBottom w:val="0"/>
                          <w:divBdr>
                            <w:top w:val="dashed" w:sz="2" w:space="0" w:color="FFFFFF"/>
                            <w:left w:val="dashed" w:sz="2" w:space="0" w:color="FFFFFF"/>
                            <w:bottom w:val="dashed" w:sz="2" w:space="0" w:color="FFFFFF"/>
                            <w:right w:val="dashed" w:sz="2" w:space="0" w:color="FFFFFF"/>
                          </w:divBdr>
                        </w:div>
                        <w:div w:id="909290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86583416">
                  <w:marLeft w:val="0"/>
                  <w:marRight w:val="0"/>
                  <w:marTop w:val="0"/>
                  <w:marBottom w:val="0"/>
                  <w:divBdr>
                    <w:top w:val="dashed" w:sz="2" w:space="0" w:color="FFFFFF"/>
                    <w:left w:val="dashed" w:sz="2" w:space="0" w:color="FFFFFF"/>
                    <w:bottom w:val="dashed" w:sz="2" w:space="0" w:color="FFFFFF"/>
                    <w:right w:val="dashed" w:sz="2" w:space="0" w:color="FFFFFF"/>
                  </w:divBdr>
                </w:div>
                <w:div w:id="354698782">
                  <w:marLeft w:val="0"/>
                  <w:marRight w:val="0"/>
                  <w:marTop w:val="0"/>
                  <w:marBottom w:val="0"/>
                  <w:divBdr>
                    <w:top w:val="dashed" w:sz="2" w:space="0" w:color="FFFFFF"/>
                    <w:left w:val="dashed" w:sz="2" w:space="0" w:color="FFFFFF"/>
                    <w:bottom w:val="dashed" w:sz="2" w:space="0" w:color="FFFFFF"/>
                    <w:right w:val="dashed" w:sz="2" w:space="0" w:color="FFFFFF"/>
                  </w:divBdr>
                  <w:divsChild>
                    <w:div w:id="766392189">
                      <w:marLeft w:val="0"/>
                      <w:marRight w:val="0"/>
                      <w:marTop w:val="0"/>
                      <w:marBottom w:val="0"/>
                      <w:divBdr>
                        <w:top w:val="dashed" w:sz="2" w:space="0" w:color="FFFFFF"/>
                        <w:left w:val="dashed" w:sz="2" w:space="0" w:color="FFFFFF"/>
                        <w:bottom w:val="dashed" w:sz="2" w:space="0" w:color="FFFFFF"/>
                        <w:right w:val="dashed" w:sz="2" w:space="0" w:color="FFFFFF"/>
                      </w:divBdr>
                    </w:div>
                    <w:div w:id="178087439">
                      <w:marLeft w:val="0"/>
                      <w:marRight w:val="0"/>
                      <w:marTop w:val="0"/>
                      <w:marBottom w:val="0"/>
                      <w:divBdr>
                        <w:top w:val="dashed" w:sz="2" w:space="0" w:color="FFFFFF"/>
                        <w:left w:val="dashed" w:sz="2" w:space="0" w:color="FFFFFF"/>
                        <w:bottom w:val="dashed" w:sz="2" w:space="0" w:color="FFFFFF"/>
                        <w:right w:val="dashed" w:sz="2" w:space="0" w:color="FFFFFF"/>
                      </w:divBdr>
                      <w:divsChild>
                        <w:div w:id="1092892755">
                          <w:marLeft w:val="0"/>
                          <w:marRight w:val="0"/>
                          <w:marTop w:val="0"/>
                          <w:marBottom w:val="0"/>
                          <w:divBdr>
                            <w:top w:val="dashed" w:sz="2" w:space="0" w:color="FFFFFF"/>
                            <w:left w:val="dashed" w:sz="2" w:space="0" w:color="FFFFFF"/>
                            <w:bottom w:val="dashed" w:sz="2" w:space="0" w:color="FFFFFF"/>
                            <w:right w:val="dashed" w:sz="2" w:space="0" w:color="FFFFFF"/>
                          </w:divBdr>
                        </w:div>
                        <w:div w:id="1485927072">
                          <w:marLeft w:val="0"/>
                          <w:marRight w:val="0"/>
                          <w:marTop w:val="0"/>
                          <w:marBottom w:val="0"/>
                          <w:divBdr>
                            <w:top w:val="dashed" w:sz="2" w:space="0" w:color="FFFFFF"/>
                            <w:left w:val="dashed" w:sz="2" w:space="0" w:color="FFFFFF"/>
                            <w:bottom w:val="dashed" w:sz="2" w:space="0" w:color="FFFFFF"/>
                            <w:right w:val="dashed" w:sz="2" w:space="0" w:color="FFFFFF"/>
                          </w:divBdr>
                        </w:div>
                        <w:div w:id="445004269">
                          <w:marLeft w:val="0"/>
                          <w:marRight w:val="0"/>
                          <w:marTop w:val="0"/>
                          <w:marBottom w:val="0"/>
                          <w:divBdr>
                            <w:top w:val="dashed" w:sz="2" w:space="0" w:color="FFFFFF"/>
                            <w:left w:val="dashed" w:sz="2" w:space="0" w:color="FFFFFF"/>
                            <w:bottom w:val="dashed" w:sz="2" w:space="0" w:color="FFFFFF"/>
                            <w:right w:val="dashed" w:sz="2" w:space="0" w:color="FFFFFF"/>
                          </w:divBdr>
                        </w:div>
                        <w:div w:id="1062100424">
                          <w:marLeft w:val="0"/>
                          <w:marRight w:val="0"/>
                          <w:marTop w:val="0"/>
                          <w:marBottom w:val="0"/>
                          <w:divBdr>
                            <w:top w:val="dashed" w:sz="2" w:space="0" w:color="FFFFFF"/>
                            <w:left w:val="dashed" w:sz="2" w:space="0" w:color="FFFFFF"/>
                            <w:bottom w:val="dashed" w:sz="2" w:space="0" w:color="FFFFFF"/>
                            <w:right w:val="dashed" w:sz="2" w:space="0" w:color="FFFFFF"/>
                          </w:divBdr>
                        </w:div>
                        <w:div w:id="1887718248">
                          <w:marLeft w:val="0"/>
                          <w:marRight w:val="0"/>
                          <w:marTop w:val="0"/>
                          <w:marBottom w:val="0"/>
                          <w:divBdr>
                            <w:top w:val="dashed" w:sz="2" w:space="0" w:color="FFFFFF"/>
                            <w:left w:val="dashed" w:sz="2" w:space="0" w:color="FFFFFF"/>
                            <w:bottom w:val="dashed" w:sz="2" w:space="0" w:color="FFFFFF"/>
                            <w:right w:val="dashed" w:sz="2" w:space="0" w:color="FFFFFF"/>
                          </w:divBdr>
                        </w:div>
                        <w:div w:id="42094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4921328">
                      <w:marLeft w:val="0"/>
                      <w:marRight w:val="0"/>
                      <w:marTop w:val="0"/>
                      <w:marBottom w:val="0"/>
                      <w:divBdr>
                        <w:top w:val="dashed" w:sz="2" w:space="0" w:color="FFFFFF"/>
                        <w:left w:val="dashed" w:sz="2" w:space="0" w:color="FFFFFF"/>
                        <w:bottom w:val="dashed" w:sz="2" w:space="0" w:color="FFFFFF"/>
                        <w:right w:val="dashed" w:sz="2" w:space="0" w:color="FFFFFF"/>
                      </w:divBdr>
                    </w:div>
                    <w:div w:id="151606452">
                      <w:marLeft w:val="0"/>
                      <w:marRight w:val="0"/>
                      <w:marTop w:val="0"/>
                      <w:marBottom w:val="0"/>
                      <w:divBdr>
                        <w:top w:val="dashed" w:sz="2" w:space="0" w:color="FFFFFF"/>
                        <w:left w:val="dashed" w:sz="2" w:space="0" w:color="FFFFFF"/>
                        <w:bottom w:val="dashed" w:sz="2" w:space="0" w:color="FFFFFF"/>
                        <w:right w:val="dashed" w:sz="2" w:space="0" w:color="FFFFFF"/>
                      </w:divBdr>
                      <w:divsChild>
                        <w:div w:id="1473477231">
                          <w:marLeft w:val="0"/>
                          <w:marRight w:val="0"/>
                          <w:marTop w:val="0"/>
                          <w:marBottom w:val="0"/>
                          <w:divBdr>
                            <w:top w:val="dashed" w:sz="2" w:space="0" w:color="FFFFFF"/>
                            <w:left w:val="dashed" w:sz="2" w:space="0" w:color="FFFFFF"/>
                            <w:bottom w:val="dashed" w:sz="2" w:space="0" w:color="FFFFFF"/>
                            <w:right w:val="dashed" w:sz="2" w:space="0" w:color="FFFFFF"/>
                          </w:divBdr>
                        </w:div>
                        <w:div w:id="339430387">
                          <w:marLeft w:val="0"/>
                          <w:marRight w:val="0"/>
                          <w:marTop w:val="0"/>
                          <w:marBottom w:val="0"/>
                          <w:divBdr>
                            <w:top w:val="dashed" w:sz="2" w:space="0" w:color="FFFFFF"/>
                            <w:left w:val="dashed" w:sz="2" w:space="0" w:color="FFFFFF"/>
                            <w:bottom w:val="dashed" w:sz="2" w:space="0" w:color="FFFFFF"/>
                            <w:right w:val="dashed" w:sz="2" w:space="0" w:color="FFFFFF"/>
                          </w:divBdr>
                          <w:divsChild>
                            <w:div w:id="324817405">
                              <w:marLeft w:val="0"/>
                              <w:marRight w:val="0"/>
                              <w:marTop w:val="0"/>
                              <w:marBottom w:val="0"/>
                              <w:divBdr>
                                <w:top w:val="dashed" w:sz="2" w:space="0" w:color="FFFFFF"/>
                                <w:left w:val="dashed" w:sz="2" w:space="0" w:color="FFFFFF"/>
                                <w:bottom w:val="dashed" w:sz="2" w:space="0" w:color="FFFFFF"/>
                                <w:right w:val="dashed" w:sz="2" w:space="0" w:color="FFFFFF"/>
                              </w:divBdr>
                            </w:div>
                            <w:div w:id="1947152559">
                              <w:marLeft w:val="0"/>
                              <w:marRight w:val="0"/>
                              <w:marTop w:val="0"/>
                              <w:marBottom w:val="0"/>
                              <w:divBdr>
                                <w:top w:val="dashed" w:sz="2" w:space="0" w:color="FFFFFF"/>
                                <w:left w:val="dashed" w:sz="2" w:space="0" w:color="FFFFFF"/>
                                <w:bottom w:val="dashed" w:sz="2" w:space="0" w:color="FFFFFF"/>
                                <w:right w:val="dashed" w:sz="2" w:space="0" w:color="FFFFFF"/>
                              </w:divBdr>
                            </w:div>
                            <w:div w:id="1068000167">
                              <w:marLeft w:val="0"/>
                              <w:marRight w:val="0"/>
                              <w:marTop w:val="0"/>
                              <w:marBottom w:val="0"/>
                              <w:divBdr>
                                <w:top w:val="dashed" w:sz="2" w:space="0" w:color="FFFFFF"/>
                                <w:left w:val="dashed" w:sz="2" w:space="0" w:color="FFFFFF"/>
                                <w:bottom w:val="dashed" w:sz="2" w:space="0" w:color="FFFFFF"/>
                                <w:right w:val="dashed" w:sz="2" w:space="0" w:color="FFFFFF"/>
                              </w:divBdr>
                            </w:div>
                            <w:div w:id="7582098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3326683">
                          <w:marLeft w:val="0"/>
                          <w:marRight w:val="0"/>
                          <w:marTop w:val="0"/>
                          <w:marBottom w:val="0"/>
                          <w:divBdr>
                            <w:top w:val="dashed" w:sz="2" w:space="0" w:color="FFFFFF"/>
                            <w:left w:val="dashed" w:sz="2" w:space="0" w:color="FFFFFF"/>
                            <w:bottom w:val="dashed" w:sz="2" w:space="0" w:color="FFFFFF"/>
                            <w:right w:val="dashed" w:sz="2" w:space="0" w:color="FFFFFF"/>
                          </w:divBdr>
                        </w:div>
                        <w:div w:id="1009059498">
                          <w:marLeft w:val="0"/>
                          <w:marRight w:val="0"/>
                          <w:marTop w:val="0"/>
                          <w:marBottom w:val="0"/>
                          <w:divBdr>
                            <w:top w:val="dashed" w:sz="2" w:space="0" w:color="FFFFFF"/>
                            <w:left w:val="dashed" w:sz="2" w:space="0" w:color="FFFFFF"/>
                            <w:bottom w:val="dashed" w:sz="2" w:space="0" w:color="FFFFFF"/>
                            <w:right w:val="dashed" w:sz="2" w:space="0" w:color="FFFFFF"/>
                          </w:divBdr>
                        </w:div>
                        <w:div w:id="6237729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3801711">
                      <w:marLeft w:val="0"/>
                      <w:marRight w:val="0"/>
                      <w:marTop w:val="0"/>
                      <w:marBottom w:val="0"/>
                      <w:divBdr>
                        <w:top w:val="dashed" w:sz="2" w:space="0" w:color="FFFFFF"/>
                        <w:left w:val="dashed" w:sz="2" w:space="0" w:color="FFFFFF"/>
                        <w:bottom w:val="dashed" w:sz="2" w:space="0" w:color="FFFFFF"/>
                        <w:right w:val="dashed" w:sz="2" w:space="0" w:color="FFFFFF"/>
                      </w:divBdr>
                    </w:div>
                    <w:div w:id="2001544331">
                      <w:marLeft w:val="0"/>
                      <w:marRight w:val="0"/>
                      <w:marTop w:val="0"/>
                      <w:marBottom w:val="0"/>
                      <w:divBdr>
                        <w:top w:val="dashed" w:sz="2" w:space="0" w:color="FFFFFF"/>
                        <w:left w:val="dashed" w:sz="2" w:space="0" w:color="FFFFFF"/>
                        <w:bottom w:val="dashed" w:sz="2" w:space="0" w:color="FFFFFF"/>
                        <w:right w:val="dashed" w:sz="2" w:space="0" w:color="FFFFFF"/>
                      </w:divBdr>
                      <w:divsChild>
                        <w:div w:id="1539467756">
                          <w:marLeft w:val="0"/>
                          <w:marRight w:val="0"/>
                          <w:marTop w:val="0"/>
                          <w:marBottom w:val="0"/>
                          <w:divBdr>
                            <w:top w:val="dashed" w:sz="2" w:space="0" w:color="FFFFFF"/>
                            <w:left w:val="dashed" w:sz="2" w:space="0" w:color="FFFFFF"/>
                            <w:bottom w:val="dashed" w:sz="2" w:space="0" w:color="FFFFFF"/>
                            <w:right w:val="dashed" w:sz="2" w:space="0" w:color="FFFFFF"/>
                          </w:divBdr>
                        </w:div>
                        <w:div w:id="923489726">
                          <w:marLeft w:val="0"/>
                          <w:marRight w:val="0"/>
                          <w:marTop w:val="0"/>
                          <w:marBottom w:val="0"/>
                          <w:divBdr>
                            <w:top w:val="dashed" w:sz="2" w:space="0" w:color="FFFFFF"/>
                            <w:left w:val="dashed" w:sz="2" w:space="0" w:color="FFFFFF"/>
                            <w:bottom w:val="dashed" w:sz="2" w:space="0" w:color="FFFFFF"/>
                            <w:right w:val="dashed" w:sz="2" w:space="0" w:color="FFFFFF"/>
                          </w:divBdr>
                          <w:divsChild>
                            <w:div w:id="818613625">
                              <w:marLeft w:val="0"/>
                              <w:marRight w:val="0"/>
                              <w:marTop w:val="0"/>
                              <w:marBottom w:val="0"/>
                              <w:divBdr>
                                <w:top w:val="dashed" w:sz="2" w:space="0" w:color="FFFFFF"/>
                                <w:left w:val="dashed" w:sz="2" w:space="0" w:color="FFFFFF"/>
                                <w:bottom w:val="dashed" w:sz="2" w:space="0" w:color="FFFFFF"/>
                                <w:right w:val="dashed" w:sz="2" w:space="0" w:color="FFFFFF"/>
                              </w:divBdr>
                            </w:div>
                            <w:div w:id="1754234534">
                              <w:marLeft w:val="0"/>
                              <w:marRight w:val="0"/>
                              <w:marTop w:val="0"/>
                              <w:marBottom w:val="0"/>
                              <w:divBdr>
                                <w:top w:val="dashed" w:sz="2" w:space="0" w:color="FFFFFF"/>
                                <w:left w:val="dashed" w:sz="2" w:space="0" w:color="FFFFFF"/>
                                <w:bottom w:val="dashed" w:sz="2" w:space="0" w:color="FFFFFF"/>
                                <w:right w:val="dashed" w:sz="2" w:space="0" w:color="FFFFFF"/>
                              </w:divBdr>
                            </w:div>
                            <w:div w:id="1521747056">
                              <w:marLeft w:val="0"/>
                              <w:marRight w:val="0"/>
                              <w:marTop w:val="0"/>
                              <w:marBottom w:val="0"/>
                              <w:divBdr>
                                <w:top w:val="dashed" w:sz="2" w:space="0" w:color="FFFFFF"/>
                                <w:left w:val="dashed" w:sz="2" w:space="0" w:color="FFFFFF"/>
                                <w:bottom w:val="dashed" w:sz="2" w:space="0" w:color="FFFFFF"/>
                                <w:right w:val="dashed" w:sz="2" w:space="0" w:color="FFFFFF"/>
                              </w:divBdr>
                            </w:div>
                            <w:div w:id="8866014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3938613">
                          <w:marLeft w:val="0"/>
                          <w:marRight w:val="0"/>
                          <w:marTop w:val="0"/>
                          <w:marBottom w:val="0"/>
                          <w:divBdr>
                            <w:top w:val="dashed" w:sz="2" w:space="0" w:color="FFFFFF"/>
                            <w:left w:val="dashed" w:sz="2" w:space="0" w:color="FFFFFF"/>
                            <w:bottom w:val="dashed" w:sz="2" w:space="0" w:color="FFFFFF"/>
                            <w:right w:val="dashed" w:sz="2" w:space="0" w:color="FFFFFF"/>
                          </w:divBdr>
                        </w:div>
                        <w:div w:id="807473821">
                          <w:marLeft w:val="0"/>
                          <w:marRight w:val="0"/>
                          <w:marTop w:val="0"/>
                          <w:marBottom w:val="0"/>
                          <w:divBdr>
                            <w:top w:val="dashed" w:sz="2" w:space="0" w:color="FFFFFF"/>
                            <w:left w:val="dashed" w:sz="2" w:space="0" w:color="FFFFFF"/>
                            <w:bottom w:val="dashed" w:sz="2" w:space="0" w:color="FFFFFF"/>
                            <w:right w:val="dashed" w:sz="2" w:space="0" w:color="FFFFFF"/>
                          </w:divBdr>
                        </w:div>
                        <w:div w:id="608439434">
                          <w:marLeft w:val="0"/>
                          <w:marRight w:val="0"/>
                          <w:marTop w:val="0"/>
                          <w:marBottom w:val="0"/>
                          <w:divBdr>
                            <w:top w:val="dashed" w:sz="2" w:space="0" w:color="FFFFFF"/>
                            <w:left w:val="dashed" w:sz="2" w:space="0" w:color="FFFFFF"/>
                            <w:bottom w:val="dashed" w:sz="2" w:space="0" w:color="FFFFFF"/>
                            <w:right w:val="dashed" w:sz="2" w:space="0" w:color="FFFFFF"/>
                          </w:divBdr>
                        </w:div>
                        <w:div w:id="649942000">
                          <w:marLeft w:val="0"/>
                          <w:marRight w:val="0"/>
                          <w:marTop w:val="0"/>
                          <w:marBottom w:val="0"/>
                          <w:divBdr>
                            <w:top w:val="dashed" w:sz="2" w:space="0" w:color="FFFFFF"/>
                            <w:left w:val="dashed" w:sz="2" w:space="0" w:color="FFFFFF"/>
                            <w:bottom w:val="dashed" w:sz="2" w:space="0" w:color="FFFFFF"/>
                            <w:right w:val="dashed" w:sz="2" w:space="0" w:color="FFFFFF"/>
                          </w:divBdr>
                        </w:div>
                        <w:div w:id="11705590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2814332">
                      <w:marLeft w:val="0"/>
                      <w:marRight w:val="0"/>
                      <w:marTop w:val="0"/>
                      <w:marBottom w:val="0"/>
                      <w:divBdr>
                        <w:top w:val="dashed" w:sz="2" w:space="0" w:color="FFFFFF"/>
                        <w:left w:val="dashed" w:sz="2" w:space="0" w:color="FFFFFF"/>
                        <w:bottom w:val="dashed" w:sz="2" w:space="0" w:color="FFFFFF"/>
                        <w:right w:val="dashed" w:sz="2" w:space="0" w:color="FFFFFF"/>
                      </w:divBdr>
                    </w:div>
                    <w:div w:id="745955459">
                      <w:marLeft w:val="0"/>
                      <w:marRight w:val="0"/>
                      <w:marTop w:val="0"/>
                      <w:marBottom w:val="0"/>
                      <w:divBdr>
                        <w:top w:val="dashed" w:sz="2" w:space="0" w:color="FFFFFF"/>
                        <w:left w:val="dashed" w:sz="2" w:space="0" w:color="FFFFFF"/>
                        <w:bottom w:val="dashed" w:sz="2" w:space="0" w:color="FFFFFF"/>
                        <w:right w:val="dashed" w:sz="2" w:space="0" w:color="FFFFFF"/>
                      </w:divBdr>
                      <w:divsChild>
                        <w:div w:id="1569918659">
                          <w:marLeft w:val="0"/>
                          <w:marRight w:val="0"/>
                          <w:marTop w:val="0"/>
                          <w:marBottom w:val="0"/>
                          <w:divBdr>
                            <w:top w:val="dashed" w:sz="2" w:space="0" w:color="FFFFFF"/>
                            <w:left w:val="dashed" w:sz="2" w:space="0" w:color="FFFFFF"/>
                            <w:bottom w:val="dashed" w:sz="2" w:space="0" w:color="FFFFFF"/>
                            <w:right w:val="dashed" w:sz="2" w:space="0" w:color="FFFFFF"/>
                          </w:divBdr>
                        </w:div>
                        <w:div w:id="1637711680">
                          <w:marLeft w:val="0"/>
                          <w:marRight w:val="0"/>
                          <w:marTop w:val="0"/>
                          <w:marBottom w:val="0"/>
                          <w:divBdr>
                            <w:top w:val="dashed" w:sz="2" w:space="0" w:color="FFFFFF"/>
                            <w:left w:val="dashed" w:sz="2" w:space="0" w:color="FFFFFF"/>
                            <w:bottom w:val="dashed" w:sz="2" w:space="0" w:color="FFFFFF"/>
                            <w:right w:val="dashed" w:sz="2" w:space="0" w:color="FFFFFF"/>
                          </w:divBdr>
                        </w:div>
                        <w:div w:id="1945766219">
                          <w:marLeft w:val="0"/>
                          <w:marRight w:val="0"/>
                          <w:marTop w:val="0"/>
                          <w:marBottom w:val="0"/>
                          <w:divBdr>
                            <w:top w:val="dashed" w:sz="2" w:space="0" w:color="FFFFFF"/>
                            <w:left w:val="dashed" w:sz="2" w:space="0" w:color="FFFFFF"/>
                            <w:bottom w:val="dashed" w:sz="2" w:space="0" w:color="FFFFFF"/>
                            <w:right w:val="dashed" w:sz="2" w:space="0" w:color="FFFFFF"/>
                          </w:divBdr>
                        </w:div>
                        <w:div w:id="2119904525">
                          <w:marLeft w:val="0"/>
                          <w:marRight w:val="0"/>
                          <w:marTop w:val="0"/>
                          <w:marBottom w:val="0"/>
                          <w:divBdr>
                            <w:top w:val="dashed" w:sz="2" w:space="0" w:color="FFFFFF"/>
                            <w:left w:val="dashed" w:sz="2" w:space="0" w:color="FFFFFF"/>
                            <w:bottom w:val="dashed" w:sz="2" w:space="0" w:color="FFFFFF"/>
                            <w:right w:val="dashed" w:sz="2" w:space="0" w:color="FFFFFF"/>
                          </w:divBdr>
                        </w:div>
                        <w:div w:id="1325087340">
                          <w:marLeft w:val="0"/>
                          <w:marRight w:val="0"/>
                          <w:marTop w:val="0"/>
                          <w:marBottom w:val="0"/>
                          <w:divBdr>
                            <w:top w:val="dashed" w:sz="2" w:space="0" w:color="FFFFFF"/>
                            <w:left w:val="dashed" w:sz="2" w:space="0" w:color="FFFFFF"/>
                            <w:bottom w:val="dashed" w:sz="2" w:space="0" w:color="FFFFFF"/>
                            <w:right w:val="dashed" w:sz="2" w:space="0" w:color="FFFFFF"/>
                          </w:divBdr>
                        </w:div>
                        <w:div w:id="1652709015">
                          <w:marLeft w:val="0"/>
                          <w:marRight w:val="0"/>
                          <w:marTop w:val="0"/>
                          <w:marBottom w:val="0"/>
                          <w:divBdr>
                            <w:top w:val="dashed" w:sz="2" w:space="0" w:color="FFFFFF"/>
                            <w:left w:val="dashed" w:sz="2" w:space="0" w:color="FFFFFF"/>
                            <w:bottom w:val="dashed" w:sz="2" w:space="0" w:color="FFFFFF"/>
                            <w:right w:val="dashed" w:sz="2" w:space="0" w:color="FFFFFF"/>
                          </w:divBdr>
                        </w:div>
                        <w:div w:id="3022762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7867945">
                      <w:marLeft w:val="0"/>
                      <w:marRight w:val="0"/>
                      <w:marTop w:val="0"/>
                      <w:marBottom w:val="0"/>
                      <w:divBdr>
                        <w:top w:val="dashed" w:sz="2" w:space="0" w:color="FFFFFF"/>
                        <w:left w:val="dashed" w:sz="2" w:space="0" w:color="FFFFFF"/>
                        <w:bottom w:val="dashed" w:sz="2" w:space="0" w:color="FFFFFF"/>
                        <w:right w:val="dashed" w:sz="2" w:space="0" w:color="FFFFFF"/>
                      </w:divBdr>
                    </w:div>
                    <w:div w:id="1071191746">
                      <w:marLeft w:val="0"/>
                      <w:marRight w:val="0"/>
                      <w:marTop w:val="0"/>
                      <w:marBottom w:val="0"/>
                      <w:divBdr>
                        <w:top w:val="dashed" w:sz="2" w:space="0" w:color="FFFFFF"/>
                        <w:left w:val="dashed" w:sz="2" w:space="0" w:color="FFFFFF"/>
                        <w:bottom w:val="dashed" w:sz="2" w:space="0" w:color="FFFFFF"/>
                        <w:right w:val="dashed" w:sz="2" w:space="0" w:color="FFFFFF"/>
                      </w:divBdr>
                      <w:divsChild>
                        <w:div w:id="1310283282">
                          <w:marLeft w:val="0"/>
                          <w:marRight w:val="0"/>
                          <w:marTop w:val="0"/>
                          <w:marBottom w:val="0"/>
                          <w:divBdr>
                            <w:top w:val="dashed" w:sz="2" w:space="0" w:color="FFFFFF"/>
                            <w:left w:val="dashed" w:sz="2" w:space="0" w:color="FFFFFF"/>
                            <w:bottom w:val="dashed" w:sz="2" w:space="0" w:color="FFFFFF"/>
                            <w:right w:val="dashed" w:sz="2" w:space="0" w:color="FFFFFF"/>
                          </w:divBdr>
                        </w:div>
                        <w:div w:id="3882366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1660979">
                      <w:marLeft w:val="0"/>
                      <w:marRight w:val="0"/>
                      <w:marTop w:val="0"/>
                      <w:marBottom w:val="0"/>
                      <w:divBdr>
                        <w:top w:val="dashed" w:sz="2" w:space="0" w:color="FFFFFF"/>
                        <w:left w:val="dashed" w:sz="2" w:space="0" w:color="FFFFFF"/>
                        <w:bottom w:val="dashed" w:sz="2" w:space="0" w:color="FFFFFF"/>
                        <w:right w:val="dashed" w:sz="2" w:space="0" w:color="FFFFFF"/>
                      </w:divBdr>
                    </w:div>
                    <w:div w:id="58872181">
                      <w:marLeft w:val="0"/>
                      <w:marRight w:val="0"/>
                      <w:marTop w:val="0"/>
                      <w:marBottom w:val="0"/>
                      <w:divBdr>
                        <w:top w:val="dashed" w:sz="2" w:space="0" w:color="FFFFFF"/>
                        <w:left w:val="dashed" w:sz="2" w:space="0" w:color="FFFFFF"/>
                        <w:bottom w:val="dashed" w:sz="2" w:space="0" w:color="FFFFFF"/>
                        <w:right w:val="dashed" w:sz="2" w:space="0" w:color="FFFFFF"/>
                      </w:divBdr>
                      <w:divsChild>
                        <w:div w:id="532890155">
                          <w:marLeft w:val="0"/>
                          <w:marRight w:val="0"/>
                          <w:marTop w:val="0"/>
                          <w:marBottom w:val="0"/>
                          <w:divBdr>
                            <w:top w:val="dashed" w:sz="2" w:space="0" w:color="FFFFFF"/>
                            <w:left w:val="dashed" w:sz="2" w:space="0" w:color="FFFFFF"/>
                            <w:bottom w:val="dashed" w:sz="2" w:space="0" w:color="FFFFFF"/>
                            <w:right w:val="dashed" w:sz="2" w:space="0" w:color="FFFFFF"/>
                          </w:divBdr>
                        </w:div>
                        <w:div w:id="1551456663">
                          <w:marLeft w:val="0"/>
                          <w:marRight w:val="0"/>
                          <w:marTop w:val="0"/>
                          <w:marBottom w:val="0"/>
                          <w:divBdr>
                            <w:top w:val="dashed" w:sz="2" w:space="0" w:color="FFFFFF"/>
                            <w:left w:val="dashed" w:sz="2" w:space="0" w:color="FFFFFF"/>
                            <w:bottom w:val="dashed" w:sz="2" w:space="0" w:color="FFFFFF"/>
                            <w:right w:val="dashed" w:sz="2" w:space="0" w:color="FFFFFF"/>
                          </w:divBdr>
                          <w:divsChild>
                            <w:div w:id="2033341172">
                              <w:marLeft w:val="0"/>
                              <w:marRight w:val="0"/>
                              <w:marTop w:val="0"/>
                              <w:marBottom w:val="0"/>
                              <w:divBdr>
                                <w:top w:val="dashed" w:sz="2" w:space="0" w:color="FFFFFF"/>
                                <w:left w:val="dashed" w:sz="2" w:space="0" w:color="FFFFFF"/>
                                <w:bottom w:val="dashed" w:sz="2" w:space="0" w:color="FFFFFF"/>
                                <w:right w:val="dashed" w:sz="2" w:space="0" w:color="FFFFFF"/>
                              </w:divBdr>
                            </w:div>
                            <w:div w:id="2105804631">
                              <w:marLeft w:val="0"/>
                              <w:marRight w:val="0"/>
                              <w:marTop w:val="0"/>
                              <w:marBottom w:val="0"/>
                              <w:divBdr>
                                <w:top w:val="dashed" w:sz="2" w:space="0" w:color="FFFFFF"/>
                                <w:left w:val="dashed" w:sz="2" w:space="0" w:color="FFFFFF"/>
                                <w:bottom w:val="dashed" w:sz="2" w:space="0" w:color="FFFFFF"/>
                                <w:right w:val="dashed" w:sz="2" w:space="0" w:color="FFFFFF"/>
                              </w:divBdr>
                            </w:div>
                            <w:div w:id="332732530">
                              <w:marLeft w:val="0"/>
                              <w:marRight w:val="0"/>
                              <w:marTop w:val="0"/>
                              <w:marBottom w:val="0"/>
                              <w:divBdr>
                                <w:top w:val="dashed" w:sz="2" w:space="0" w:color="FFFFFF"/>
                                <w:left w:val="dashed" w:sz="2" w:space="0" w:color="FFFFFF"/>
                                <w:bottom w:val="dashed" w:sz="2" w:space="0" w:color="FFFFFF"/>
                                <w:right w:val="dashed" w:sz="2" w:space="0" w:color="FFFFFF"/>
                              </w:divBdr>
                            </w:div>
                            <w:div w:id="1715352555">
                              <w:marLeft w:val="0"/>
                              <w:marRight w:val="0"/>
                              <w:marTop w:val="0"/>
                              <w:marBottom w:val="0"/>
                              <w:divBdr>
                                <w:top w:val="dashed" w:sz="2" w:space="0" w:color="FFFFFF"/>
                                <w:left w:val="dashed" w:sz="2" w:space="0" w:color="FFFFFF"/>
                                <w:bottom w:val="dashed" w:sz="2" w:space="0" w:color="FFFFFF"/>
                                <w:right w:val="dashed" w:sz="2" w:space="0" w:color="FFFFFF"/>
                              </w:divBdr>
                            </w:div>
                            <w:div w:id="12166244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25377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3218635">
                      <w:marLeft w:val="0"/>
                      <w:marRight w:val="0"/>
                      <w:marTop w:val="0"/>
                      <w:marBottom w:val="0"/>
                      <w:divBdr>
                        <w:top w:val="dashed" w:sz="2" w:space="0" w:color="FFFFFF"/>
                        <w:left w:val="dashed" w:sz="2" w:space="0" w:color="FFFFFF"/>
                        <w:bottom w:val="dashed" w:sz="2" w:space="0" w:color="FFFFFF"/>
                        <w:right w:val="dashed" w:sz="2" w:space="0" w:color="FFFFFF"/>
                      </w:divBdr>
                    </w:div>
                    <w:div w:id="2068188125">
                      <w:marLeft w:val="0"/>
                      <w:marRight w:val="0"/>
                      <w:marTop w:val="0"/>
                      <w:marBottom w:val="0"/>
                      <w:divBdr>
                        <w:top w:val="dashed" w:sz="2" w:space="0" w:color="FFFFFF"/>
                        <w:left w:val="dashed" w:sz="2" w:space="0" w:color="FFFFFF"/>
                        <w:bottom w:val="dashed" w:sz="2" w:space="0" w:color="FFFFFF"/>
                        <w:right w:val="dashed" w:sz="2" w:space="0" w:color="FFFFFF"/>
                      </w:divBdr>
                      <w:divsChild>
                        <w:div w:id="526455998">
                          <w:marLeft w:val="0"/>
                          <w:marRight w:val="0"/>
                          <w:marTop w:val="0"/>
                          <w:marBottom w:val="0"/>
                          <w:divBdr>
                            <w:top w:val="dashed" w:sz="2" w:space="0" w:color="FFFFFF"/>
                            <w:left w:val="dashed" w:sz="2" w:space="0" w:color="FFFFFF"/>
                            <w:bottom w:val="dashed" w:sz="2" w:space="0" w:color="FFFFFF"/>
                            <w:right w:val="dashed" w:sz="2" w:space="0" w:color="FFFFFF"/>
                          </w:divBdr>
                        </w:div>
                        <w:div w:id="1548490903">
                          <w:marLeft w:val="0"/>
                          <w:marRight w:val="0"/>
                          <w:marTop w:val="0"/>
                          <w:marBottom w:val="0"/>
                          <w:divBdr>
                            <w:top w:val="dashed" w:sz="2" w:space="0" w:color="FFFFFF"/>
                            <w:left w:val="dashed" w:sz="2" w:space="0" w:color="FFFFFF"/>
                            <w:bottom w:val="dashed" w:sz="2" w:space="0" w:color="FFFFFF"/>
                            <w:right w:val="dashed" w:sz="2" w:space="0" w:color="FFFFFF"/>
                          </w:divBdr>
                        </w:div>
                        <w:div w:id="19902122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1880561">
                      <w:marLeft w:val="0"/>
                      <w:marRight w:val="0"/>
                      <w:marTop w:val="0"/>
                      <w:marBottom w:val="0"/>
                      <w:divBdr>
                        <w:top w:val="dashed" w:sz="2" w:space="0" w:color="FFFFFF"/>
                        <w:left w:val="dashed" w:sz="2" w:space="0" w:color="FFFFFF"/>
                        <w:bottom w:val="dashed" w:sz="2" w:space="0" w:color="FFFFFF"/>
                        <w:right w:val="dashed" w:sz="2" w:space="0" w:color="FFFFFF"/>
                      </w:divBdr>
                    </w:div>
                    <w:div w:id="890580641">
                      <w:marLeft w:val="0"/>
                      <w:marRight w:val="0"/>
                      <w:marTop w:val="0"/>
                      <w:marBottom w:val="0"/>
                      <w:divBdr>
                        <w:top w:val="dashed" w:sz="2" w:space="0" w:color="FFFFFF"/>
                        <w:left w:val="dashed" w:sz="2" w:space="0" w:color="FFFFFF"/>
                        <w:bottom w:val="dashed" w:sz="2" w:space="0" w:color="FFFFFF"/>
                        <w:right w:val="dashed" w:sz="2" w:space="0" w:color="FFFFFF"/>
                      </w:divBdr>
                      <w:divsChild>
                        <w:div w:id="883372997">
                          <w:marLeft w:val="0"/>
                          <w:marRight w:val="0"/>
                          <w:marTop w:val="0"/>
                          <w:marBottom w:val="0"/>
                          <w:divBdr>
                            <w:top w:val="dashed" w:sz="2" w:space="0" w:color="FFFFFF"/>
                            <w:left w:val="dashed" w:sz="2" w:space="0" w:color="FFFFFF"/>
                            <w:bottom w:val="dashed" w:sz="2" w:space="0" w:color="FFFFFF"/>
                            <w:right w:val="dashed" w:sz="2" w:space="0" w:color="FFFFFF"/>
                          </w:divBdr>
                        </w:div>
                        <w:div w:id="102502906">
                          <w:marLeft w:val="0"/>
                          <w:marRight w:val="0"/>
                          <w:marTop w:val="0"/>
                          <w:marBottom w:val="0"/>
                          <w:divBdr>
                            <w:top w:val="dashed" w:sz="2" w:space="0" w:color="FFFFFF"/>
                            <w:left w:val="dashed" w:sz="2" w:space="0" w:color="FFFFFF"/>
                            <w:bottom w:val="dashed" w:sz="2" w:space="0" w:color="FFFFFF"/>
                            <w:right w:val="dashed" w:sz="2" w:space="0" w:color="FFFFFF"/>
                          </w:divBdr>
                          <w:divsChild>
                            <w:div w:id="901671896">
                              <w:marLeft w:val="0"/>
                              <w:marRight w:val="0"/>
                              <w:marTop w:val="0"/>
                              <w:marBottom w:val="0"/>
                              <w:divBdr>
                                <w:top w:val="dashed" w:sz="2" w:space="0" w:color="FFFFFF"/>
                                <w:left w:val="dashed" w:sz="2" w:space="0" w:color="FFFFFF"/>
                                <w:bottom w:val="dashed" w:sz="2" w:space="0" w:color="FFFFFF"/>
                                <w:right w:val="dashed" w:sz="2" w:space="0" w:color="FFFFFF"/>
                              </w:divBdr>
                            </w:div>
                            <w:div w:id="1413891778">
                              <w:marLeft w:val="0"/>
                              <w:marRight w:val="0"/>
                              <w:marTop w:val="0"/>
                              <w:marBottom w:val="0"/>
                              <w:divBdr>
                                <w:top w:val="dashed" w:sz="2" w:space="0" w:color="FFFFFF"/>
                                <w:left w:val="dashed" w:sz="2" w:space="0" w:color="FFFFFF"/>
                                <w:bottom w:val="dashed" w:sz="2" w:space="0" w:color="FFFFFF"/>
                                <w:right w:val="dashed" w:sz="2" w:space="0" w:color="FFFFFF"/>
                              </w:divBdr>
                            </w:div>
                            <w:div w:id="537741590">
                              <w:marLeft w:val="0"/>
                              <w:marRight w:val="0"/>
                              <w:marTop w:val="0"/>
                              <w:marBottom w:val="0"/>
                              <w:divBdr>
                                <w:top w:val="dashed" w:sz="2" w:space="0" w:color="FFFFFF"/>
                                <w:left w:val="dashed" w:sz="2" w:space="0" w:color="FFFFFF"/>
                                <w:bottom w:val="dashed" w:sz="2" w:space="0" w:color="FFFFFF"/>
                                <w:right w:val="dashed" w:sz="2" w:space="0" w:color="FFFFFF"/>
                              </w:divBdr>
                            </w:div>
                            <w:div w:id="18489106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43107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5463424">
                      <w:marLeft w:val="0"/>
                      <w:marRight w:val="0"/>
                      <w:marTop w:val="0"/>
                      <w:marBottom w:val="0"/>
                      <w:divBdr>
                        <w:top w:val="dashed" w:sz="2" w:space="0" w:color="FFFFFF"/>
                        <w:left w:val="dashed" w:sz="2" w:space="0" w:color="FFFFFF"/>
                        <w:bottom w:val="dashed" w:sz="2" w:space="0" w:color="FFFFFF"/>
                        <w:right w:val="dashed" w:sz="2" w:space="0" w:color="FFFFFF"/>
                      </w:divBdr>
                    </w:div>
                    <w:div w:id="36009403">
                      <w:marLeft w:val="0"/>
                      <w:marRight w:val="0"/>
                      <w:marTop w:val="0"/>
                      <w:marBottom w:val="0"/>
                      <w:divBdr>
                        <w:top w:val="dashed" w:sz="2" w:space="0" w:color="FFFFFF"/>
                        <w:left w:val="dashed" w:sz="2" w:space="0" w:color="FFFFFF"/>
                        <w:bottom w:val="dashed" w:sz="2" w:space="0" w:color="FFFFFF"/>
                        <w:right w:val="dashed" w:sz="2" w:space="0" w:color="FFFFFF"/>
                      </w:divBdr>
                      <w:divsChild>
                        <w:div w:id="1073309761">
                          <w:marLeft w:val="0"/>
                          <w:marRight w:val="0"/>
                          <w:marTop w:val="0"/>
                          <w:marBottom w:val="0"/>
                          <w:divBdr>
                            <w:top w:val="dashed" w:sz="2" w:space="0" w:color="FFFFFF"/>
                            <w:left w:val="dashed" w:sz="2" w:space="0" w:color="FFFFFF"/>
                            <w:bottom w:val="dashed" w:sz="2" w:space="0" w:color="FFFFFF"/>
                            <w:right w:val="dashed" w:sz="2" w:space="0" w:color="FFFFFF"/>
                          </w:divBdr>
                        </w:div>
                        <w:div w:id="617683978">
                          <w:marLeft w:val="0"/>
                          <w:marRight w:val="0"/>
                          <w:marTop w:val="0"/>
                          <w:marBottom w:val="0"/>
                          <w:divBdr>
                            <w:top w:val="dashed" w:sz="2" w:space="0" w:color="FFFFFF"/>
                            <w:left w:val="dashed" w:sz="2" w:space="0" w:color="FFFFFF"/>
                            <w:bottom w:val="dashed" w:sz="2" w:space="0" w:color="FFFFFF"/>
                            <w:right w:val="dashed" w:sz="2" w:space="0" w:color="FFFFFF"/>
                          </w:divBdr>
                          <w:divsChild>
                            <w:div w:id="1045830654">
                              <w:marLeft w:val="0"/>
                              <w:marRight w:val="0"/>
                              <w:marTop w:val="0"/>
                              <w:marBottom w:val="0"/>
                              <w:divBdr>
                                <w:top w:val="dashed" w:sz="2" w:space="0" w:color="FFFFFF"/>
                                <w:left w:val="dashed" w:sz="2" w:space="0" w:color="FFFFFF"/>
                                <w:bottom w:val="dashed" w:sz="2" w:space="0" w:color="FFFFFF"/>
                                <w:right w:val="dashed" w:sz="2" w:space="0" w:color="FFFFFF"/>
                              </w:divBdr>
                            </w:div>
                            <w:div w:id="1657222335">
                              <w:marLeft w:val="0"/>
                              <w:marRight w:val="0"/>
                              <w:marTop w:val="0"/>
                              <w:marBottom w:val="0"/>
                              <w:divBdr>
                                <w:top w:val="dashed" w:sz="2" w:space="0" w:color="FFFFFF"/>
                                <w:left w:val="dashed" w:sz="2" w:space="0" w:color="FFFFFF"/>
                                <w:bottom w:val="dashed" w:sz="2" w:space="0" w:color="FFFFFF"/>
                                <w:right w:val="dashed" w:sz="2" w:space="0" w:color="FFFFFF"/>
                              </w:divBdr>
                            </w:div>
                            <w:div w:id="587813661">
                              <w:marLeft w:val="0"/>
                              <w:marRight w:val="0"/>
                              <w:marTop w:val="0"/>
                              <w:marBottom w:val="0"/>
                              <w:divBdr>
                                <w:top w:val="dashed" w:sz="2" w:space="0" w:color="FFFFFF"/>
                                <w:left w:val="dashed" w:sz="2" w:space="0" w:color="FFFFFF"/>
                                <w:bottom w:val="dashed" w:sz="2" w:space="0" w:color="FFFFFF"/>
                                <w:right w:val="dashed" w:sz="2" w:space="0" w:color="FFFFFF"/>
                              </w:divBdr>
                            </w:div>
                            <w:div w:id="655842629">
                              <w:marLeft w:val="0"/>
                              <w:marRight w:val="0"/>
                              <w:marTop w:val="0"/>
                              <w:marBottom w:val="0"/>
                              <w:divBdr>
                                <w:top w:val="dashed" w:sz="2" w:space="0" w:color="FFFFFF"/>
                                <w:left w:val="dashed" w:sz="2" w:space="0" w:color="FFFFFF"/>
                                <w:bottom w:val="dashed" w:sz="2" w:space="0" w:color="FFFFFF"/>
                                <w:right w:val="dashed" w:sz="2" w:space="0" w:color="FFFFFF"/>
                              </w:divBdr>
                            </w:div>
                            <w:div w:id="8588161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9408081">
                          <w:marLeft w:val="0"/>
                          <w:marRight w:val="0"/>
                          <w:marTop w:val="0"/>
                          <w:marBottom w:val="0"/>
                          <w:divBdr>
                            <w:top w:val="dashed" w:sz="2" w:space="0" w:color="FFFFFF"/>
                            <w:left w:val="dashed" w:sz="2" w:space="0" w:color="FFFFFF"/>
                            <w:bottom w:val="dashed" w:sz="2" w:space="0" w:color="FFFFFF"/>
                            <w:right w:val="dashed" w:sz="2" w:space="0" w:color="FFFFFF"/>
                          </w:divBdr>
                        </w:div>
                        <w:div w:id="12212880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0286471">
                      <w:marLeft w:val="0"/>
                      <w:marRight w:val="0"/>
                      <w:marTop w:val="0"/>
                      <w:marBottom w:val="0"/>
                      <w:divBdr>
                        <w:top w:val="dashed" w:sz="2" w:space="0" w:color="FFFFFF"/>
                        <w:left w:val="dashed" w:sz="2" w:space="0" w:color="FFFFFF"/>
                        <w:bottom w:val="dashed" w:sz="2" w:space="0" w:color="FFFFFF"/>
                        <w:right w:val="dashed" w:sz="2" w:space="0" w:color="FFFFFF"/>
                      </w:divBdr>
                    </w:div>
                    <w:div w:id="1205867308">
                      <w:marLeft w:val="0"/>
                      <w:marRight w:val="0"/>
                      <w:marTop w:val="0"/>
                      <w:marBottom w:val="0"/>
                      <w:divBdr>
                        <w:top w:val="dashed" w:sz="2" w:space="0" w:color="FFFFFF"/>
                        <w:left w:val="dashed" w:sz="2" w:space="0" w:color="FFFFFF"/>
                        <w:bottom w:val="dashed" w:sz="2" w:space="0" w:color="FFFFFF"/>
                        <w:right w:val="dashed" w:sz="2" w:space="0" w:color="FFFFFF"/>
                      </w:divBdr>
                      <w:divsChild>
                        <w:div w:id="878005640">
                          <w:marLeft w:val="0"/>
                          <w:marRight w:val="0"/>
                          <w:marTop w:val="0"/>
                          <w:marBottom w:val="0"/>
                          <w:divBdr>
                            <w:top w:val="dashed" w:sz="2" w:space="0" w:color="FFFFFF"/>
                            <w:left w:val="dashed" w:sz="2" w:space="0" w:color="FFFFFF"/>
                            <w:bottom w:val="dashed" w:sz="2" w:space="0" w:color="FFFFFF"/>
                            <w:right w:val="dashed" w:sz="2" w:space="0" w:color="FFFFFF"/>
                          </w:divBdr>
                        </w:div>
                        <w:div w:id="2022077301">
                          <w:marLeft w:val="0"/>
                          <w:marRight w:val="0"/>
                          <w:marTop w:val="0"/>
                          <w:marBottom w:val="0"/>
                          <w:divBdr>
                            <w:top w:val="dashed" w:sz="2" w:space="0" w:color="FFFFFF"/>
                            <w:left w:val="dashed" w:sz="2" w:space="0" w:color="FFFFFF"/>
                            <w:bottom w:val="dashed" w:sz="2" w:space="0" w:color="FFFFFF"/>
                            <w:right w:val="dashed" w:sz="2" w:space="0" w:color="FFFFFF"/>
                          </w:divBdr>
                        </w:div>
                        <w:div w:id="2022075368">
                          <w:marLeft w:val="0"/>
                          <w:marRight w:val="0"/>
                          <w:marTop w:val="0"/>
                          <w:marBottom w:val="0"/>
                          <w:divBdr>
                            <w:top w:val="dashed" w:sz="2" w:space="0" w:color="FFFFFF"/>
                            <w:left w:val="dashed" w:sz="2" w:space="0" w:color="FFFFFF"/>
                            <w:bottom w:val="dashed" w:sz="2" w:space="0" w:color="FFFFFF"/>
                            <w:right w:val="dashed" w:sz="2" w:space="0" w:color="FFFFFF"/>
                          </w:divBdr>
                        </w:div>
                        <w:div w:id="1094859338">
                          <w:marLeft w:val="0"/>
                          <w:marRight w:val="0"/>
                          <w:marTop w:val="0"/>
                          <w:marBottom w:val="0"/>
                          <w:divBdr>
                            <w:top w:val="dashed" w:sz="2" w:space="0" w:color="FFFFFF"/>
                            <w:left w:val="dashed" w:sz="2" w:space="0" w:color="FFFFFF"/>
                            <w:bottom w:val="dashed" w:sz="2" w:space="0" w:color="FFFFFF"/>
                            <w:right w:val="dashed" w:sz="2" w:space="0" w:color="FFFFFF"/>
                          </w:divBdr>
                        </w:div>
                        <w:div w:id="966736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8852109">
                      <w:marLeft w:val="0"/>
                      <w:marRight w:val="0"/>
                      <w:marTop w:val="0"/>
                      <w:marBottom w:val="0"/>
                      <w:divBdr>
                        <w:top w:val="dashed" w:sz="2" w:space="0" w:color="FFFFFF"/>
                        <w:left w:val="dashed" w:sz="2" w:space="0" w:color="FFFFFF"/>
                        <w:bottom w:val="dashed" w:sz="2" w:space="0" w:color="FFFFFF"/>
                        <w:right w:val="dashed" w:sz="2" w:space="0" w:color="FFFFFF"/>
                      </w:divBdr>
                    </w:div>
                    <w:div w:id="1831217249">
                      <w:marLeft w:val="0"/>
                      <w:marRight w:val="0"/>
                      <w:marTop w:val="0"/>
                      <w:marBottom w:val="0"/>
                      <w:divBdr>
                        <w:top w:val="dashed" w:sz="2" w:space="0" w:color="FFFFFF"/>
                        <w:left w:val="dashed" w:sz="2" w:space="0" w:color="FFFFFF"/>
                        <w:bottom w:val="dashed" w:sz="2" w:space="0" w:color="FFFFFF"/>
                        <w:right w:val="dashed" w:sz="2" w:space="0" w:color="FFFFFF"/>
                      </w:divBdr>
                      <w:divsChild>
                        <w:div w:id="362680982">
                          <w:marLeft w:val="0"/>
                          <w:marRight w:val="0"/>
                          <w:marTop w:val="0"/>
                          <w:marBottom w:val="0"/>
                          <w:divBdr>
                            <w:top w:val="dashed" w:sz="2" w:space="0" w:color="FFFFFF"/>
                            <w:left w:val="dashed" w:sz="2" w:space="0" w:color="FFFFFF"/>
                            <w:bottom w:val="dashed" w:sz="2" w:space="0" w:color="FFFFFF"/>
                            <w:right w:val="dashed" w:sz="2" w:space="0" w:color="FFFFFF"/>
                          </w:divBdr>
                        </w:div>
                        <w:div w:id="476848168">
                          <w:marLeft w:val="0"/>
                          <w:marRight w:val="0"/>
                          <w:marTop w:val="0"/>
                          <w:marBottom w:val="0"/>
                          <w:divBdr>
                            <w:top w:val="dashed" w:sz="2" w:space="0" w:color="FFFFFF"/>
                            <w:left w:val="dashed" w:sz="2" w:space="0" w:color="FFFFFF"/>
                            <w:bottom w:val="dashed" w:sz="2" w:space="0" w:color="FFFFFF"/>
                            <w:right w:val="dashed" w:sz="2" w:space="0" w:color="FFFFFF"/>
                          </w:divBdr>
                        </w:div>
                        <w:div w:id="635766810">
                          <w:marLeft w:val="0"/>
                          <w:marRight w:val="0"/>
                          <w:marTop w:val="0"/>
                          <w:marBottom w:val="0"/>
                          <w:divBdr>
                            <w:top w:val="dashed" w:sz="2" w:space="0" w:color="FFFFFF"/>
                            <w:left w:val="dashed" w:sz="2" w:space="0" w:color="FFFFFF"/>
                            <w:bottom w:val="dashed" w:sz="2" w:space="0" w:color="FFFFFF"/>
                            <w:right w:val="dashed" w:sz="2" w:space="0" w:color="FFFFFF"/>
                          </w:divBdr>
                        </w:div>
                        <w:div w:id="1520467451">
                          <w:marLeft w:val="0"/>
                          <w:marRight w:val="0"/>
                          <w:marTop w:val="0"/>
                          <w:marBottom w:val="0"/>
                          <w:divBdr>
                            <w:top w:val="dashed" w:sz="2" w:space="0" w:color="FFFFFF"/>
                            <w:left w:val="dashed" w:sz="2" w:space="0" w:color="FFFFFF"/>
                            <w:bottom w:val="dashed" w:sz="2" w:space="0" w:color="FFFFFF"/>
                            <w:right w:val="dashed" w:sz="2" w:space="0" w:color="FFFFFF"/>
                          </w:divBdr>
                        </w:div>
                        <w:div w:id="7789842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5925045">
                      <w:marLeft w:val="0"/>
                      <w:marRight w:val="0"/>
                      <w:marTop w:val="0"/>
                      <w:marBottom w:val="0"/>
                      <w:divBdr>
                        <w:top w:val="dashed" w:sz="2" w:space="0" w:color="FFFFFF"/>
                        <w:left w:val="dashed" w:sz="2" w:space="0" w:color="FFFFFF"/>
                        <w:bottom w:val="dashed" w:sz="2" w:space="0" w:color="FFFFFF"/>
                        <w:right w:val="dashed" w:sz="2" w:space="0" w:color="FFFFFF"/>
                      </w:divBdr>
                    </w:div>
                    <w:div w:id="1449616648">
                      <w:marLeft w:val="0"/>
                      <w:marRight w:val="0"/>
                      <w:marTop w:val="0"/>
                      <w:marBottom w:val="0"/>
                      <w:divBdr>
                        <w:top w:val="dashed" w:sz="2" w:space="0" w:color="FFFFFF"/>
                        <w:left w:val="dashed" w:sz="2" w:space="0" w:color="FFFFFF"/>
                        <w:bottom w:val="dashed" w:sz="2" w:space="0" w:color="FFFFFF"/>
                        <w:right w:val="dashed" w:sz="2" w:space="0" w:color="FFFFFF"/>
                      </w:divBdr>
                      <w:divsChild>
                        <w:div w:id="1382755421">
                          <w:marLeft w:val="0"/>
                          <w:marRight w:val="0"/>
                          <w:marTop w:val="0"/>
                          <w:marBottom w:val="0"/>
                          <w:divBdr>
                            <w:top w:val="dashed" w:sz="2" w:space="0" w:color="FFFFFF"/>
                            <w:left w:val="dashed" w:sz="2" w:space="0" w:color="FFFFFF"/>
                            <w:bottom w:val="dashed" w:sz="2" w:space="0" w:color="FFFFFF"/>
                            <w:right w:val="dashed" w:sz="2" w:space="0" w:color="FFFFFF"/>
                          </w:divBdr>
                        </w:div>
                        <w:div w:id="187187011">
                          <w:marLeft w:val="0"/>
                          <w:marRight w:val="0"/>
                          <w:marTop w:val="0"/>
                          <w:marBottom w:val="0"/>
                          <w:divBdr>
                            <w:top w:val="dashed" w:sz="2" w:space="0" w:color="FFFFFF"/>
                            <w:left w:val="dashed" w:sz="2" w:space="0" w:color="FFFFFF"/>
                            <w:bottom w:val="dashed" w:sz="2" w:space="0" w:color="FFFFFF"/>
                            <w:right w:val="dashed" w:sz="2" w:space="0" w:color="FFFFFF"/>
                          </w:divBdr>
                        </w:div>
                        <w:div w:id="927542144">
                          <w:marLeft w:val="0"/>
                          <w:marRight w:val="0"/>
                          <w:marTop w:val="0"/>
                          <w:marBottom w:val="0"/>
                          <w:divBdr>
                            <w:top w:val="dashed" w:sz="2" w:space="0" w:color="FFFFFF"/>
                            <w:left w:val="dashed" w:sz="2" w:space="0" w:color="FFFFFF"/>
                            <w:bottom w:val="dashed" w:sz="2" w:space="0" w:color="FFFFFF"/>
                            <w:right w:val="dashed" w:sz="2" w:space="0" w:color="FFFFFF"/>
                          </w:divBdr>
                          <w:divsChild>
                            <w:div w:id="2076974910">
                              <w:marLeft w:val="0"/>
                              <w:marRight w:val="0"/>
                              <w:marTop w:val="0"/>
                              <w:marBottom w:val="0"/>
                              <w:divBdr>
                                <w:top w:val="dashed" w:sz="2" w:space="0" w:color="FFFFFF"/>
                                <w:left w:val="dashed" w:sz="2" w:space="0" w:color="FFFFFF"/>
                                <w:bottom w:val="dashed" w:sz="2" w:space="0" w:color="FFFFFF"/>
                                <w:right w:val="dashed" w:sz="2" w:space="0" w:color="FFFFFF"/>
                              </w:divBdr>
                            </w:div>
                            <w:div w:id="1105615695">
                              <w:marLeft w:val="0"/>
                              <w:marRight w:val="0"/>
                              <w:marTop w:val="0"/>
                              <w:marBottom w:val="0"/>
                              <w:divBdr>
                                <w:top w:val="dashed" w:sz="2" w:space="0" w:color="FFFFFF"/>
                                <w:left w:val="dashed" w:sz="2" w:space="0" w:color="FFFFFF"/>
                                <w:bottom w:val="dashed" w:sz="2" w:space="0" w:color="FFFFFF"/>
                                <w:right w:val="dashed" w:sz="2" w:space="0" w:color="FFFFFF"/>
                              </w:divBdr>
                              <w:divsChild>
                                <w:div w:id="490025317">
                                  <w:marLeft w:val="0"/>
                                  <w:marRight w:val="0"/>
                                  <w:marTop w:val="0"/>
                                  <w:marBottom w:val="0"/>
                                  <w:divBdr>
                                    <w:top w:val="dashed" w:sz="2" w:space="0" w:color="FFFFFF"/>
                                    <w:left w:val="dashed" w:sz="2" w:space="0" w:color="FFFFFF"/>
                                    <w:bottom w:val="dashed" w:sz="2" w:space="0" w:color="FFFFFF"/>
                                    <w:right w:val="dashed" w:sz="2" w:space="0" w:color="FFFFFF"/>
                                  </w:divBdr>
                                </w:div>
                                <w:div w:id="177278786">
                                  <w:marLeft w:val="0"/>
                                  <w:marRight w:val="0"/>
                                  <w:marTop w:val="0"/>
                                  <w:marBottom w:val="0"/>
                                  <w:divBdr>
                                    <w:top w:val="dashed" w:sz="2" w:space="0" w:color="FFFFFF"/>
                                    <w:left w:val="dashed" w:sz="2" w:space="0" w:color="FFFFFF"/>
                                    <w:bottom w:val="dashed" w:sz="2" w:space="0" w:color="FFFFFF"/>
                                    <w:right w:val="dashed" w:sz="2" w:space="0" w:color="FFFFFF"/>
                                  </w:divBdr>
                                </w:div>
                                <w:div w:id="18962383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8114830">
                              <w:marLeft w:val="0"/>
                              <w:marRight w:val="0"/>
                              <w:marTop w:val="0"/>
                              <w:marBottom w:val="0"/>
                              <w:divBdr>
                                <w:top w:val="dashed" w:sz="2" w:space="0" w:color="FFFFFF"/>
                                <w:left w:val="dashed" w:sz="2" w:space="0" w:color="FFFFFF"/>
                                <w:bottom w:val="dashed" w:sz="2" w:space="0" w:color="FFFFFF"/>
                                <w:right w:val="dashed" w:sz="2" w:space="0" w:color="FFFFFF"/>
                              </w:divBdr>
                            </w:div>
                            <w:div w:id="2019889051">
                              <w:marLeft w:val="0"/>
                              <w:marRight w:val="0"/>
                              <w:marTop w:val="0"/>
                              <w:marBottom w:val="0"/>
                              <w:divBdr>
                                <w:top w:val="dashed" w:sz="2" w:space="0" w:color="FFFFFF"/>
                                <w:left w:val="dashed" w:sz="2" w:space="0" w:color="FFFFFF"/>
                                <w:bottom w:val="dashed" w:sz="2" w:space="0" w:color="FFFFFF"/>
                                <w:right w:val="dashed" w:sz="2" w:space="0" w:color="FFFFFF"/>
                              </w:divBdr>
                              <w:divsChild>
                                <w:div w:id="1654487198">
                                  <w:marLeft w:val="0"/>
                                  <w:marRight w:val="0"/>
                                  <w:marTop w:val="0"/>
                                  <w:marBottom w:val="0"/>
                                  <w:divBdr>
                                    <w:top w:val="dashed" w:sz="2" w:space="0" w:color="FFFFFF"/>
                                    <w:left w:val="dashed" w:sz="2" w:space="0" w:color="FFFFFF"/>
                                    <w:bottom w:val="dashed" w:sz="2" w:space="0" w:color="FFFFFF"/>
                                    <w:right w:val="dashed" w:sz="2" w:space="0" w:color="FFFFFF"/>
                                  </w:divBdr>
                                </w:div>
                                <w:div w:id="58939621">
                                  <w:marLeft w:val="0"/>
                                  <w:marRight w:val="0"/>
                                  <w:marTop w:val="0"/>
                                  <w:marBottom w:val="0"/>
                                  <w:divBdr>
                                    <w:top w:val="dashed" w:sz="2" w:space="0" w:color="FFFFFF"/>
                                    <w:left w:val="dashed" w:sz="2" w:space="0" w:color="FFFFFF"/>
                                    <w:bottom w:val="dashed" w:sz="2" w:space="0" w:color="FFFFFF"/>
                                    <w:right w:val="dashed" w:sz="2" w:space="0" w:color="FFFFFF"/>
                                  </w:divBdr>
                                </w:div>
                                <w:div w:id="1741445855">
                                  <w:marLeft w:val="0"/>
                                  <w:marRight w:val="0"/>
                                  <w:marTop w:val="0"/>
                                  <w:marBottom w:val="0"/>
                                  <w:divBdr>
                                    <w:top w:val="dashed" w:sz="2" w:space="0" w:color="FFFFFF"/>
                                    <w:left w:val="dashed" w:sz="2" w:space="0" w:color="FFFFFF"/>
                                    <w:bottom w:val="dashed" w:sz="2" w:space="0" w:color="FFFFFF"/>
                                    <w:right w:val="dashed" w:sz="2" w:space="0" w:color="FFFFFF"/>
                                  </w:divBdr>
                                </w:div>
                                <w:div w:id="1153373331">
                                  <w:marLeft w:val="0"/>
                                  <w:marRight w:val="0"/>
                                  <w:marTop w:val="0"/>
                                  <w:marBottom w:val="0"/>
                                  <w:divBdr>
                                    <w:top w:val="dashed" w:sz="2" w:space="0" w:color="FFFFFF"/>
                                    <w:left w:val="dashed" w:sz="2" w:space="0" w:color="FFFFFF"/>
                                    <w:bottom w:val="dashed" w:sz="2" w:space="0" w:color="FFFFFF"/>
                                    <w:right w:val="dashed" w:sz="2" w:space="0" w:color="FFFFFF"/>
                                  </w:divBdr>
                                </w:div>
                                <w:div w:id="15355814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6888502">
                      <w:marLeft w:val="0"/>
                      <w:marRight w:val="0"/>
                      <w:marTop w:val="0"/>
                      <w:marBottom w:val="0"/>
                      <w:divBdr>
                        <w:top w:val="dashed" w:sz="2" w:space="0" w:color="FFFFFF"/>
                        <w:left w:val="dashed" w:sz="2" w:space="0" w:color="FFFFFF"/>
                        <w:bottom w:val="dashed" w:sz="2" w:space="0" w:color="FFFFFF"/>
                        <w:right w:val="dashed" w:sz="2" w:space="0" w:color="FFFFFF"/>
                      </w:divBdr>
                    </w:div>
                    <w:div w:id="1648390005">
                      <w:marLeft w:val="0"/>
                      <w:marRight w:val="0"/>
                      <w:marTop w:val="0"/>
                      <w:marBottom w:val="0"/>
                      <w:divBdr>
                        <w:top w:val="dashed" w:sz="2" w:space="0" w:color="FFFFFF"/>
                        <w:left w:val="dashed" w:sz="2" w:space="0" w:color="FFFFFF"/>
                        <w:bottom w:val="dashed" w:sz="2" w:space="0" w:color="FFFFFF"/>
                        <w:right w:val="dashed" w:sz="2" w:space="0" w:color="FFFFFF"/>
                      </w:divBdr>
                      <w:divsChild>
                        <w:div w:id="1169061205">
                          <w:marLeft w:val="0"/>
                          <w:marRight w:val="0"/>
                          <w:marTop w:val="0"/>
                          <w:marBottom w:val="0"/>
                          <w:divBdr>
                            <w:top w:val="dashed" w:sz="2" w:space="0" w:color="FFFFFF"/>
                            <w:left w:val="dashed" w:sz="2" w:space="0" w:color="FFFFFF"/>
                            <w:bottom w:val="dashed" w:sz="2" w:space="0" w:color="FFFFFF"/>
                            <w:right w:val="dashed" w:sz="2" w:space="0" w:color="FFFFFF"/>
                          </w:divBdr>
                        </w:div>
                        <w:div w:id="1840733431">
                          <w:marLeft w:val="0"/>
                          <w:marRight w:val="0"/>
                          <w:marTop w:val="0"/>
                          <w:marBottom w:val="0"/>
                          <w:divBdr>
                            <w:top w:val="dashed" w:sz="2" w:space="0" w:color="FFFFFF"/>
                            <w:left w:val="dashed" w:sz="2" w:space="0" w:color="FFFFFF"/>
                            <w:bottom w:val="dashed" w:sz="2" w:space="0" w:color="FFFFFF"/>
                            <w:right w:val="dashed" w:sz="2" w:space="0" w:color="FFFFFF"/>
                          </w:divBdr>
                        </w:div>
                        <w:div w:id="260140427">
                          <w:marLeft w:val="0"/>
                          <w:marRight w:val="0"/>
                          <w:marTop w:val="0"/>
                          <w:marBottom w:val="0"/>
                          <w:divBdr>
                            <w:top w:val="dashed" w:sz="2" w:space="0" w:color="FFFFFF"/>
                            <w:left w:val="dashed" w:sz="2" w:space="0" w:color="FFFFFF"/>
                            <w:bottom w:val="dashed" w:sz="2" w:space="0" w:color="FFFFFF"/>
                            <w:right w:val="dashed" w:sz="2" w:space="0" w:color="FFFFFF"/>
                          </w:divBdr>
                        </w:div>
                        <w:div w:id="565726788">
                          <w:marLeft w:val="0"/>
                          <w:marRight w:val="0"/>
                          <w:marTop w:val="0"/>
                          <w:marBottom w:val="0"/>
                          <w:divBdr>
                            <w:top w:val="dashed" w:sz="2" w:space="0" w:color="FFFFFF"/>
                            <w:left w:val="dashed" w:sz="2" w:space="0" w:color="FFFFFF"/>
                            <w:bottom w:val="dashed" w:sz="2" w:space="0" w:color="FFFFFF"/>
                            <w:right w:val="dashed" w:sz="2" w:space="0" w:color="FFFFFF"/>
                          </w:divBdr>
                        </w:div>
                        <w:div w:id="3783614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902516">
                      <w:marLeft w:val="0"/>
                      <w:marRight w:val="0"/>
                      <w:marTop w:val="0"/>
                      <w:marBottom w:val="0"/>
                      <w:divBdr>
                        <w:top w:val="dashed" w:sz="2" w:space="0" w:color="FFFFFF"/>
                        <w:left w:val="dashed" w:sz="2" w:space="0" w:color="FFFFFF"/>
                        <w:bottom w:val="dashed" w:sz="2" w:space="0" w:color="FFFFFF"/>
                        <w:right w:val="dashed" w:sz="2" w:space="0" w:color="FFFFFF"/>
                      </w:divBdr>
                    </w:div>
                    <w:div w:id="2118480773">
                      <w:marLeft w:val="0"/>
                      <w:marRight w:val="0"/>
                      <w:marTop w:val="0"/>
                      <w:marBottom w:val="0"/>
                      <w:divBdr>
                        <w:top w:val="dashed" w:sz="2" w:space="0" w:color="FFFFFF"/>
                        <w:left w:val="dashed" w:sz="2" w:space="0" w:color="FFFFFF"/>
                        <w:bottom w:val="dashed" w:sz="2" w:space="0" w:color="FFFFFF"/>
                        <w:right w:val="dashed" w:sz="2" w:space="0" w:color="FFFFFF"/>
                      </w:divBdr>
                      <w:divsChild>
                        <w:div w:id="1795908007">
                          <w:marLeft w:val="0"/>
                          <w:marRight w:val="0"/>
                          <w:marTop w:val="0"/>
                          <w:marBottom w:val="0"/>
                          <w:divBdr>
                            <w:top w:val="dashed" w:sz="2" w:space="0" w:color="FFFFFF"/>
                            <w:left w:val="dashed" w:sz="2" w:space="0" w:color="FFFFFF"/>
                            <w:bottom w:val="dashed" w:sz="2" w:space="0" w:color="FFFFFF"/>
                            <w:right w:val="dashed" w:sz="2" w:space="0" w:color="FFFFFF"/>
                          </w:divBdr>
                        </w:div>
                        <w:div w:id="2041316339">
                          <w:marLeft w:val="0"/>
                          <w:marRight w:val="0"/>
                          <w:marTop w:val="0"/>
                          <w:marBottom w:val="0"/>
                          <w:divBdr>
                            <w:top w:val="dashed" w:sz="2" w:space="0" w:color="FFFFFF"/>
                            <w:left w:val="dashed" w:sz="2" w:space="0" w:color="FFFFFF"/>
                            <w:bottom w:val="dashed" w:sz="2" w:space="0" w:color="FFFFFF"/>
                            <w:right w:val="dashed" w:sz="2" w:space="0" w:color="FFFFFF"/>
                          </w:divBdr>
                        </w:div>
                        <w:div w:id="21091528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4307213">
                      <w:marLeft w:val="0"/>
                      <w:marRight w:val="0"/>
                      <w:marTop w:val="0"/>
                      <w:marBottom w:val="0"/>
                      <w:divBdr>
                        <w:top w:val="dashed" w:sz="2" w:space="0" w:color="FFFFFF"/>
                        <w:left w:val="dashed" w:sz="2" w:space="0" w:color="FFFFFF"/>
                        <w:bottom w:val="dashed" w:sz="2" w:space="0" w:color="FFFFFF"/>
                        <w:right w:val="dashed" w:sz="2" w:space="0" w:color="FFFFFF"/>
                      </w:divBdr>
                    </w:div>
                    <w:div w:id="913666090">
                      <w:marLeft w:val="0"/>
                      <w:marRight w:val="0"/>
                      <w:marTop w:val="0"/>
                      <w:marBottom w:val="0"/>
                      <w:divBdr>
                        <w:top w:val="dashed" w:sz="2" w:space="0" w:color="FFFFFF"/>
                        <w:left w:val="dashed" w:sz="2" w:space="0" w:color="FFFFFF"/>
                        <w:bottom w:val="dashed" w:sz="2" w:space="0" w:color="FFFFFF"/>
                        <w:right w:val="dashed" w:sz="2" w:space="0" w:color="FFFFFF"/>
                      </w:divBdr>
                      <w:divsChild>
                        <w:div w:id="74212143">
                          <w:marLeft w:val="0"/>
                          <w:marRight w:val="0"/>
                          <w:marTop w:val="0"/>
                          <w:marBottom w:val="0"/>
                          <w:divBdr>
                            <w:top w:val="dashed" w:sz="2" w:space="0" w:color="FFFFFF"/>
                            <w:left w:val="dashed" w:sz="2" w:space="0" w:color="FFFFFF"/>
                            <w:bottom w:val="dashed" w:sz="2" w:space="0" w:color="FFFFFF"/>
                            <w:right w:val="dashed" w:sz="2" w:space="0" w:color="FFFFFF"/>
                          </w:divBdr>
                        </w:div>
                        <w:div w:id="794519003">
                          <w:marLeft w:val="0"/>
                          <w:marRight w:val="0"/>
                          <w:marTop w:val="0"/>
                          <w:marBottom w:val="0"/>
                          <w:divBdr>
                            <w:top w:val="dashed" w:sz="2" w:space="0" w:color="FFFFFF"/>
                            <w:left w:val="dashed" w:sz="2" w:space="0" w:color="FFFFFF"/>
                            <w:bottom w:val="dashed" w:sz="2" w:space="0" w:color="FFFFFF"/>
                            <w:right w:val="dashed" w:sz="2" w:space="0" w:color="FFFFFF"/>
                          </w:divBdr>
                        </w:div>
                        <w:div w:id="872769743">
                          <w:marLeft w:val="0"/>
                          <w:marRight w:val="0"/>
                          <w:marTop w:val="0"/>
                          <w:marBottom w:val="0"/>
                          <w:divBdr>
                            <w:top w:val="dashed" w:sz="2" w:space="0" w:color="FFFFFF"/>
                            <w:left w:val="dashed" w:sz="2" w:space="0" w:color="FFFFFF"/>
                            <w:bottom w:val="dashed" w:sz="2" w:space="0" w:color="FFFFFF"/>
                            <w:right w:val="dashed" w:sz="2" w:space="0" w:color="FFFFFF"/>
                          </w:divBdr>
                        </w:div>
                        <w:div w:id="21130133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7287386">
                  <w:marLeft w:val="0"/>
                  <w:marRight w:val="0"/>
                  <w:marTop w:val="0"/>
                  <w:marBottom w:val="0"/>
                  <w:divBdr>
                    <w:top w:val="dashed" w:sz="2" w:space="0" w:color="FFFFFF"/>
                    <w:left w:val="dashed" w:sz="2" w:space="0" w:color="FFFFFF"/>
                    <w:bottom w:val="dashed" w:sz="2" w:space="0" w:color="FFFFFF"/>
                    <w:right w:val="dashed" w:sz="2" w:space="0" w:color="FFFFFF"/>
                  </w:divBdr>
                </w:div>
                <w:div w:id="666596596">
                  <w:marLeft w:val="0"/>
                  <w:marRight w:val="0"/>
                  <w:marTop w:val="0"/>
                  <w:marBottom w:val="0"/>
                  <w:divBdr>
                    <w:top w:val="dashed" w:sz="2" w:space="0" w:color="FFFFFF"/>
                    <w:left w:val="dashed" w:sz="2" w:space="0" w:color="FFFFFF"/>
                    <w:bottom w:val="dashed" w:sz="2" w:space="0" w:color="FFFFFF"/>
                    <w:right w:val="dashed" w:sz="2" w:space="0" w:color="FFFFFF"/>
                  </w:divBdr>
                  <w:divsChild>
                    <w:div w:id="1298334030">
                      <w:marLeft w:val="0"/>
                      <w:marRight w:val="0"/>
                      <w:marTop w:val="0"/>
                      <w:marBottom w:val="0"/>
                      <w:divBdr>
                        <w:top w:val="dashed" w:sz="2" w:space="0" w:color="FFFFFF"/>
                        <w:left w:val="dashed" w:sz="2" w:space="0" w:color="FFFFFF"/>
                        <w:bottom w:val="dashed" w:sz="2" w:space="0" w:color="FFFFFF"/>
                        <w:right w:val="dashed" w:sz="2" w:space="0" w:color="FFFFFF"/>
                      </w:divBdr>
                    </w:div>
                    <w:div w:id="696003734">
                      <w:marLeft w:val="0"/>
                      <w:marRight w:val="0"/>
                      <w:marTop w:val="0"/>
                      <w:marBottom w:val="0"/>
                      <w:divBdr>
                        <w:top w:val="dashed" w:sz="2" w:space="0" w:color="FFFFFF"/>
                        <w:left w:val="dashed" w:sz="2" w:space="0" w:color="FFFFFF"/>
                        <w:bottom w:val="dashed" w:sz="2" w:space="0" w:color="FFFFFF"/>
                        <w:right w:val="dashed" w:sz="2" w:space="0" w:color="FFFFFF"/>
                      </w:divBdr>
                      <w:divsChild>
                        <w:div w:id="318769505">
                          <w:marLeft w:val="0"/>
                          <w:marRight w:val="0"/>
                          <w:marTop w:val="0"/>
                          <w:marBottom w:val="0"/>
                          <w:divBdr>
                            <w:top w:val="dashed" w:sz="2" w:space="0" w:color="FFFFFF"/>
                            <w:left w:val="dashed" w:sz="2" w:space="0" w:color="FFFFFF"/>
                            <w:bottom w:val="dashed" w:sz="2" w:space="0" w:color="FFFFFF"/>
                            <w:right w:val="dashed" w:sz="2" w:space="0" w:color="FFFFFF"/>
                          </w:divBdr>
                        </w:div>
                        <w:div w:id="1594314036">
                          <w:marLeft w:val="0"/>
                          <w:marRight w:val="0"/>
                          <w:marTop w:val="0"/>
                          <w:marBottom w:val="0"/>
                          <w:divBdr>
                            <w:top w:val="dashed" w:sz="2" w:space="0" w:color="FFFFFF"/>
                            <w:left w:val="dashed" w:sz="2" w:space="0" w:color="FFFFFF"/>
                            <w:bottom w:val="dashed" w:sz="2" w:space="0" w:color="FFFFFF"/>
                            <w:right w:val="dashed" w:sz="2" w:space="0" w:color="FFFFFF"/>
                          </w:divBdr>
                        </w:div>
                        <w:div w:id="1549681284">
                          <w:marLeft w:val="0"/>
                          <w:marRight w:val="0"/>
                          <w:marTop w:val="0"/>
                          <w:marBottom w:val="0"/>
                          <w:divBdr>
                            <w:top w:val="dashed" w:sz="2" w:space="0" w:color="FFFFFF"/>
                            <w:left w:val="dashed" w:sz="2" w:space="0" w:color="FFFFFF"/>
                            <w:bottom w:val="dashed" w:sz="2" w:space="0" w:color="FFFFFF"/>
                            <w:right w:val="dashed" w:sz="2" w:space="0" w:color="FFFFFF"/>
                          </w:divBdr>
                        </w:div>
                        <w:div w:id="1392923526">
                          <w:marLeft w:val="0"/>
                          <w:marRight w:val="0"/>
                          <w:marTop w:val="0"/>
                          <w:marBottom w:val="0"/>
                          <w:divBdr>
                            <w:top w:val="dashed" w:sz="2" w:space="0" w:color="FFFFFF"/>
                            <w:left w:val="dashed" w:sz="2" w:space="0" w:color="FFFFFF"/>
                            <w:bottom w:val="dashed" w:sz="2" w:space="0" w:color="FFFFFF"/>
                            <w:right w:val="dashed" w:sz="2" w:space="0" w:color="FFFFFF"/>
                          </w:divBdr>
                        </w:div>
                        <w:div w:id="1267230714">
                          <w:marLeft w:val="0"/>
                          <w:marRight w:val="0"/>
                          <w:marTop w:val="0"/>
                          <w:marBottom w:val="0"/>
                          <w:divBdr>
                            <w:top w:val="dashed" w:sz="2" w:space="0" w:color="FFFFFF"/>
                            <w:left w:val="dashed" w:sz="2" w:space="0" w:color="FFFFFF"/>
                            <w:bottom w:val="dashed" w:sz="2" w:space="0" w:color="FFFFFF"/>
                            <w:right w:val="dashed" w:sz="2" w:space="0" w:color="FFFFFF"/>
                          </w:divBdr>
                        </w:div>
                        <w:div w:id="2039236619">
                          <w:marLeft w:val="0"/>
                          <w:marRight w:val="0"/>
                          <w:marTop w:val="0"/>
                          <w:marBottom w:val="0"/>
                          <w:divBdr>
                            <w:top w:val="dashed" w:sz="2" w:space="0" w:color="FFFFFF"/>
                            <w:left w:val="dashed" w:sz="2" w:space="0" w:color="FFFFFF"/>
                            <w:bottom w:val="dashed" w:sz="2" w:space="0" w:color="FFFFFF"/>
                            <w:right w:val="dashed" w:sz="2" w:space="0" w:color="FFFFFF"/>
                          </w:divBdr>
                        </w:div>
                        <w:div w:id="1961522819">
                          <w:marLeft w:val="0"/>
                          <w:marRight w:val="0"/>
                          <w:marTop w:val="0"/>
                          <w:marBottom w:val="0"/>
                          <w:divBdr>
                            <w:top w:val="dashed" w:sz="2" w:space="0" w:color="FFFFFF"/>
                            <w:left w:val="dashed" w:sz="2" w:space="0" w:color="FFFFFF"/>
                            <w:bottom w:val="dashed" w:sz="2" w:space="0" w:color="FFFFFF"/>
                            <w:right w:val="dashed" w:sz="2" w:space="0" w:color="FFFFFF"/>
                          </w:divBdr>
                        </w:div>
                        <w:div w:id="806703190">
                          <w:marLeft w:val="0"/>
                          <w:marRight w:val="0"/>
                          <w:marTop w:val="0"/>
                          <w:marBottom w:val="0"/>
                          <w:divBdr>
                            <w:top w:val="dashed" w:sz="2" w:space="0" w:color="FFFFFF"/>
                            <w:left w:val="dashed" w:sz="2" w:space="0" w:color="FFFFFF"/>
                            <w:bottom w:val="dashed" w:sz="2" w:space="0" w:color="FFFFFF"/>
                            <w:right w:val="dashed" w:sz="2" w:space="0" w:color="FFFFFF"/>
                          </w:divBdr>
                        </w:div>
                        <w:div w:id="368914814">
                          <w:marLeft w:val="0"/>
                          <w:marRight w:val="0"/>
                          <w:marTop w:val="0"/>
                          <w:marBottom w:val="0"/>
                          <w:divBdr>
                            <w:top w:val="dashed" w:sz="2" w:space="0" w:color="FFFFFF"/>
                            <w:left w:val="dashed" w:sz="2" w:space="0" w:color="FFFFFF"/>
                            <w:bottom w:val="dashed" w:sz="2" w:space="0" w:color="FFFFFF"/>
                            <w:right w:val="dashed" w:sz="2" w:space="0" w:color="FFFFFF"/>
                          </w:divBdr>
                        </w:div>
                        <w:div w:id="1243905377">
                          <w:marLeft w:val="0"/>
                          <w:marRight w:val="0"/>
                          <w:marTop w:val="0"/>
                          <w:marBottom w:val="0"/>
                          <w:divBdr>
                            <w:top w:val="dashed" w:sz="2" w:space="0" w:color="FFFFFF"/>
                            <w:left w:val="dashed" w:sz="2" w:space="0" w:color="FFFFFF"/>
                            <w:bottom w:val="dashed" w:sz="2" w:space="0" w:color="FFFFFF"/>
                            <w:right w:val="dashed" w:sz="2" w:space="0" w:color="FFFFFF"/>
                          </w:divBdr>
                        </w:div>
                        <w:div w:id="516575554">
                          <w:marLeft w:val="0"/>
                          <w:marRight w:val="0"/>
                          <w:marTop w:val="0"/>
                          <w:marBottom w:val="0"/>
                          <w:divBdr>
                            <w:top w:val="dashed" w:sz="2" w:space="0" w:color="FFFFFF"/>
                            <w:left w:val="dashed" w:sz="2" w:space="0" w:color="FFFFFF"/>
                            <w:bottom w:val="dashed" w:sz="2" w:space="0" w:color="FFFFFF"/>
                            <w:right w:val="dashed" w:sz="2" w:space="0" w:color="FFFFFF"/>
                          </w:divBdr>
                        </w:div>
                        <w:div w:id="2000503334">
                          <w:marLeft w:val="0"/>
                          <w:marRight w:val="0"/>
                          <w:marTop w:val="0"/>
                          <w:marBottom w:val="0"/>
                          <w:divBdr>
                            <w:top w:val="dashed" w:sz="2" w:space="0" w:color="FFFFFF"/>
                            <w:left w:val="dashed" w:sz="2" w:space="0" w:color="FFFFFF"/>
                            <w:bottom w:val="dashed" w:sz="2" w:space="0" w:color="FFFFFF"/>
                            <w:right w:val="dashed" w:sz="2" w:space="0" w:color="FFFFFF"/>
                          </w:divBdr>
                        </w:div>
                        <w:div w:id="1120997824">
                          <w:marLeft w:val="0"/>
                          <w:marRight w:val="0"/>
                          <w:marTop w:val="0"/>
                          <w:marBottom w:val="0"/>
                          <w:divBdr>
                            <w:top w:val="dashed" w:sz="2" w:space="0" w:color="FFFFFF"/>
                            <w:left w:val="dashed" w:sz="2" w:space="0" w:color="FFFFFF"/>
                            <w:bottom w:val="dashed" w:sz="2" w:space="0" w:color="FFFFFF"/>
                            <w:right w:val="dashed" w:sz="2" w:space="0" w:color="FFFFFF"/>
                          </w:divBdr>
                        </w:div>
                        <w:div w:id="307177303">
                          <w:marLeft w:val="0"/>
                          <w:marRight w:val="0"/>
                          <w:marTop w:val="0"/>
                          <w:marBottom w:val="0"/>
                          <w:divBdr>
                            <w:top w:val="dashed" w:sz="2" w:space="0" w:color="FFFFFF"/>
                            <w:left w:val="dashed" w:sz="2" w:space="0" w:color="FFFFFF"/>
                            <w:bottom w:val="dashed" w:sz="2" w:space="0" w:color="FFFFFF"/>
                            <w:right w:val="dashed" w:sz="2" w:space="0" w:color="FFFFFF"/>
                          </w:divBdr>
                        </w:div>
                        <w:div w:id="9201361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838555">
                      <w:marLeft w:val="0"/>
                      <w:marRight w:val="0"/>
                      <w:marTop w:val="0"/>
                      <w:marBottom w:val="0"/>
                      <w:divBdr>
                        <w:top w:val="dashed" w:sz="2" w:space="0" w:color="FFFFFF"/>
                        <w:left w:val="dashed" w:sz="2" w:space="0" w:color="FFFFFF"/>
                        <w:bottom w:val="dashed" w:sz="2" w:space="0" w:color="FFFFFF"/>
                        <w:right w:val="dashed" w:sz="2" w:space="0" w:color="FFFFFF"/>
                      </w:divBdr>
                    </w:div>
                    <w:div w:id="47606344">
                      <w:marLeft w:val="0"/>
                      <w:marRight w:val="0"/>
                      <w:marTop w:val="0"/>
                      <w:marBottom w:val="0"/>
                      <w:divBdr>
                        <w:top w:val="dashed" w:sz="2" w:space="0" w:color="FFFFFF"/>
                        <w:left w:val="dashed" w:sz="2" w:space="0" w:color="FFFFFF"/>
                        <w:bottom w:val="dashed" w:sz="2" w:space="0" w:color="FFFFFF"/>
                        <w:right w:val="dashed" w:sz="2" w:space="0" w:color="FFFFFF"/>
                      </w:divBdr>
                      <w:divsChild>
                        <w:div w:id="1931968007">
                          <w:marLeft w:val="0"/>
                          <w:marRight w:val="0"/>
                          <w:marTop w:val="0"/>
                          <w:marBottom w:val="0"/>
                          <w:divBdr>
                            <w:top w:val="dashed" w:sz="2" w:space="0" w:color="FFFFFF"/>
                            <w:left w:val="dashed" w:sz="2" w:space="0" w:color="FFFFFF"/>
                            <w:bottom w:val="dashed" w:sz="2" w:space="0" w:color="FFFFFF"/>
                            <w:right w:val="dashed" w:sz="2" w:space="0" w:color="FFFFFF"/>
                          </w:divBdr>
                        </w:div>
                        <w:div w:id="93521567">
                          <w:marLeft w:val="0"/>
                          <w:marRight w:val="0"/>
                          <w:marTop w:val="0"/>
                          <w:marBottom w:val="0"/>
                          <w:divBdr>
                            <w:top w:val="dashed" w:sz="2" w:space="0" w:color="FFFFFF"/>
                            <w:left w:val="dashed" w:sz="2" w:space="0" w:color="FFFFFF"/>
                            <w:bottom w:val="dashed" w:sz="2" w:space="0" w:color="FFFFFF"/>
                            <w:right w:val="dashed" w:sz="2" w:space="0" w:color="FFFFFF"/>
                          </w:divBdr>
                          <w:divsChild>
                            <w:div w:id="1931890615">
                              <w:marLeft w:val="0"/>
                              <w:marRight w:val="0"/>
                              <w:marTop w:val="0"/>
                              <w:marBottom w:val="0"/>
                              <w:divBdr>
                                <w:top w:val="dashed" w:sz="2" w:space="0" w:color="FFFFFF"/>
                                <w:left w:val="dashed" w:sz="2" w:space="0" w:color="FFFFFF"/>
                                <w:bottom w:val="dashed" w:sz="2" w:space="0" w:color="FFFFFF"/>
                                <w:right w:val="dashed" w:sz="2" w:space="0" w:color="FFFFFF"/>
                              </w:divBdr>
                            </w:div>
                            <w:div w:id="856307380">
                              <w:marLeft w:val="0"/>
                              <w:marRight w:val="0"/>
                              <w:marTop w:val="0"/>
                              <w:marBottom w:val="0"/>
                              <w:divBdr>
                                <w:top w:val="dashed" w:sz="2" w:space="0" w:color="FFFFFF"/>
                                <w:left w:val="dashed" w:sz="2" w:space="0" w:color="FFFFFF"/>
                                <w:bottom w:val="dashed" w:sz="2" w:space="0" w:color="FFFFFF"/>
                                <w:right w:val="dashed" w:sz="2" w:space="0" w:color="FFFFFF"/>
                              </w:divBdr>
                            </w:div>
                            <w:div w:id="1088311284">
                              <w:marLeft w:val="0"/>
                              <w:marRight w:val="0"/>
                              <w:marTop w:val="0"/>
                              <w:marBottom w:val="0"/>
                              <w:divBdr>
                                <w:top w:val="dashed" w:sz="2" w:space="0" w:color="FFFFFF"/>
                                <w:left w:val="dashed" w:sz="2" w:space="0" w:color="FFFFFF"/>
                                <w:bottom w:val="dashed" w:sz="2" w:space="0" w:color="FFFFFF"/>
                                <w:right w:val="dashed" w:sz="2" w:space="0" w:color="FFFFFF"/>
                              </w:divBdr>
                            </w:div>
                            <w:div w:id="1808161996">
                              <w:marLeft w:val="0"/>
                              <w:marRight w:val="0"/>
                              <w:marTop w:val="0"/>
                              <w:marBottom w:val="0"/>
                              <w:divBdr>
                                <w:top w:val="dashed" w:sz="2" w:space="0" w:color="FFFFFF"/>
                                <w:left w:val="dashed" w:sz="2" w:space="0" w:color="FFFFFF"/>
                                <w:bottom w:val="dashed" w:sz="2" w:space="0" w:color="FFFFFF"/>
                                <w:right w:val="dashed" w:sz="2" w:space="0" w:color="FFFFFF"/>
                              </w:divBdr>
                            </w:div>
                            <w:div w:id="768507812">
                              <w:marLeft w:val="0"/>
                              <w:marRight w:val="0"/>
                              <w:marTop w:val="0"/>
                              <w:marBottom w:val="0"/>
                              <w:divBdr>
                                <w:top w:val="dashed" w:sz="2" w:space="0" w:color="FFFFFF"/>
                                <w:left w:val="dashed" w:sz="2" w:space="0" w:color="FFFFFF"/>
                                <w:bottom w:val="dashed" w:sz="2" w:space="0" w:color="FFFFFF"/>
                                <w:right w:val="dashed" w:sz="2" w:space="0" w:color="FFFFFF"/>
                              </w:divBdr>
                            </w:div>
                            <w:div w:id="1507213494">
                              <w:marLeft w:val="0"/>
                              <w:marRight w:val="0"/>
                              <w:marTop w:val="0"/>
                              <w:marBottom w:val="0"/>
                              <w:divBdr>
                                <w:top w:val="dashed" w:sz="2" w:space="0" w:color="FFFFFF"/>
                                <w:left w:val="dashed" w:sz="2" w:space="0" w:color="FFFFFF"/>
                                <w:bottom w:val="dashed" w:sz="2" w:space="0" w:color="FFFFFF"/>
                                <w:right w:val="dashed" w:sz="2" w:space="0" w:color="FFFFFF"/>
                              </w:divBdr>
                            </w:div>
                            <w:div w:id="373887746">
                              <w:marLeft w:val="0"/>
                              <w:marRight w:val="0"/>
                              <w:marTop w:val="0"/>
                              <w:marBottom w:val="0"/>
                              <w:divBdr>
                                <w:top w:val="dashed" w:sz="2" w:space="0" w:color="FFFFFF"/>
                                <w:left w:val="dashed" w:sz="2" w:space="0" w:color="FFFFFF"/>
                                <w:bottom w:val="dashed" w:sz="2" w:space="0" w:color="FFFFFF"/>
                                <w:right w:val="dashed" w:sz="2" w:space="0" w:color="FFFFFF"/>
                              </w:divBdr>
                            </w:div>
                            <w:div w:id="797988358">
                              <w:marLeft w:val="0"/>
                              <w:marRight w:val="0"/>
                              <w:marTop w:val="0"/>
                              <w:marBottom w:val="0"/>
                              <w:divBdr>
                                <w:top w:val="dashed" w:sz="2" w:space="0" w:color="FFFFFF"/>
                                <w:left w:val="dashed" w:sz="2" w:space="0" w:color="FFFFFF"/>
                                <w:bottom w:val="dashed" w:sz="2" w:space="0" w:color="FFFFFF"/>
                                <w:right w:val="dashed" w:sz="2" w:space="0" w:color="FFFFFF"/>
                              </w:divBdr>
                            </w:div>
                            <w:div w:id="12421826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9767442">
                          <w:marLeft w:val="0"/>
                          <w:marRight w:val="0"/>
                          <w:marTop w:val="0"/>
                          <w:marBottom w:val="0"/>
                          <w:divBdr>
                            <w:top w:val="dashed" w:sz="2" w:space="0" w:color="FFFFFF"/>
                            <w:left w:val="dashed" w:sz="2" w:space="0" w:color="FFFFFF"/>
                            <w:bottom w:val="dashed" w:sz="2" w:space="0" w:color="FFFFFF"/>
                            <w:right w:val="dashed" w:sz="2" w:space="0" w:color="FFFFFF"/>
                          </w:divBdr>
                        </w:div>
                        <w:div w:id="1827814689">
                          <w:marLeft w:val="0"/>
                          <w:marRight w:val="0"/>
                          <w:marTop w:val="0"/>
                          <w:marBottom w:val="0"/>
                          <w:divBdr>
                            <w:top w:val="dashed" w:sz="2" w:space="0" w:color="FFFFFF"/>
                            <w:left w:val="dashed" w:sz="2" w:space="0" w:color="FFFFFF"/>
                            <w:bottom w:val="dashed" w:sz="2" w:space="0" w:color="FFFFFF"/>
                            <w:right w:val="dashed" w:sz="2" w:space="0" w:color="FFFFFF"/>
                          </w:divBdr>
                          <w:divsChild>
                            <w:div w:id="1368096668">
                              <w:marLeft w:val="0"/>
                              <w:marRight w:val="0"/>
                              <w:marTop w:val="0"/>
                              <w:marBottom w:val="0"/>
                              <w:divBdr>
                                <w:top w:val="dashed" w:sz="2" w:space="0" w:color="FFFFFF"/>
                                <w:left w:val="dashed" w:sz="2" w:space="0" w:color="FFFFFF"/>
                                <w:bottom w:val="dashed" w:sz="2" w:space="0" w:color="FFFFFF"/>
                                <w:right w:val="dashed" w:sz="2" w:space="0" w:color="FFFFFF"/>
                              </w:divBdr>
                            </w:div>
                            <w:div w:id="594901956">
                              <w:marLeft w:val="0"/>
                              <w:marRight w:val="0"/>
                              <w:marTop w:val="0"/>
                              <w:marBottom w:val="0"/>
                              <w:divBdr>
                                <w:top w:val="dashed" w:sz="2" w:space="0" w:color="FFFFFF"/>
                                <w:left w:val="dashed" w:sz="2" w:space="0" w:color="FFFFFF"/>
                                <w:bottom w:val="dashed" w:sz="2" w:space="0" w:color="FFFFFF"/>
                                <w:right w:val="dashed" w:sz="2" w:space="0" w:color="FFFFFF"/>
                              </w:divBdr>
                            </w:div>
                            <w:div w:id="1231309955">
                              <w:marLeft w:val="0"/>
                              <w:marRight w:val="0"/>
                              <w:marTop w:val="0"/>
                              <w:marBottom w:val="0"/>
                              <w:divBdr>
                                <w:top w:val="dashed" w:sz="2" w:space="0" w:color="FFFFFF"/>
                                <w:left w:val="dashed" w:sz="2" w:space="0" w:color="FFFFFF"/>
                                <w:bottom w:val="dashed" w:sz="2" w:space="0" w:color="FFFFFF"/>
                                <w:right w:val="dashed" w:sz="2" w:space="0" w:color="FFFFFF"/>
                              </w:divBdr>
                            </w:div>
                            <w:div w:id="1364479399">
                              <w:marLeft w:val="0"/>
                              <w:marRight w:val="0"/>
                              <w:marTop w:val="0"/>
                              <w:marBottom w:val="0"/>
                              <w:divBdr>
                                <w:top w:val="dashed" w:sz="2" w:space="0" w:color="FFFFFF"/>
                                <w:left w:val="dashed" w:sz="2" w:space="0" w:color="FFFFFF"/>
                                <w:bottom w:val="dashed" w:sz="2" w:space="0" w:color="FFFFFF"/>
                                <w:right w:val="dashed" w:sz="2" w:space="0" w:color="FFFFFF"/>
                              </w:divBdr>
                            </w:div>
                            <w:div w:id="565801929">
                              <w:marLeft w:val="0"/>
                              <w:marRight w:val="0"/>
                              <w:marTop w:val="0"/>
                              <w:marBottom w:val="0"/>
                              <w:divBdr>
                                <w:top w:val="dashed" w:sz="2" w:space="0" w:color="FFFFFF"/>
                                <w:left w:val="dashed" w:sz="2" w:space="0" w:color="FFFFFF"/>
                                <w:bottom w:val="dashed" w:sz="2" w:space="0" w:color="FFFFFF"/>
                                <w:right w:val="dashed" w:sz="2" w:space="0" w:color="FFFFFF"/>
                              </w:divBdr>
                            </w:div>
                            <w:div w:id="4843971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62971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663141">
                      <w:marLeft w:val="0"/>
                      <w:marRight w:val="0"/>
                      <w:marTop w:val="0"/>
                      <w:marBottom w:val="0"/>
                      <w:divBdr>
                        <w:top w:val="dashed" w:sz="2" w:space="0" w:color="FFFFFF"/>
                        <w:left w:val="dashed" w:sz="2" w:space="0" w:color="FFFFFF"/>
                        <w:bottom w:val="dashed" w:sz="2" w:space="0" w:color="FFFFFF"/>
                        <w:right w:val="dashed" w:sz="2" w:space="0" w:color="FFFFFF"/>
                      </w:divBdr>
                    </w:div>
                    <w:div w:id="157501510">
                      <w:marLeft w:val="0"/>
                      <w:marRight w:val="0"/>
                      <w:marTop w:val="0"/>
                      <w:marBottom w:val="0"/>
                      <w:divBdr>
                        <w:top w:val="dashed" w:sz="2" w:space="0" w:color="FFFFFF"/>
                        <w:left w:val="dashed" w:sz="2" w:space="0" w:color="FFFFFF"/>
                        <w:bottom w:val="dashed" w:sz="2" w:space="0" w:color="FFFFFF"/>
                        <w:right w:val="dashed" w:sz="2" w:space="0" w:color="FFFFFF"/>
                      </w:divBdr>
                      <w:divsChild>
                        <w:div w:id="1509439883">
                          <w:marLeft w:val="0"/>
                          <w:marRight w:val="0"/>
                          <w:marTop w:val="0"/>
                          <w:marBottom w:val="0"/>
                          <w:divBdr>
                            <w:top w:val="dashed" w:sz="2" w:space="0" w:color="FFFFFF"/>
                            <w:left w:val="dashed" w:sz="2" w:space="0" w:color="FFFFFF"/>
                            <w:bottom w:val="dashed" w:sz="2" w:space="0" w:color="FFFFFF"/>
                            <w:right w:val="dashed" w:sz="2" w:space="0" w:color="FFFFFF"/>
                          </w:divBdr>
                        </w:div>
                        <w:div w:id="372003081">
                          <w:marLeft w:val="0"/>
                          <w:marRight w:val="0"/>
                          <w:marTop w:val="0"/>
                          <w:marBottom w:val="0"/>
                          <w:divBdr>
                            <w:top w:val="dashed" w:sz="2" w:space="0" w:color="FFFFFF"/>
                            <w:left w:val="dashed" w:sz="2" w:space="0" w:color="FFFFFF"/>
                            <w:bottom w:val="dashed" w:sz="2" w:space="0" w:color="FFFFFF"/>
                            <w:right w:val="dashed" w:sz="2" w:space="0" w:color="FFFFFF"/>
                          </w:divBdr>
                        </w:div>
                        <w:div w:id="148404892">
                          <w:marLeft w:val="0"/>
                          <w:marRight w:val="0"/>
                          <w:marTop w:val="0"/>
                          <w:marBottom w:val="0"/>
                          <w:divBdr>
                            <w:top w:val="dashed" w:sz="2" w:space="0" w:color="FFFFFF"/>
                            <w:left w:val="dashed" w:sz="2" w:space="0" w:color="FFFFFF"/>
                            <w:bottom w:val="dashed" w:sz="2" w:space="0" w:color="FFFFFF"/>
                            <w:right w:val="dashed" w:sz="2" w:space="0" w:color="FFFFFF"/>
                          </w:divBdr>
                          <w:divsChild>
                            <w:div w:id="1137602411">
                              <w:marLeft w:val="0"/>
                              <w:marRight w:val="0"/>
                              <w:marTop w:val="0"/>
                              <w:marBottom w:val="0"/>
                              <w:divBdr>
                                <w:top w:val="dashed" w:sz="2" w:space="0" w:color="FFFFFF"/>
                                <w:left w:val="dashed" w:sz="2" w:space="0" w:color="FFFFFF"/>
                                <w:bottom w:val="dashed" w:sz="2" w:space="0" w:color="FFFFFF"/>
                                <w:right w:val="dashed" w:sz="2" w:space="0" w:color="FFFFFF"/>
                              </w:divBdr>
                            </w:div>
                            <w:div w:id="353187962">
                              <w:marLeft w:val="0"/>
                              <w:marRight w:val="0"/>
                              <w:marTop w:val="0"/>
                              <w:marBottom w:val="0"/>
                              <w:divBdr>
                                <w:top w:val="dashed" w:sz="2" w:space="0" w:color="FFFFFF"/>
                                <w:left w:val="dashed" w:sz="2" w:space="0" w:color="FFFFFF"/>
                                <w:bottom w:val="dashed" w:sz="2" w:space="0" w:color="FFFFFF"/>
                                <w:right w:val="dashed" w:sz="2" w:space="0" w:color="FFFFFF"/>
                              </w:divBdr>
                            </w:div>
                            <w:div w:id="16405287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4776461">
                          <w:marLeft w:val="0"/>
                          <w:marRight w:val="0"/>
                          <w:marTop w:val="0"/>
                          <w:marBottom w:val="0"/>
                          <w:divBdr>
                            <w:top w:val="dashed" w:sz="2" w:space="0" w:color="FFFFFF"/>
                            <w:left w:val="dashed" w:sz="2" w:space="0" w:color="FFFFFF"/>
                            <w:bottom w:val="dashed" w:sz="2" w:space="0" w:color="FFFFFF"/>
                            <w:right w:val="dashed" w:sz="2" w:space="0" w:color="FFFFFF"/>
                          </w:divBdr>
                        </w:div>
                        <w:div w:id="1869753426">
                          <w:marLeft w:val="0"/>
                          <w:marRight w:val="0"/>
                          <w:marTop w:val="0"/>
                          <w:marBottom w:val="0"/>
                          <w:divBdr>
                            <w:top w:val="dashed" w:sz="2" w:space="0" w:color="FFFFFF"/>
                            <w:left w:val="dashed" w:sz="2" w:space="0" w:color="FFFFFF"/>
                            <w:bottom w:val="dashed" w:sz="2" w:space="0" w:color="FFFFFF"/>
                            <w:right w:val="dashed" w:sz="2" w:space="0" w:color="FFFFFF"/>
                          </w:divBdr>
                        </w:div>
                        <w:div w:id="1653563495">
                          <w:marLeft w:val="0"/>
                          <w:marRight w:val="0"/>
                          <w:marTop w:val="0"/>
                          <w:marBottom w:val="0"/>
                          <w:divBdr>
                            <w:top w:val="dashed" w:sz="2" w:space="0" w:color="FFFFFF"/>
                            <w:left w:val="dashed" w:sz="2" w:space="0" w:color="FFFFFF"/>
                            <w:bottom w:val="dashed" w:sz="2" w:space="0" w:color="FFFFFF"/>
                            <w:right w:val="dashed" w:sz="2" w:space="0" w:color="FFFFFF"/>
                          </w:divBdr>
                        </w:div>
                        <w:div w:id="1890653675">
                          <w:marLeft w:val="0"/>
                          <w:marRight w:val="0"/>
                          <w:marTop w:val="0"/>
                          <w:marBottom w:val="0"/>
                          <w:divBdr>
                            <w:top w:val="dashed" w:sz="2" w:space="0" w:color="FFFFFF"/>
                            <w:left w:val="dashed" w:sz="2" w:space="0" w:color="FFFFFF"/>
                            <w:bottom w:val="dashed" w:sz="2" w:space="0" w:color="FFFFFF"/>
                            <w:right w:val="dashed" w:sz="2" w:space="0" w:color="FFFFFF"/>
                          </w:divBdr>
                        </w:div>
                        <w:div w:id="1625887433">
                          <w:marLeft w:val="0"/>
                          <w:marRight w:val="0"/>
                          <w:marTop w:val="0"/>
                          <w:marBottom w:val="0"/>
                          <w:divBdr>
                            <w:top w:val="dashed" w:sz="2" w:space="0" w:color="FFFFFF"/>
                            <w:left w:val="dashed" w:sz="2" w:space="0" w:color="FFFFFF"/>
                            <w:bottom w:val="dashed" w:sz="2" w:space="0" w:color="FFFFFF"/>
                            <w:right w:val="dashed" w:sz="2" w:space="0" w:color="FFFFFF"/>
                          </w:divBdr>
                        </w:div>
                        <w:div w:id="1190949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3578485">
                      <w:marLeft w:val="0"/>
                      <w:marRight w:val="0"/>
                      <w:marTop w:val="0"/>
                      <w:marBottom w:val="0"/>
                      <w:divBdr>
                        <w:top w:val="dashed" w:sz="2" w:space="0" w:color="FFFFFF"/>
                        <w:left w:val="dashed" w:sz="2" w:space="0" w:color="FFFFFF"/>
                        <w:bottom w:val="dashed" w:sz="2" w:space="0" w:color="FFFFFF"/>
                        <w:right w:val="dashed" w:sz="2" w:space="0" w:color="FFFFFF"/>
                      </w:divBdr>
                    </w:div>
                    <w:div w:id="1480270172">
                      <w:marLeft w:val="0"/>
                      <w:marRight w:val="0"/>
                      <w:marTop w:val="0"/>
                      <w:marBottom w:val="0"/>
                      <w:divBdr>
                        <w:top w:val="dashed" w:sz="2" w:space="0" w:color="FFFFFF"/>
                        <w:left w:val="dashed" w:sz="2" w:space="0" w:color="FFFFFF"/>
                        <w:bottom w:val="dashed" w:sz="2" w:space="0" w:color="FFFFFF"/>
                        <w:right w:val="dashed" w:sz="2" w:space="0" w:color="FFFFFF"/>
                      </w:divBdr>
                      <w:divsChild>
                        <w:div w:id="1070346542">
                          <w:marLeft w:val="0"/>
                          <w:marRight w:val="0"/>
                          <w:marTop w:val="0"/>
                          <w:marBottom w:val="0"/>
                          <w:divBdr>
                            <w:top w:val="dashed" w:sz="2" w:space="0" w:color="FFFFFF"/>
                            <w:left w:val="dashed" w:sz="2" w:space="0" w:color="FFFFFF"/>
                            <w:bottom w:val="dashed" w:sz="2" w:space="0" w:color="FFFFFF"/>
                            <w:right w:val="dashed" w:sz="2" w:space="0" w:color="FFFFFF"/>
                          </w:divBdr>
                        </w:div>
                        <w:div w:id="1042901420">
                          <w:marLeft w:val="0"/>
                          <w:marRight w:val="0"/>
                          <w:marTop w:val="0"/>
                          <w:marBottom w:val="0"/>
                          <w:divBdr>
                            <w:top w:val="dashed" w:sz="2" w:space="0" w:color="FFFFFF"/>
                            <w:left w:val="dashed" w:sz="2" w:space="0" w:color="FFFFFF"/>
                            <w:bottom w:val="dashed" w:sz="2" w:space="0" w:color="FFFFFF"/>
                            <w:right w:val="dashed" w:sz="2" w:space="0" w:color="FFFFFF"/>
                          </w:divBdr>
                        </w:div>
                        <w:div w:id="45951693">
                          <w:marLeft w:val="0"/>
                          <w:marRight w:val="0"/>
                          <w:marTop w:val="0"/>
                          <w:marBottom w:val="0"/>
                          <w:divBdr>
                            <w:top w:val="dashed" w:sz="2" w:space="0" w:color="FFFFFF"/>
                            <w:left w:val="dashed" w:sz="2" w:space="0" w:color="FFFFFF"/>
                            <w:bottom w:val="dashed" w:sz="2" w:space="0" w:color="FFFFFF"/>
                            <w:right w:val="dashed" w:sz="2" w:space="0" w:color="FFFFFF"/>
                          </w:divBdr>
                        </w:div>
                        <w:div w:id="3716114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4140066">
                      <w:marLeft w:val="0"/>
                      <w:marRight w:val="0"/>
                      <w:marTop w:val="0"/>
                      <w:marBottom w:val="0"/>
                      <w:divBdr>
                        <w:top w:val="dashed" w:sz="2" w:space="0" w:color="FFFFFF"/>
                        <w:left w:val="dashed" w:sz="2" w:space="0" w:color="FFFFFF"/>
                        <w:bottom w:val="dashed" w:sz="2" w:space="0" w:color="FFFFFF"/>
                        <w:right w:val="dashed" w:sz="2" w:space="0" w:color="FFFFFF"/>
                      </w:divBdr>
                    </w:div>
                    <w:div w:id="1632436940">
                      <w:marLeft w:val="0"/>
                      <w:marRight w:val="0"/>
                      <w:marTop w:val="0"/>
                      <w:marBottom w:val="0"/>
                      <w:divBdr>
                        <w:top w:val="dashed" w:sz="2" w:space="0" w:color="FFFFFF"/>
                        <w:left w:val="dashed" w:sz="2" w:space="0" w:color="FFFFFF"/>
                        <w:bottom w:val="dashed" w:sz="2" w:space="0" w:color="FFFFFF"/>
                        <w:right w:val="dashed" w:sz="2" w:space="0" w:color="FFFFFF"/>
                      </w:divBdr>
                      <w:divsChild>
                        <w:div w:id="471866676">
                          <w:marLeft w:val="0"/>
                          <w:marRight w:val="0"/>
                          <w:marTop w:val="0"/>
                          <w:marBottom w:val="0"/>
                          <w:divBdr>
                            <w:top w:val="dashed" w:sz="2" w:space="0" w:color="FFFFFF"/>
                            <w:left w:val="dashed" w:sz="2" w:space="0" w:color="FFFFFF"/>
                            <w:bottom w:val="dashed" w:sz="2" w:space="0" w:color="FFFFFF"/>
                            <w:right w:val="dashed" w:sz="2" w:space="0" w:color="FFFFFF"/>
                          </w:divBdr>
                        </w:div>
                        <w:div w:id="1669017246">
                          <w:marLeft w:val="0"/>
                          <w:marRight w:val="0"/>
                          <w:marTop w:val="0"/>
                          <w:marBottom w:val="0"/>
                          <w:divBdr>
                            <w:top w:val="dashed" w:sz="2" w:space="0" w:color="FFFFFF"/>
                            <w:left w:val="dashed" w:sz="2" w:space="0" w:color="FFFFFF"/>
                            <w:bottom w:val="dashed" w:sz="2" w:space="0" w:color="FFFFFF"/>
                            <w:right w:val="dashed" w:sz="2" w:space="0" w:color="FFFFFF"/>
                          </w:divBdr>
                        </w:div>
                        <w:div w:id="1715233223">
                          <w:marLeft w:val="0"/>
                          <w:marRight w:val="0"/>
                          <w:marTop w:val="0"/>
                          <w:marBottom w:val="0"/>
                          <w:divBdr>
                            <w:top w:val="dashed" w:sz="2" w:space="0" w:color="FFFFFF"/>
                            <w:left w:val="dashed" w:sz="2" w:space="0" w:color="FFFFFF"/>
                            <w:bottom w:val="dashed" w:sz="2" w:space="0" w:color="FFFFFF"/>
                            <w:right w:val="dashed" w:sz="2" w:space="0" w:color="FFFFFF"/>
                          </w:divBdr>
                        </w:div>
                        <w:div w:id="650252290">
                          <w:marLeft w:val="0"/>
                          <w:marRight w:val="0"/>
                          <w:marTop w:val="0"/>
                          <w:marBottom w:val="0"/>
                          <w:divBdr>
                            <w:top w:val="dashed" w:sz="2" w:space="0" w:color="FFFFFF"/>
                            <w:left w:val="dashed" w:sz="2" w:space="0" w:color="FFFFFF"/>
                            <w:bottom w:val="dashed" w:sz="2" w:space="0" w:color="FFFFFF"/>
                            <w:right w:val="dashed" w:sz="2" w:space="0" w:color="FFFFFF"/>
                          </w:divBdr>
                        </w:div>
                        <w:div w:id="5529346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521012">
                      <w:marLeft w:val="0"/>
                      <w:marRight w:val="0"/>
                      <w:marTop w:val="0"/>
                      <w:marBottom w:val="0"/>
                      <w:divBdr>
                        <w:top w:val="dashed" w:sz="2" w:space="0" w:color="FFFFFF"/>
                        <w:left w:val="dashed" w:sz="2" w:space="0" w:color="FFFFFF"/>
                        <w:bottom w:val="dashed" w:sz="2" w:space="0" w:color="FFFFFF"/>
                        <w:right w:val="dashed" w:sz="2" w:space="0" w:color="FFFFFF"/>
                      </w:divBdr>
                    </w:div>
                    <w:div w:id="298074008">
                      <w:marLeft w:val="0"/>
                      <w:marRight w:val="0"/>
                      <w:marTop w:val="0"/>
                      <w:marBottom w:val="0"/>
                      <w:divBdr>
                        <w:top w:val="dashed" w:sz="2" w:space="0" w:color="FFFFFF"/>
                        <w:left w:val="dashed" w:sz="2" w:space="0" w:color="FFFFFF"/>
                        <w:bottom w:val="dashed" w:sz="2" w:space="0" w:color="FFFFFF"/>
                        <w:right w:val="dashed" w:sz="2" w:space="0" w:color="FFFFFF"/>
                      </w:divBdr>
                      <w:divsChild>
                        <w:div w:id="1727216126">
                          <w:marLeft w:val="0"/>
                          <w:marRight w:val="0"/>
                          <w:marTop w:val="0"/>
                          <w:marBottom w:val="0"/>
                          <w:divBdr>
                            <w:top w:val="dashed" w:sz="2" w:space="0" w:color="FFFFFF"/>
                            <w:left w:val="dashed" w:sz="2" w:space="0" w:color="FFFFFF"/>
                            <w:bottom w:val="dashed" w:sz="2" w:space="0" w:color="FFFFFF"/>
                            <w:right w:val="dashed" w:sz="2" w:space="0" w:color="FFFFFF"/>
                          </w:divBdr>
                        </w:div>
                        <w:div w:id="1748727951">
                          <w:marLeft w:val="0"/>
                          <w:marRight w:val="0"/>
                          <w:marTop w:val="0"/>
                          <w:marBottom w:val="0"/>
                          <w:divBdr>
                            <w:top w:val="dashed" w:sz="2" w:space="0" w:color="FFFFFF"/>
                            <w:left w:val="dashed" w:sz="2" w:space="0" w:color="FFFFFF"/>
                            <w:bottom w:val="dashed" w:sz="2" w:space="0" w:color="FFFFFF"/>
                            <w:right w:val="dashed" w:sz="2" w:space="0" w:color="FFFFFF"/>
                          </w:divBdr>
                          <w:divsChild>
                            <w:div w:id="1515876181">
                              <w:marLeft w:val="0"/>
                              <w:marRight w:val="0"/>
                              <w:marTop w:val="0"/>
                              <w:marBottom w:val="0"/>
                              <w:divBdr>
                                <w:top w:val="dashed" w:sz="2" w:space="0" w:color="FFFFFF"/>
                                <w:left w:val="dashed" w:sz="2" w:space="0" w:color="FFFFFF"/>
                                <w:bottom w:val="dashed" w:sz="2" w:space="0" w:color="FFFFFF"/>
                                <w:right w:val="dashed" w:sz="2" w:space="0" w:color="FFFFFF"/>
                              </w:divBdr>
                            </w:div>
                            <w:div w:id="1102260789">
                              <w:marLeft w:val="0"/>
                              <w:marRight w:val="0"/>
                              <w:marTop w:val="0"/>
                              <w:marBottom w:val="0"/>
                              <w:divBdr>
                                <w:top w:val="dashed" w:sz="2" w:space="0" w:color="FFFFFF"/>
                                <w:left w:val="dashed" w:sz="2" w:space="0" w:color="FFFFFF"/>
                                <w:bottom w:val="dashed" w:sz="2" w:space="0" w:color="FFFFFF"/>
                                <w:right w:val="dashed" w:sz="2" w:space="0" w:color="FFFFFF"/>
                              </w:divBdr>
                            </w:div>
                            <w:div w:id="1159690836">
                              <w:marLeft w:val="0"/>
                              <w:marRight w:val="0"/>
                              <w:marTop w:val="0"/>
                              <w:marBottom w:val="0"/>
                              <w:divBdr>
                                <w:top w:val="dashed" w:sz="2" w:space="0" w:color="FFFFFF"/>
                                <w:left w:val="dashed" w:sz="2" w:space="0" w:color="FFFFFF"/>
                                <w:bottom w:val="dashed" w:sz="2" w:space="0" w:color="FFFFFF"/>
                                <w:right w:val="dashed" w:sz="2" w:space="0" w:color="FFFFFF"/>
                              </w:divBdr>
                            </w:div>
                            <w:div w:id="5151183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5521930">
                          <w:marLeft w:val="0"/>
                          <w:marRight w:val="0"/>
                          <w:marTop w:val="0"/>
                          <w:marBottom w:val="0"/>
                          <w:divBdr>
                            <w:top w:val="dashed" w:sz="2" w:space="0" w:color="FFFFFF"/>
                            <w:left w:val="dashed" w:sz="2" w:space="0" w:color="FFFFFF"/>
                            <w:bottom w:val="dashed" w:sz="2" w:space="0" w:color="FFFFFF"/>
                            <w:right w:val="dashed" w:sz="2" w:space="0" w:color="FFFFFF"/>
                          </w:divBdr>
                        </w:div>
                        <w:div w:id="758526611">
                          <w:marLeft w:val="0"/>
                          <w:marRight w:val="0"/>
                          <w:marTop w:val="0"/>
                          <w:marBottom w:val="0"/>
                          <w:divBdr>
                            <w:top w:val="dashed" w:sz="2" w:space="0" w:color="FFFFFF"/>
                            <w:left w:val="dashed" w:sz="2" w:space="0" w:color="FFFFFF"/>
                            <w:bottom w:val="dashed" w:sz="2" w:space="0" w:color="FFFFFF"/>
                            <w:right w:val="dashed" w:sz="2" w:space="0" w:color="FFFFFF"/>
                          </w:divBdr>
                        </w:div>
                        <w:div w:id="1034959753">
                          <w:marLeft w:val="0"/>
                          <w:marRight w:val="0"/>
                          <w:marTop w:val="0"/>
                          <w:marBottom w:val="0"/>
                          <w:divBdr>
                            <w:top w:val="dashed" w:sz="2" w:space="0" w:color="FFFFFF"/>
                            <w:left w:val="dashed" w:sz="2" w:space="0" w:color="FFFFFF"/>
                            <w:bottom w:val="dashed" w:sz="2" w:space="0" w:color="FFFFFF"/>
                            <w:right w:val="dashed" w:sz="2" w:space="0" w:color="FFFFFF"/>
                          </w:divBdr>
                        </w:div>
                        <w:div w:id="999596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7066967">
                      <w:marLeft w:val="0"/>
                      <w:marRight w:val="0"/>
                      <w:marTop w:val="0"/>
                      <w:marBottom w:val="0"/>
                      <w:divBdr>
                        <w:top w:val="dashed" w:sz="2" w:space="0" w:color="FFFFFF"/>
                        <w:left w:val="dashed" w:sz="2" w:space="0" w:color="FFFFFF"/>
                        <w:bottom w:val="dashed" w:sz="2" w:space="0" w:color="FFFFFF"/>
                        <w:right w:val="dashed" w:sz="2" w:space="0" w:color="FFFFFF"/>
                      </w:divBdr>
                    </w:div>
                    <w:div w:id="146212497">
                      <w:marLeft w:val="0"/>
                      <w:marRight w:val="0"/>
                      <w:marTop w:val="0"/>
                      <w:marBottom w:val="0"/>
                      <w:divBdr>
                        <w:top w:val="dashed" w:sz="2" w:space="0" w:color="FFFFFF"/>
                        <w:left w:val="dashed" w:sz="2" w:space="0" w:color="FFFFFF"/>
                        <w:bottom w:val="dashed" w:sz="2" w:space="0" w:color="FFFFFF"/>
                        <w:right w:val="dashed" w:sz="2" w:space="0" w:color="FFFFFF"/>
                      </w:divBdr>
                      <w:divsChild>
                        <w:div w:id="376589873">
                          <w:marLeft w:val="0"/>
                          <w:marRight w:val="0"/>
                          <w:marTop w:val="0"/>
                          <w:marBottom w:val="0"/>
                          <w:divBdr>
                            <w:top w:val="dashed" w:sz="2" w:space="0" w:color="FFFFFF"/>
                            <w:left w:val="dashed" w:sz="2" w:space="0" w:color="FFFFFF"/>
                            <w:bottom w:val="dashed" w:sz="2" w:space="0" w:color="FFFFFF"/>
                            <w:right w:val="dashed" w:sz="2" w:space="0" w:color="FFFFFF"/>
                          </w:divBdr>
                        </w:div>
                        <w:div w:id="9778020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2551188">
                      <w:marLeft w:val="0"/>
                      <w:marRight w:val="0"/>
                      <w:marTop w:val="0"/>
                      <w:marBottom w:val="0"/>
                      <w:divBdr>
                        <w:top w:val="dashed" w:sz="2" w:space="0" w:color="FFFFFF"/>
                        <w:left w:val="dashed" w:sz="2" w:space="0" w:color="FFFFFF"/>
                        <w:bottom w:val="dashed" w:sz="2" w:space="0" w:color="FFFFFF"/>
                        <w:right w:val="dashed" w:sz="2" w:space="0" w:color="FFFFFF"/>
                      </w:divBdr>
                    </w:div>
                    <w:div w:id="2104061889">
                      <w:marLeft w:val="0"/>
                      <w:marRight w:val="0"/>
                      <w:marTop w:val="0"/>
                      <w:marBottom w:val="0"/>
                      <w:divBdr>
                        <w:top w:val="dashed" w:sz="2" w:space="0" w:color="FFFFFF"/>
                        <w:left w:val="dashed" w:sz="2" w:space="0" w:color="FFFFFF"/>
                        <w:bottom w:val="dashed" w:sz="2" w:space="0" w:color="FFFFFF"/>
                        <w:right w:val="dashed" w:sz="2" w:space="0" w:color="FFFFFF"/>
                      </w:divBdr>
                      <w:divsChild>
                        <w:div w:id="16108150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7209922">
                      <w:marLeft w:val="0"/>
                      <w:marRight w:val="0"/>
                      <w:marTop w:val="0"/>
                      <w:marBottom w:val="0"/>
                      <w:divBdr>
                        <w:top w:val="dashed" w:sz="2" w:space="0" w:color="FFFFFF"/>
                        <w:left w:val="dashed" w:sz="2" w:space="0" w:color="FFFFFF"/>
                        <w:bottom w:val="dashed" w:sz="2" w:space="0" w:color="FFFFFF"/>
                        <w:right w:val="dashed" w:sz="2" w:space="0" w:color="FFFFFF"/>
                      </w:divBdr>
                    </w:div>
                    <w:div w:id="750853666">
                      <w:marLeft w:val="0"/>
                      <w:marRight w:val="0"/>
                      <w:marTop w:val="0"/>
                      <w:marBottom w:val="0"/>
                      <w:divBdr>
                        <w:top w:val="dashed" w:sz="2" w:space="0" w:color="FFFFFF"/>
                        <w:left w:val="dashed" w:sz="2" w:space="0" w:color="FFFFFF"/>
                        <w:bottom w:val="dashed" w:sz="2" w:space="0" w:color="FFFFFF"/>
                        <w:right w:val="dashed" w:sz="2" w:space="0" w:color="FFFFFF"/>
                      </w:divBdr>
                      <w:divsChild>
                        <w:div w:id="2110854124">
                          <w:marLeft w:val="0"/>
                          <w:marRight w:val="0"/>
                          <w:marTop w:val="0"/>
                          <w:marBottom w:val="0"/>
                          <w:divBdr>
                            <w:top w:val="dashed" w:sz="2" w:space="0" w:color="FFFFFF"/>
                            <w:left w:val="dashed" w:sz="2" w:space="0" w:color="FFFFFF"/>
                            <w:bottom w:val="dashed" w:sz="2" w:space="0" w:color="FFFFFF"/>
                            <w:right w:val="dashed" w:sz="2" w:space="0" w:color="FFFFFF"/>
                          </w:divBdr>
                        </w:div>
                        <w:div w:id="1322194094">
                          <w:marLeft w:val="0"/>
                          <w:marRight w:val="0"/>
                          <w:marTop w:val="0"/>
                          <w:marBottom w:val="0"/>
                          <w:divBdr>
                            <w:top w:val="dashed" w:sz="2" w:space="0" w:color="FFFFFF"/>
                            <w:left w:val="dashed" w:sz="2" w:space="0" w:color="FFFFFF"/>
                            <w:bottom w:val="dashed" w:sz="2" w:space="0" w:color="FFFFFF"/>
                            <w:right w:val="dashed" w:sz="2" w:space="0" w:color="FFFFFF"/>
                          </w:divBdr>
                        </w:div>
                        <w:div w:id="1382512555">
                          <w:marLeft w:val="0"/>
                          <w:marRight w:val="0"/>
                          <w:marTop w:val="0"/>
                          <w:marBottom w:val="0"/>
                          <w:divBdr>
                            <w:top w:val="dashed" w:sz="2" w:space="0" w:color="FFFFFF"/>
                            <w:left w:val="dashed" w:sz="2" w:space="0" w:color="FFFFFF"/>
                            <w:bottom w:val="dashed" w:sz="2" w:space="0" w:color="FFFFFF"/>
                            <w:right w:val="dashed" w:sz="2" w:space="0" w:color="FFFFFF"/>
                          </w:divBdr>
                        </w:div>
                        <w:div w:id="315840275">
                          <w:marLeft w:val="0"/>
                          <w:marRight w:val="0"/>
                          <w:marTop w:val="0"/>
                          <w:marBottom w:val="0"/>
                          <w:divBdr>
                            <w:top w:val="dashed" w:sz="2" w:space="0" w:color="FFFFFF"/>
                            <w:left w:val="dashed" w:sz="2" w:space="0" w:color="FFFFFF"/>
                            <w:bottom w:val="dashed" w:sz="2" w:space="0" w:color="FFFFFF"/>
                            <w:right w:val="dashed" w:sz="2" w:space="0" w:color="FFFFFF"/>
                          </w:divBdr>
                        </w:div>
                        <w:div w:id="132450626">
                          <w:marLeft w:val="0"/>
                          <w:marRight w:val="0"/>
                          <w:marTop w:val="0"/>
                          <w:marBottom w:val="0"/>
                          <w:divBdr>
                            <w:top w:val="dashed" w:sz="2" w:space="0" w:color="FFFFFF"/>
                            <w:left w:val="dashed" w:sz="2" w:space="0" w:color="FFFFFF"/>
                            <w:bottom w:val="dashed" w:sz="2" w:space="0" w:color="FFFFFF"/>
                            <w:right w:val="dashed" w:sz="2" w:space="0" w:color="FFFFFF"/>
                          </w:divBdr>
                        </w:div>
                        <w:div w:id="1174028046">
                          <w:marLeft w:val="0"/>
                          <w:marRight w:val="0"/>
                          <w:marTop w:val="0"/>
                          <w:marBottom w:val="0"/>
                          <w:divBdr>
                            <w:top w:val="dashed" w:sz="2" w:space="0" w:color="FFFFFF"/>
                            <w:left w:val="dashed" w:sz="2" w:space="0" w:color="FFFFFF"/>
                            <w:bottom w:val="dashed" w:sz="2" w:space="0" w:color="FFFFFF"/>
                            <w:right w:val="dashed" w:sz="2" w:space="0" w:color="FFFFFF"/>
                          </w:divBdr>
                        </w:div>
                        <w:div w:id="515728777">
                          <w:marLeft w:val="0"/>
                          <w:marRight w:val="0"/>
                          <w:marTop w:val="0"/>
                          <w:marBottom w:val="0"/>
                          <w:divBdr>
                            <w:top w:val="dashed" w:sz="2" w:space="0" w:color="FFFFFF"/>
                            <w:left w:val="dashed" w:sz="2" w:space="0" w:color="FFFFFF"/>
                            <w:bottom w:val="dashed" w:sz="2" w:space="0" w:color="FFFFFF"/>
                            <w:right w:val="dashed" w:sz="2" w:space="0" w:color="FFFFFF"/>
                          </w:divBdr>
                        </w:div>
                        <w:div w:id="13412748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6860078">
                      <w:marLeft w:val="0"/>
                      <w:marRight w:val="0"/>
                      <w:marTop w:val="0"/>
                      <w:marBottom w:val="0"/>
                      <w:divBdr>
                        <w:top w:val="dashed" w:sz="2" w:space="0" w:color="FFFFFF"/>
                        <w:left w:val="dashed" w:sz="2" w:space="0" w:color="FFFFFF"/>
                        <w:bottom w:val="dashed" w:sz="2" w:space="0" w:color="FFFFFF"/>
                        <w:right w:val="dashed" w:sz="2" w:space="0" w:color="FFFFFF"/>
                      </w:divBdr>
                    </w:div>
                    <w:div w:id="1433477459">
                      <w:marLeft w:val="0"/>
                      <w:marRight w:val="0"/>
                      <w:marTop w:val="0"/>
                      <w:marBottom w:val="0"/>
                      <w:divBdr>
                        <w:top w:val="dashed" w:sz="2" w:space="0" w:color="FFFFFF"/>
                        <w:left w:val="dashed" w:sz="2" w:space="0" w:color="FFFFFF"/>
                        <w:bottom w:val="dashed" w:sz="2" w:space="0" w:color="FFFFFF"/>
                        <w:right w:val="dashed" w:sz="2" w:space="0" w:color="FFFFFF"/>
                      </w:divBdr>
                      <w:divsChild>
                        <w:div w:id="1270503986">
                          <w:marLeft w:val="0"/>
                          <w:marRight w:val="0"/>
                          <w:marTop w:val="0"/>
                          <w:marBottom w:val="0"/>
                          <w:divBdr>
                            <w:top w:val="dashed" w:sz="2" w:space="0" w:color="FFFFFF"/>
                            <w:left w:val="dashed" w:sz="2" w:space="0" w:color="FFFFFF"/>
                            <w:bottom w:val="dashed" w:sz="2" w:space="0" w:color="FFFFFF"/>
                            <w:right w:val="dashed" w:sz="2" w:space="0" w:color="FFFFFF"/>
                          </w:divBdr>
                        </w:div>
                        <w:div w:id="1530946577">
                          <w:marLeft w:val="0"/>
                          <w:marRight w:val="0"/>
                          <w:marTop w:val="0"/>
                          <w:marBottom w:val="0"/>
                          <w:divBdr>
                            <w:top w:val="dashed" w:sz="2" w:space="0" w:color="FFFFFF"/>
                            <w:left w:val="dashed" w:sz="2" w:space="0" w:color="FFFFFF"/>
                            <w:bottom w:val="dashed" w:sz="2" w:space="0" w:color="FFFFFF"/>
                            <w:right w:val="dashed" w:sz="2" w:space="0" w:color="FFFFFF"/>
                          </w:divBdr>
                        </w:div>
                        <w:div w:id="2123920420">
                          <w:marLeft w:val="0"/>
                          <w:marRight w:val="0"/>
                          <w:marTop w:val="0"/>
                          <w:marBottom w:val="0"/>
                          <w:divBdr>
                            <w:top w:val="dashed" w:sz="2" w:space="0" w:color="FFFFFF"/>
                            <w:left w:val="dashed" w:sz="2" w:space="0" w:color="FFFFFF"/>
                            <w:bottom w:val="dashed" w:sz="2" w:space="0" w:color="FFFFFF"/>
                            <w:right w:val="dashed" w:sz="2" w:space="0" w:color="FFFFFF"/>
                          </w:divBdr>
                        </w:div>
                        <w:div w:id="8580045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7070143">
                      <w:marLeft w:val="0"/>
                      <w:marRight w:val="0"/>
                      <w:marTop w:val="0"/>
                      <w:marBottom w:val="0"/>
                      <w:divBdr>
                        <w:top w:val="dashed" w:sz="2" w:space="0" w:color="FFFFFF"/>
                        <w:left w:val="dashed" w:sz="2" w:space="0" w:color="FFFFFF"/>
                        <w:bottom w:val="dashed" w:sz="2" w:space="0" w:color="FFFFFF"/>
                        <w:right w:val="dashed" w:sz="2" w:space="0" w:color="FFFFFF"/>
                      </w:divBdr>
                    </w:div>
                    <w:div w:id="594440521">
                      <w:marLeft w:val="0"/>
                      <w:marRight w:val="0"/>
                      <w:marTop w:val="0"/>
                      <w:marBottom w:val="0"/>
                      <w:divBdr>
                        <w:top w:val="dashed" w:sz="2" w:space="0" w:color="FFFFFF"/>
                        <w:left w:val="dashed" w:sz="2" w:space="0" w:color="FFFFFF"/>
                        <w:bottom w:val="dashed" w:sz="2" w:space="0" w:color="FFFFFF"/>
                        <w:right w:val="dashed" w:sz="2" w:space="0" w:color="FFFFFF"/>
                      </w:divBdr>
                      <w:divsChild>
                        <w:div w:id="49964382">
                          <w:marLeft w:val="0"/>
                          <w:marRight w:val="0"/>
                          <w:marTop w:val="0"/>
                          <w:marBottom w:val="0"/>
                          <w:divBdr>
                            <w:top w:val="dashed" w:sz="2" w:space="0" w:color="FFFFFF"/>
                            <w:left w:val="dashed" w:sz="2" w:space="0" w:color="FFFFFF"/>
                            <w:bottom w:val="dashed" w:sz="2" w:space="0" w:color="FFFFFF"/>
                            <w:right w:val="dashed" w:sz="2" w:space="0" w:color="FFFFFF"/>
                          </w:divBdr>
                        </w:div>
                        <w:div w:id="2117480091">
                          <w:marLeft w:val="0"/>
                          <w:marRight w:val="0"/>
                          <w:marTop w:val="0"/>
                          <w:marBottom w:val="0"/>
                          <w:divBdr>
                            <w:top w:val="dashed" w:sz="2" w:space="0" w:color="FFFFFF"/>
                            <w:left w:val="dashed" w:sz="2" w:space="0" w:color="FFFFFF"/>
                            <w:bottom w:val="dashed" w:sz="2" w:space="0" w:color="FFFFFF"/>
                            <w:right w:val="dashed" w:sz="2" w:space="0" w:color="FFFFFF"/>
                          </w:divBdr>
                        </w:div>
                        <w:div w:id="1350266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54136158">
                  <w:marLeft w:val="0"/>
                  <w:marRight w:val="0"/>
                  <w:marTop w:val="0"/>
                  <w:marBottom w:val="0"/>
                  <w:divBdr>
                    <w:top w:val="dashed" w:sz="2" w:space="0" w:color="FFFFFF"/>
                    <w:left w:val="dashed" w:sz="2" w:space="0" w:color="FFFFFF"/>
                    <w:bottom w:val="dashed" w:sz="2" w:space="0" w:color="FFFFFF"/>
                    <w:right w:val="dashed" w:sz="2" w:space="0" w:color="FFFFFF"/>
                  </w:divBdr>
                </w:div>
                <w:div w:id="577600058">
                  <w:marLeft w:val="0"/>
                  <w:marRight w:val="0"/>
                  <w:marTop w:val="0"/>
                  <w:marBottom w:val="0"/>
                  <w:divBdr>
                    <w:top w:val="dashed" w:sz="2" w:space="0" w:color="FFFFFF"/>
                    <w:left w:val="dashed" w:sz="2" w:space="0" w:color="FFFFFF"/>
                    <w:bottom w:val="dashed" w:sz="2" w:space="0" w:color="FFFFFF"/>
                    <w:right w:val="dashed" w:sz="2" w:space="0" w:color="FFFFFF"/>
                  </w:divBdr>
                  <w:divsChild>
                    <w:div w:id="1522936998">
                      <w:marLeft w:val="0"/>
                      <w:marRight w:val="0"/>
                      <w:marTop w:val="0"/>
                      <w:marBottom w:val="0"/>
                      <w:divBdr>
                        <w:top w:val="dashed" w:sz="2" w:space="0" w:color="FFFFFF"/>
                        <w:left w:val="dashed" w:sz="2" w:space="0" w:color="FFFFFF"/>
                        <w:bottom w:val="dashed" w:sz="2" w:space="0" w:color="FFFFFF"/>
                        <w:right w:val="dashed" w:sz="2" w:space="0" w:color="FFFFFF"/>
                      </w:divBdr>
                    </w:div>
                    <w:div w:id="662393366">
                      <w:marLeft w:val="0"/>
                      <w:marRight w:val="0"/>
                      <w:marTop w:val="0"/>
                      <w:marBottom w:val="0"/>
                      <w:divBdr>
                        <w:top w:val="dashed" w:sz="2" w:space="0" w:color="FFFFFF"/>
                        <w:left w:val="dashed" w:sz="2" w:space="0" w:color="FFFFFF"/>
                        <w:bottom w:val="dashed" w:sz="2" w:space="0" w:color="FFFFFF"/>
                        <w:right w:val="dashed" w:sz="2" w:space="0" w:color="FFFFFF"/>
                      </w:divBdr>
                      <w:divsChild>
                        <w:div w:id="1981230038">
                          <w:marLeft w:val="0"/>
                          <w:marRight w:val="0"/>
                          <w:marTop w:val="0"/>
                          <w:marBottom w:val="0"/>
                          <w:divBdr>
                            <w:top w:val="dashed" w:sz="2" w:space="0" w:color="FFFFFF"/>
                            <w:left w:val="dashed" w:sz="2" w:space="0" w:color="FFFFFF"/>
                            <w:bottom w:val="dashed" w:sz="2" w:space="0" w:color="FFFFFF"/>
                            <w:right w:val="dashed" w:sz="2" w:space="0" w:color="FFFFFF"/>
                          </w:divBdr>
                        </w:div>
                        <w:div w:id="1472091589">
                          <w:marLeft w:val="0"/>
                          <w:marRight w:val="0"/>
                          <w:marTop w:val="0"/>
                          <w:marBottom w:val="0"/>
                          <w:divBdr>
                            <w:top w:val="dashed" w:sz="2" w:space="0" w:color="FFFFFF"/>
                            <w:left w:val="dashed" w:sz="2" w:space="0" w:color="FFFFFF"/>
                            <w:bottom w:val="dashed" w:sz="2" w:space="0" w:color="FFFFFF"/>
                            <w:right w:val="dashed" w:sz="2" w:space="0" w:color="FFFFFF"/>
                          </w:divBdr>
                        </w:div>
                        <w:div w:id="60757662">
                          <w:marLeft w:val="0"/>
                          <w:marRight w:val="0"/>
                          <w:marTop w:val="0"/>
                          <w:marBottom w:val="0"/>
                          <w:divBdr>
                            <w:top w:val="dashed" w:sz="2" w:space="0" w:color="FFFFFF"/>
                            <w:left w:val="dashed" w:sz="2" w:space="0" w:color="FFFFFF"/>
                            <w:bottom w:val="dashed" w:sz="2" w:space="0" w:color="FFFFFF"/>
                            <w:right w:val="dashed" w:sz="2" w:space="0" w:color="FFFFFF"/>
                          </w:divBdr>
                        </w:div>
                        <w:div w:id="1292058412">
                          <w:marLeft w:val="0"/>
                          <w:marRight w:val="0"/>
                          <w:marTop w:val="0"/>
                          <w:marBottom w:val="0"/>
                          <w:divBdr>
                            <w:top w:val="dashed" w:sz="2" w:space="0" w:color="FFFFFF"/>
                            <w:left w:val="dashed" w:sz="2" w:space="0" w:color="FFFFFF"/>
                            <w:bottom w:val="dashed" w:sz="2" w:space="0" w:color="FFFFFF"/>
                            <w:right w:val="dashed" w:sz="2" w:space="0" w:color="FFFFFF"/>
                          </w:divBdr>
                        </w:div>
                        <w:div w:id="318114321">
                          <w:marLeft w:val="0"/>
                          <w:marRight w:val="0"/>
                          <w:marTop w:val="0"/>
                          <w:marBottom w:val="0"/>
                          <w:divBdr>
                            <w:top w:val="dashed" w:sz="2" w:space="0" w:color="FFFFFF"/>
                            <w:left w:val="dashed" w:sz="2" w:space="0" w:color="FFFFFF"/>
                            <w:bottom w:val="dashed" w:sz="2" w:space="0" w:color="FFFFFF"/>
                            <w:right w:val="dashed" w:sz="2" w:space="0" w:color="FFFFFF"/>
                          </w:divBdr>
                        </w:div>
                        <w:div w:id="1149401179">
                          <w:marLeft w:val="0"/>
                          <w:marRight w:val="0"/>
                          <w:marTop w:val="0"/>
                          <w:marBottom w:val="0"/>
                          <w:divBdr>
                            <w:top w:val="dashed" w:sz="2" w:space="0" w:color="FFFFFF"/>
                            <w:left w:val="dashed" w:sz="2" w:space="0" w:color="FFFFFF"/>
                            <w:bottom w:val="dashed" w:sz="2" w:space="0" w:color="FFFFFF"/>
                            <w:right w:val="dashed" w:sz="2" w:space="0" w:color="FFFFFF"/>
                          </w:divBdr>
                        </w:div>
                        <w:div w:id="17934778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8778473">
                      <w:marLeft w:val="0"/>
                      <w:marRight w:val="0"/>
                      <w:marTop w:val="0"/>
                      <w:marBottom w:val="0"/>
                      <w:divBdr>
                        <w:top w:val="dashed" w:sz="2" w:space="0" w:color="FFFFFF"/>
                        <w:left w:val="dashed" w:sz="2" w:space="0" w:color="FFFFFF"/>
                        <w:bottom w:val="dashed" w:sz="2" w:space="0" w:color="FFFFFF"/>
                        <w:right w:val="dashed" w:sz="2" w:space="0" w:color="FFFFFF"/>
                      </w:divBdr>
                    </w:div>
                    <w:div w:id="903639216">
                      <w:marLeft w:val="0"/>
                      <w:marRight w:val="0"/>
                      <w:marTop w:val="0"/>
                      <w:marBottom w:val="0"/>
                      <w:divBdr>
                        <w:top w:val="dashed" w:sz="2" w:space="0" w:color="FFFFFF"/>
                        <w:left w:val="dashed" w:sz="2" w:space="0" w:color="FFFFFF"/>
                        <w:bottom w:val="dashed" w:sz="2" w:space="0" w:color="FFFFFF"/>
                        <w:right w:val="dashed" w:sz="2" w:space="0" w:color="FFFFFF"/>
                      </w:divBdr>
                      <w:divsChild>
                        <w:div w:id="24720425">
                          <w:marLeft w:val="0"/>
                          <w:marRight w:val="0"/>
                          <w:marTop w:val="0"/>
                          <w:marBottom w:val="0"/>
                          <w:divBdr>
                            <w:top w:val="dashed" w:sz="2" w:space="0" w:color="FFFFFF"/>
                            <w:left w:val="dashed" w:sz="2" w:space="0" w:color="FFFFFF"/>
                            <w:bottom w:val="dashed" w:sz="2" w:space="0" w:color="FFFFFF"/>
                            <w:right w:val="dashed" w:sz="2" w:space="0" w:color="FFFFFF"/>
                          </w:divBdr>
                        </w:div>
                        <w:div w:id="330333209">
                          <w:marLeft w:val="0"/>
                          <w:marRight w:val="0"/>
                          <w:marTop w:val="0"/>
                          <w:marBottom w:val="0"/>
                          <w:divBdr>
                            <w:top w:val="dashed" w:sz="2" w:space="0" w:color="FFFFFF"/>
                            <w:left w:val="dashed" w:sz="2" w:space="0" w:color="FFFFFF"/>
                            <w:bottom w:val="dashed" w:sz="2" w:space="0" w:color="FFFFFF"/>
                            <w:right w:val="dashed" w:sz="2" w:space="0" w:color="FFFFFF"/>
                          </w:divBdr>
                        </w:div>
                        <w:div w:id="1762137146">
                          <w:marLeft w:val="0"/>
                          <w:marRight w:val="0"/>
                          <w:marTop w:val="0"/>
                          <w:marBottom w:val="0"/>
                          <w:divBdr>
                            <w:top w:val="dashed" w:sz="2" w:space="0" w:color="FFFFFF"/>
                            <w:left w:val="dashed" w:sz="2" w:space="0" w:color="FFFFFF"/>
                            <w:bottom w:val="dashed" w:sz="2" w:space="0" w:color="FFFFFF"/>
                            <w:right w:val="dashed" w:sz="2" w:space="0" w:color="FFFFFF"/>
                          </w:divBdr>
                        </w:div>
                        <w:div w:id="19291472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2437230">
                      <w:marLeft w:val="0"/>
                      <w:marRight w:val="0"/>
                      <w:marTop w:val="0"/>
                      <w:marBottom w:val="0"/>
                      <w:divBdr>
                        <w:top w:val="dashed" w:sz="2" w:space="0" w:color="FFFFFF"/>
                        <w:left w:val="dashed" w:sz="2" w:space="0" w:color="FFFFFF"/>
                        <w:bottom w:val="dashed" w:sz="2" w:space="0" w:color="FFFFFF"/>
                        <w:right w:val="dashed" w:sz="2" w:space="0" w:color="FFFFFF"/>
                      </w:divBdr>
                    </w:div>
                    <w:div w:id="1247807149">
                      <w:marLeft w:val="0"/>
                      <w:marRight w:val="0"/>
                      <w:marTop w:val="0"/>
                      <w:marBottom w:val="0"/>
                      <w:divBdr>
                        <w:top w:val="dashed" w:sz="2" w:space="0" w:color="FFFFFF"/>
                        <w:left w:val="dashed" w:sz="2" w:space="0" w:color="FFFFFF"/>
                        <w:bottom w:val="dashed" w:sz="2" w:space="0" w:color="FFFFFF"/>
                        <w:right w:val="dashed" w:sz="2" w:space="0" w:color="FFFFFF"/>
                      </w:divBdr>
                      <w:divsChild>
                        <w:div w:id="1936085774">
                          <w:marLeft w:val="0"/>
                          <w:marRight w:val="0"/>
                          <w:marTop w:val="0"/>
                          <w:marBottom w:val="0"/>
                          <w:divBdr>
                            <w:top w:val="dashed" w:sz="2" w:space="0" w:color="FFFFFF"/>
                            <w:left w:val="dashed" w:sz="2" w:space="0" w:color="FFFFFF"/>
                            <w:bottom w:val="dashed" w:sz="2" w:space="0" w:color="FFFFFF"/>
                            <w:right w:val="dashed" w:sz="2" w:space="0" w:color="FFFFFF"/>
                          </w:divBdr>
                        </w:div>
                        <w:div w:id="16285854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04137742">
                  <w:marLeft w:val="0"/>
                  <w:marRight w:val="0"/>
                  <w:marTop w:val="0"/>
                  <w:marBottom w:val="0"/>
                  <w:divBdr>
                    <w:top w:val="dashed" w:sz="2" w:space="0" w:color="FFFFFF"/>
                    <w:left w:val="dashed" w:sz="2" w:space="0" w:color="FFFFFF"/>
                    <w:bottom w:val="dashed" w:sz="2" w:space="0" w:color="FFFFFF"/>
                    <w:right w:val="dashed" w:sz="2" w:space="0" w:color="FFFFFF"/>
                  </w:divBdr>
                </w:div>
                <w:div w:id="1175925442">
                  <w:marLeft w:val="0"/>
                  <w:marRight w:val="0"/>
                  <w:marTop w:val="0"/>
                  <w:marBottom w:val="0"/>
                  <w:divBdr>
                    <w:top w:val="dashed" w:sz="2" w:space="0" w:color="FFFFFF"/>
                    <w:left w:val="dashed" w:sz="2" w:space="0" w:color="FFFFFF"/>
                    <w:bottom w:val="dashed" w:sz="2" w:space="0" w:color="FFFFFF"/>
                    <w:right w:val="dashed" w:sz="2" w:space="0" w:color="FFFFFF"/>
                  </w:divBdr>
                  <w:divsChild>
                    <w:div w:id="200017861">
                      <w:marLeft w:val="0"/>
                      <w:marRight w:val="0"/>
                      <w:marTop w:val="0"/>
                      <w:marBottom w:val="0"/>
                      <w:divBdr>
                        <w:top w:val="dashed" w:sz="2" w:space="0" w:color="FFFFFF"/>
                        <w:left w:val="dashed" w:sz="2" w:space="0" w:color="FFFFFF"/>
                        <w:bottom w:val="dashed" w:sz="2" w:space="0" w:color="FFFFFF"/>
                        <w:right w:val="dashed" w:sz="2" w:space="0" w:color="FFFFFF"/>
                      </w:divBdr>
                    </w:div>
                    <w:div w:id="145628954">
                      <w:marLeft w:val="0"/>
                      <w:marRight w:val="0"/>
                      <w:marTop w:val="0"/>
                      <w:marBottom w:val="0"/>
                      <w:divBdr>
                        <w:top w:val="dashed" w:sz="2" w:space="0" w:color="FFFFFF"/>
                        <w:left w:val="dashed" w:sz="2" w:space="0" w:color="FFFFFF"/>
                        <w:bottom w:val="dashed" w:sz="2" w:space="0" w:color="FFFFFF"/>
                        <w:right w:val="dashed" w:sz="2" w:space="0" w:color="FFFFFF"/>
                      </w:divBdr>
                      <w:divsChild>
                        <w:div w:id="729497498">
                          <w:marLeft w:val="0"/>
                          <w:marRight w:val="0"/>
                          <w:marTop w:val="0"/>
                          <w:marBottom w:val="0"/>
                          <w:divBdr>
                            <w:top w:val="dashed" w:sz="2" w:space="0" w:color="FFFFFF"/>
                            <w:left w:val="dashed" w:sz="2" w:space="0" w:color="FFFFFF"/>
                            <w:bottom w:val="dashed" w:sz="2" w:space="0" w:color="FFFFFF"/>
                            <w:right w:val="dashed" w:sz="2" w:space="0" w:color="FFFFFF"/>
                          </w:divBdr>
                        </w:div>
                        <w:div w:id="848328452">
                          <w:marLeft w:val="0"/>
                          <w:marRight w:val="0"/>
                          <w:marTop w:val="0"/>
                          <w:marBottom w:val="0"/>
                          <w:divBdr>
                            <w:top w:val="dashed" w:sz="2" w:space="0" w:color="FFFFFF"/>
                            <w:left w:val="dashed" w:sz="2" w:space="0" w:color="FFFFFF"/>
                            <w:bottom w:val="dashed" w:sz="2" w:space="0" w:color="FFFFFF"/>
                            <w:right w:val="dashed" w:sz="2" w:space="0" w:color="FFFFFF"/>
                          </w:divBdr>
                          <w:divsChild>
                            <w:div w:id="6477105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0450337">
                          <w:marLeft w:val="0"/>
                          <w:marRight w:val="0"/>
                          <w:marTop w:val="0"/>
                          <w:marBottom w:val="0"/>
                          <w:divBdr>
                            <w:top w:val="dashed" w:sz="2" w:space="0" w:color="FFFFFF"/>
                            <w:left w:val="dashed" w:sz="2" w:space="0" w:color="FFFFFF"/>
                            <w:bottom w:val="dashed" w:sz="2" w:space="0" w:color="FFFFFF"/>
                            <w:right w:val="dashed" w:sz="2" w:space="0" w:color="FFFFFF"/>
                          </w:divBdr>
                        </w:div>
                        <w:div w:id="7755620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2900135">
                      <w:marLeft w:val="0"/>
                      <w:marRight w:val="0"/>
                      <w:marTop w:val="0"/>
                      <w:marBottom w:val="0"/>
                      <w:divBdr>
                        <w:top w:val="dashed" w:sz="2" w:space="0" w:color="FFFFFF"/>
                        <w:left w:val="dashed" w:sz="2" w:space="0" w:color="FFFFFF"/>
                        <w:bottom w:val="dashed" w:sz="2" w:space="0" w:color="FFFFFF"/>
                        <w:right w:val="dashed" w:sz="2" w:space="0" w:color="FFFFFF"/>
                      </w:divBdr>
                    </w:div>
                    <w:div w:id="609119261">
                      <w:marLeft w:val="0"/>
                      <w:marRight w:val="0"/>
                      <w:marTop w:val="0"/>
                      <w:marBottom w:val="0"/>
                      <w:divBdr>
                        <w:top w:val="dashed" w:sz="2" w:space="0" w:color="FFFFFF"/>
                        <w:left w:val="dashed" w:sz="2" w:space="0" w:color="FFFFFF"/>
                        <w:bottom w:val="dashed" w:sz="2" w:space="0" w:color="FFFFFF"/>
                        <w:right w:val="dashed" w:sz="2" w:space="0" w:color="FFFFFF"/>
                      </w:divBdr>
                      <w:divsChild>
                        <w:div w:id="1936936791">
                          <w:marLeft w:val="0"/>
                          <w:marRight w:val="0"/>
                          <w:marTop w:val="0"/>
                          <w:marBottom w:val="0"/>
                          <w:divBdr>
                            <w:top w:val="dashed" w:sz="2" w:space="0" w:color="FFFFFF"/>
                            <w:left w:val="dashed" w:sz="2" w:space="0" w:color="FFFFFF"/>
                            <w:bottom w:val="dashed" w:sz="2" w:space="0" w:color="FFFFFF"/>
                            <w:right w:val="dashed" w:sz="2" w:space="0" w:color="FFFFFF"/>
                          </w:divBdr>
                        </w:div>
                        <w:div w:id="1877038033">
                          <w:marLeft w:val="0"/>
                          <w:marRight w:val="0"/>
                          <w:marTop w:val="0"/>
                          <w:marBottom w:val="0"/>
                          <w:divBdr>
                            <w:top w:val="dashed" w:sz="2" w:space="0" w:color="FFFFFF"/>
                            <w:left w:val="dashed" w:sz="2" w:space="0" w:color="FFFFFF"/>
                            <w:bottom w:val="dashed" w:sz="2" w:space="0" w:color="FFFFFF"/>
                            <w:right w:val="dashed" w:sz="2" w:space="0" w:color="FFFFFF"/>
                          </w:divBdr>
                          <w:divsChild>
                            <w:div w:id="1431046652">
                              <w:marLeft w:val="0"/>
                              <w:marRight w:val="0"/>
                              <w:marTop w:val="0"/>
                              <w:marBottom w:val="0"/>
                              <w:divBdr>
                                <w:top w:val="dashed" w:sz="2" w:space="0" w:color="FFFFFF"/>
                                <w:left w:val="dashed" w:sz="2" w:space="0" w:color="FFFFFF"/>
                                <w:bottom w:val="dashed" w:sz="2" w:space="0" w:color="FFFFFF"/>
                                <w:right w:val="dashed" w:sz="2" w:space="0" w:color="FFFFFF"/>
                              </w:divBdr>
                            </w:div>
                            <w:div w:id="410472880">
                              <w:marLeft w:val="0"/>
                              <w:marRight w:val="0"/>
                              <w:marTop w:val="0"/>
                              <w:marBottom w:val="0"/>
                              <w:divBdr>
                                <w:top w:val="dashed" w:sz="2" w:space="0" w:color="FFFFFF"/>
                                <w:left w:val="dashed" w:sz="2" w:space="0" w:color="FFFFFF"/>
                                <w:bottom w:val="dashed" w:sz="2" w:space="0" w:color="FFFFFF"/>
                                <w:right w:val="dashed" w:sz="2" w:space="0" w:color="FFFFFF"/>
                              </w:divBdr>
                            </w:div>
                            <w:div w:id="1800302331">
                              <w:marLeft w:val="0"/>
                              <w:marRight w:val="0"/>
                              <w:marTop w:val="0"/>
                              <w:marBottom w:val="0"/>
                              <w:divBdr>
                                <w:top w:val="dashed" w:sz="2" w:space="0" w:color="FFFFFF"/>
                                <w:left w:val="dashed" w:sz="2" w:space="0" w:color="FFFFFF"/>
                                <w:bottom w:val="dashed" w:sz="2" w:space="0" w:color="FFFFFF"/>
                                <w:right w:val="dashed" w:sz="2" w:space="0" w:color="FFFFFF"/>
                              </w:divBdr>
                            </w:div>
                            <w:div w:id="876544702">
                              <w:marLeft w:val="0"/>
                              <w:marRight w:val="0"/>
                              <w:marTop w:val="0"/>
                              <w:marBottom w:val="0"/>
                              <w:divBdr>
                                <w:top w:val="dashed" w:sz="2" w:space="0" w:color="FFFFFF"/>
                                <w:left w:val="dashed" w:sz="2" w:space="0" w:color="FFFFFF"/>
                                <w:bottom w:val="dashed" w:sz="2" w:space="0" w:color="FFFFFF"/>
                                <w:right w:val="dashed" w:sz="2" w:space="0" w:color="FFFFFF"/>
                              </w:divBdr>
                            </w:div>
                            <w:div w:id="12843388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4636014">
                          <w:marLeft w:val="0"/>
                          <w:marRight w:val="0"/>
                          <w:marTop w:val="0"/>
                          <w:marBottom w:val="0"/>
                          <w:divBdr>
                            <w:top w:val="dashed" w:sz="2" w:space="0" w:color="FFFFFF"/>
                            <w:left w:val="dashed" w:sz="2" w:space="0" w:color="FFFFFF"/>
                            <w:bottom w:val="dashed" w:sz="2" w:space="0" w:color="FFFFFF"/>
                            <w:right w:val="dashed" w:sz="2" w:space="0" w:color="FFFFFF"/>
                          </w:divBdr>
                        </w:div>
                        <w:div w:id="514729047">
                          <w:marLeft w:val="0"/>
                          <w:marRight w:val="0"/>
                          <w:marTop w:val="0"/>
                          <w:marBottom w:val="0"/>
                          <w:divBdr>
                            <w:top w:val="dashed" w:sz="2" w:space="0" w:color="FFFFFF"/>
                            <w:left w:val="dashed" w:sz="2" w:space="0" w:color="FFFFFF"/>
                            <w:bottom w:val="dashed" w:sz="2" w:space="0" w:color="FFFFFF"/>
                            <w:right w:val="dashed" w:sz="2" w:space="0" w:color="FFFFFF"/>
                          </w:divBdr>
                          <w:divsChild>
                            <w:div w:id="580144696">
                              <w:marLeft w:val="0"/>
                              <w:marRight w:val="0"/>
                              <w:marTop w:val="0"/>
                              <w:marBottom w:val="0"/>
                              <w:divBdr>
                                <w:top w:val="dashed" w:sz="2" w:space="0" w:color="FFFFFF"/>
                                <w:left w:val="dashed" w:sz="2" w:space="0" w:color="FFFFFF"/>
                                <w:bottom w:val="dashed" w:sz="2" w:space="0" w:color="FFFFFF"/>
                                <w:right w:val="dashed" w:sz="2" w:space="0" w:color="FFFFFF"/>
                              </w:divBdr>
                            </w:div>
                            <w:div w:id="1767578110">
                              <w:marLeft w:val="0"/>
                              <w:marRight w:val="0"/>
                              <w:marTop w:val="0"/>
                              <w:marBottom w:val="0"/>
                              <w:divBdr>
                                <w:top w:val="dashed" w:sz="2" w:space="0" w:color="FFFFFF"/>
                                <w:left w:val="dashed" w:sz="2" w:space="0" w:color="FFFFFF"/>
                                <w:bottom w:val="dashed" w:sz="2" w:space="0" w:color="FFFFFF"/>
                                <w:right w:val="dashed" w:sz="2" w:space="0" w:color="FFFFFF"/>
                              </w:divBdr>
                            </w:div>
                            <w:div w:id="1196654337">
                              <w:marLeft w:val="0"/>
                              <w:marRight w:val="0"/>
                              <w:marTop w:val="0"/>
                              <w:marBottom w:val="0"/>
                              <w:divBdr>
                                <w:top w:val="dashed" w:sz="2" w:space="0" w:color="FFFFFF"/>
                                <w:left w:val="dashed" w:sz="2" w:space="0" w:color="FFFFFF"/>
                                <w:bottom w:val="dashed" w:sz="2" w:space="0" w:color="FFFFFF"/>
                                <w:right w:val="dashed" w:sz="2" w:space="0" w:color="FFFFFF"/>
                              </w:divBdr>
                            </w:div>
                            <w:div w:id="1953976936">
                              <w:marLeft w:val="0"/>
                              <w:marRight w:val="0"/>
                              <w:marTop w:val="0"/>
                              <w:marBottom w:val="0"/>
                              <w:divBdr>
                                <w:top w:val="dashed" w:sz="2" w:space="0" w:color="FFFFFF"/>
                                <w:left w:val="dashed" w:sz="2" w:space="0" w:color="FFFFFF"/>
                                <w:bottom w:val="dashed" w:sz="2" w:space="0" w:color="FFFFFF"/>
                                <w:right w:val="dashed" w:sz="2" w:space="0" w:color="FFFFFF"/>
                              </w:divBdr>
                            </w:div>
                            <w:div w:id="2110930799">
                              <w:marLeft w:val="0"/>
                              <w:marRight w:val="0"/>
                              <w:marTop w:val="0"/>
                              <w:marBottom w:val="0"/>
                              <w:divBdr>
                                <w:top w:val="dashed" w:sz="2" w:space="0" w:color="FFFFFF"/>
                                <w:left w:val="dashed" w:sz="2" w:space="0" w:color="FFFFFF"/>
                                <w:bottom w:val="dashed" w:sz="2" w:space="0" w:color="FFFFFF"/>
                                <w:right w:val="dashed" w:sz="2" w:space="0" w:color="FFFFFF"/>
                              </w:divBdr>
                            </w:div>
                            <w:div w:id="676855924">
                              <w:marLeft w:val="0"/>
                              <w:marRight w:val="0"/>
                              <w:marTop w:val="0"/>
                              <w:marBottom w:val="0"/>
                              <w:divBdr>
                                <w:top w:val="dashed" w:sz="2" w:space="0" w:color="FFFFFF"/>
                                <w:left w:val="dashed" w:sz="2" w:space="0" w:color="FFFFFF"/>
                                <w:bottom w:val="dashed" w:sz="2" w:space="0" w:color="FFFFFF"/>
                                <w:right w:val="dashed" w:sz="2" w:space="0" w:color="FFFFFF"/>
                              </w:divBdr>
                            </w:div>
                            <w:div w:id="1481461928">
                              <w:marLeft w:val="0"/>
                              <w:marRight w:val="0"/>
                              <w:marTop w:val="0"/>
                              <w:marBottom w:val="0"/>
                              <w:divBdr>
                                <w:top w:val="dashed" w:sz="2" w:space="0" w:color="FFFFFF"/>
                                <w:left w:val="dashed" w:sz="2" w:space="0" w:color="FFFFFF"/>
                                <w:bottom w:val="dashed" w:sz="2" w:space="0" w:color="FFFFFF"/>
                                <w:right w:val="dashed" w:sz="2" w:space="0" w:color="FFFFFF"/>
                              </w:divBdr>
                            </w:div>
                            <w:div w:id="1374505384">
                              <w:marLeft w:val="0"/>
                              <w:marRight w:val="0"/>
                              <w:marTop w:val="0"/>
                              <w:marBottom w:val="0"/>
                              <w:divBdr>
                                <w:top w:val="dashed" w:sz="2" w:space="0" w:color="FFFFFF"/>
                                <w:left w:val="dashed" w:sz="2" w:space="0" w:color="FFFFFF"/>
                                <w:bottom w:val="dashed" w:sz="2" w:space="0" w:color="FFFFFF"/>
                                <w:right w:val="dashed" w:sz="2" w:space="0" w:color="FFFFFF"/>
                              </w:divBdr>
                            </w:div>
                            <w:div w:id="1221867838">
                              <w:marLeft w:val="0"/>
                              <w:marRight w:val="0"/>
                              <w:marTop w:val="0"/>
                              <w:marBottom w:val="0"/>
                              <w:divBdr>
                                <w:top w:val="dashed" w:sz="2" w:space="0" w:color="FFFFFF"/>
                                <w:left w:val="dashed" w:sz="2" w:space="0" w:color="FFFFFF"/>
                                <w:bottom w:val="dashed" w:sz="2" w:space="0" w:color="FFFFFF"/>
                                <w:right w:val="dashed" w:sz="2" w:space="0" w:color="FFFFFF"/>
                              </w:divBdr>
                            </w:div>
                            <w:div w:id="210502336">
                              <w:marLeft w:val="0"/>
                              <w:marRight w:val="0"/>
                              <w:marTop w:val="0"/>
                              <w:marBottom w:val="0"/>
                              <w:divBdr>
                                <w:top w:val="dashed" w:sz="2" w:space="0" w:color="FFFFFF"/>
                                <w:left w:val="dashed" w:sz="2" w:space="0" w:color="FFFFFF"/>
                                <w:bottom w:val="dashed" w:sz="2" w:space="0" w:color="FFFFFF"/>
                                <w:right w:val="dashed" w:sz="2" w:space="0" w:color="FFFFFF"/>
                              </w:divBdr>
                            </w:div>
                            <w:div w:id="21333590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63250065">
                      <w:marLeft w:val="0"/>
                      <w:marRight w:val="0"/>
                      <w:marTop w:val="0"/>
                      <w:marBottom w:val="0"/>
                      <w:divBdr>
                        <w:top w:val="dashed" w:sz="2" w:space="0" w:color="FFFFFF"/>
                        <w:left w:val="dashed" w:sz="2" w:space="0" w:color="FFFFFF"/>
                        <w:bottom w:val="dashed" w:sz="2" w:space="0" w:color="FFFFFF"/>
                        <w:right w:val="dashed" w:sz="2" w:space="0" w:color="FFFFFF"/>
                      </w:divBdr>
                    </w:div>
                    <w:div w:id="1834418602">
                      <w:marLeft w:val="0"/>
                      <w:marRight w:val="0"/>
                      <w:marTop w:val="0"/>
                      <w:marBottom w:val="0"/>
                      <w:divBdr>
                        <w:top w:val="dashed" w:sz="2" w:space="0" w:color="FFFFFF"/>
                        <w:left w:val="dashed" w:sz="2" w:space="0" w:color="FFFFFF"/>
                        <w:bottom w:val="dashed" w:sz="2" w:space="0" w:color="FFFFFF"/>
                        <w:right w:val="dashed" w:sz="2" w:space="0" w:color="FFFFFF"/>
                      </w:divBdr>
                      <w:divsChild>
                        <w:div w:id="410126724">
                          <w:marLeft w:val="0"/>
                          <w:marRight w:val="0"/>
                          <w:marTop w:val="0"/>
                          <w:marBottom w:val="0"/>
                          <w:divBdr>
                            <w:top w:val="dashed" w:sz="2" w:space="0" w:color="FFFFFF"/>
                            <w:left w:val="dashed" w:sz="2" w:space="0" w:color="FFFFFF"/>
                            <w:bottom w:val="dashed" w:sz="2" w:space="0" w:color="FFFFFF"/>
                            <w:right w:val="dashed" w:sz="2" w:space="0" w:color="FFFFFF"/>
                          </w:divBdr>
                        </w:div>
                        <w:div w:id="59408233">
                          <w:marLeft w:val="0"/>
                          <w:marRight w:val="0"/>
                          <w:marTop w:val="0"/>
                          <w:marBottom w:val="0"/>
                          <w:divBdr>
                            <w:top w:val="dashed" w:sz="2" w:space="0" w:color="FFFFFF"/>
                            <w:left w:val="dashed" w:sz="2" w:space="0" w:color="FFFFFF"/>
                            <w:bottom w:val="dashed" w:sz="2" w:space="0" w:color="FFFFFF"/>
                            <w:right w:val="dashed" w:sz="2" w:space="0" w:color="FFFFFF"/>
                          </w:divBdr>
                          <w:divsChild>
                            <w:div w:id="623148640">
                              <w:marLeft w:val="0"/>
                              <w:marRight w:val="0"/>
                              <w:marTop w:val="0"/>
                              <w:marBottom w:val="0"/>
                              <w:divBdr>
                                <w:top w:val="dashed" w:sz="2" w:space="0" w:color="FFFFFF"/>
                                <w:left w:val="dashed" w:sz="2" w:space="0" w:color="FFFFFF"/>
                                <w:bottom w:val="dashed" w:sz="2" w:space="0" w:color="FFFFFF"/>
                                <w:right w:val="dashed" w:sz="2" w:space="0" w:color="FFFFFF"/>
                              </w:divBdr>
                            </w:div>
                            <w:div w:id="1169516029">
                              <w:marLeft w:val="0"/>
                              <w:marRight w:val="0"/>
                              <w:marTop w:val="0"/>
                              <w:marBottom w:val="0"/>
                              <w:divBdr>
                                <w:top w:val="dashed" w:sz="2" w:space="0" w:color="FFFFFF"/>
                                <w:left w:val="dashed" w:sz="2" w:space="0" w:color="FFFFFF"/>
                                <w:bottom w:val="dashed" w:sz="2" w:space="0" w:color="FFFFFF"/>
                                <w:right w:val="dashed" w:sz="2" w:space="0" w:color="FFFFFF"/>
                              </w:divBdr>
                            </w:div>
                            <w:div w:id="909536673">
                              <w:marLeft w:val="0"/>
                              <w:marRight w:val="0"/>
                              <w:marTop w:val="0"/>
                              <w:marBottom w:val="0"/>
                              <w:divBdr>
                                <w:top w:val="dashed" w:sz="2" w:space="0" w:color="FFFFFF"/>
                                <w:left w:val="dashed" w:sz="2" w:space="0" w:color="FFFFFF"/>
                                <w:bottom w:val="dashed" w:sz="2" w:space="0" w:color="FFFFFF"/>
                                <w:right w:val="dashed" w:sz="2" w:space="0" w:color="FFFFFF"/>
                              </w:divBdr>
                            </w:div>
                            <w:div w:id="73821488">
                              <w:marLeft w:val="0"/>
                              <w:marRight w:val="0"/>
                              <w:marTop w:val="0"/>
                              <w:marBottom w:val="0"/>
                              <w:divBdr>
                                <w:top w:val="dashed" w:sz="2" w:space="0" w:color="FFFFFF"/>
                                <w:left w:val="dashed" w:sz="2" w:space="0" w:color="FFFFFF"/>
                                <w:bottom w:val="dashed" w:sz="2" w:space="0" w:color="FFFFFF"/>
                                <w:right w:val="dashed" w:sz="2" w:space="0" w:color="FFFFFF"/>
                              </w:divBdr>
                              <w:divsChild>
                                <w:div w:id="1399747348">
                                  <w:marLeft w:val="0"/>
                                  <w:marRight w:val="0"/>
                                  <w:marTop w:val="0"/>
                                  <w:marBottom w:val="0"/>
                                  <w:divBdr>
                                    <w:top w:val="dashed" w:sz="2" w:space="0" w:color="FFFFFF"/>
                                    <w:left w:val="dashed" w:sz="2" w:space="0" w:color="FFFFFF"/>
                                    <w:bottom w:val="dashed" w:sz="2" w:space="0" w:color="FFFFFF"/>
                                    <w:right w:val="dashed" w:sz="2" w:space="0" w:color="FFFFFF"/>
                                  </w:divBdr>
                                </w:div>
                                <w:div w:id="1814757728">
                                  <w:marLeft w:val="0"/>
                                  <w:marRight w:val="0"/>
                                  <w:marTop w:val="0"/>
                                  <w:marBottom w:val="0"/>
                                  <w:divBdr>
                                    <w:top w:val="dashed" w:sz="2" w:space="0" w:color="FFFFFF"/>
                                    <w:left w:val="dashed" w:sz="2" w:space="0" w:color="FFFFFF"/>
                                    <w:bottom w:val="dashed" w:sz="2" w:space="0" w:color="FFFFFF"/>
                                    <w:right w:val="dashed" w:sz="2" w:space="0" w:color="FFFFFF"/>
                                  </w:divBdr>
                                </w:div>
                                <w:div w:id="14433002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24995537">
                          <w:marLeft w:val="0"/>
                          <w:marRight w:val="0"/>
                          <w:marTop w:val="0"/>
                          <w:marBottom w:val="0"/>
                          <w:divBdr>
                            <w:top w:val="dashed" w:sz="2" w:space="0" w:color="FFFFFF"/>
                            <w:left w:val="dashed" w:sz="2" w:space="0" w:color="FFFFFF"/>
                            <w:bottom w:val="dashed" w:sz="2" w:space="0" w:color="FFFFFF"/>
                            <w:right w:val="dashed" w:sz="2" w:space="0" w:color="FFFFFF"/>
                          </w:divBdr>
                        </w:div>
                        <w:div w:id="1614827405">
                          <w:marLeft w:val="0"/>
                          <w:marRight w:val="0"/>
                          <w:marTop w:val="0"/>
                          <w:marBottom w:val="0"/>
                          <w:divBdr>
                            <w:top w:val="dashed" w:sz="2" w:space="0" w:color="FFFFFF"/>
                            <w:left w:val="dashed" w:sz="2" w:space="0" w:color="FFFFFF"/>
                            <w:bottom w:val="dashed" w:sz="2" w:space="0" w:color="FFFFFF"/>
                            <w:right w:val="dashed" w:sz="2" w:space="0" w:color="FFFFFF"/>
                          </w:divBdr>
                        </w:div>
                        <w:div w:id="2045642064">
                          <w:marLeft w:val="0"/>
                          <w:marRight w:val="0"/>
                          <w:marTop w:val="0"/>
                          <w:marBottom w:val="0"/>
                          <w:divBdr>
                            <w:top w:val="dashed" w:sz="2" w:space="0" w:color="FFFFFF"/>
                            <w:left w:val="dashed" w:sz="2" w:space="0" w:color="FFFFFF"/>
                            <w:bottom w:val="dashed" w:sz="2" w:space="0" w:color="FFFFFF"/>
                            <w:right w:val="dashed" w:sz="2" w:space="0" w:color="FFFFFF"/>
                          </w:divBdr>
                          <w:divsChild>
                            <w:div w:id="114062830">
                              <w:marLeft w:val="0"/>
                              <w:marRight w:val="0"/>
                              <w:marTop w:val="0"/>
                              <w:marBottom w:val="0"/>
                              <w:divBdr>
                                <w:top w:val="dashed" w:sz="2" w:space="0" w:color="FFFFFF"/>
                                <w:left w:val="dashed" w:sz="2" w:space="0" w:color="FFFFFF"/>
                                <w:bottom w:val="dashed" w:sz="2" w:space="0" w:color="FFFFFF"/>
                                <w:right w:val="dashed" w:sz="2" w:space="0" w:color="FFFFFF"/>
                              </w:divBdr>
                            </w:div>
                            <w:div w:id="1723288557">
                              <w:marLeft w:val="0"/>
                              <w:marRight w:val="0"/>
                              <w:marTop w:val="0"/>
                              <w:marBottom w:val="0"/>
                              <w:divBdr>
                                <w:top w:val="dashed" w:sz="2" w:space="0" w:color="FFFFFF"/>
                                <w:left w:val="dashed" w:sz="2" w:space="0" w:color="FFFFFF"/>
                                <w:bottom w:val="dashed" w:sz="2" w:space="0" w:color="FFFFFF"/>
                                <w:right w:val="dashed" w:sz="2" w:space="0" w:color="FFFFFF"/>
                              </w:divBdr>
                            </w:div>
                            <w:div w:id="1699113076">
                              <w:marLeft w:val="0"/>
                              <w:marRight w:val="0"/>
                              <w:marTop w:val="0"/>
                              <w:marBottom w:val="0"/>
                              <w:divBdr>
                                <w:top w:val="dashed" w:sz="2" w:space="0" w:color="FFFFFF"/>
                                <w:left w:val="dashed" w:sz="2" w:space="0" w:color="FFFFFF"/>
                                <w:bottom w:val="dashed" w:sz="2" w:space="0" w:color="FFFFFF"/>
                                <w:right w:val="dashed" w:sz="2" w:space="0" w:color="FFFFFF"/>
                              </w:divBdr>
                            </w:div>
                            <w:div w:id="1565524514">
                              <w:marLeft w:val="0"/>
                              <w:marRight w:val="0"/>
                              <w:marTop w:val="0"/>
                              <w:marBottom w:val="0"/>
                              <w:divBdr>
                                <w:top w:val="dashed" w:sz="2" w:space="0" w:color="FFFFFF"/>
                                <w:left w:val="dashed" w:sz="2" w:space="0" w:color="FFFFFF"/>
                                <w:bottom w:val="dashed" w:sz="2" w:space="0" w:color="FFFFFF"/>
                                <w:right w:val="dashed" w:sz="2" w:space="0" w:color="FFFFFF"/>
                              </w:divBdr>
                            </w:div>
                            <w:div w:id="1501580141">
                              <w:marLeft w:val="0"/>
                              <w:marRight w:val="0"/>
                              <w:marTop w:val="0"/>
                              <w:marBottom w:val="0"/>
                              <w:divBdr>
                                <w:top w:val="dashed" w:sz="2" w:space="0" w:color="FFFFFF"/>
                                <w:left w:val="dashed" w:sz="2" w:space="0" w:color="FFFFFF"/>
                                <w:bottom w:val="dashed" w:sz="2" w:space="0" w:color="FFFFFF"/>
                                <w:right w:val="dashed" w:sz="2" w:space="0" w:color="FFFFFF"/>
                              </w:divBdr>
                            </w:div>
                            <w:div w:id="5838747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8843962">
                          <w:marLeft w:val="0"/>
                          <w:marRight w:val="0"/>
                          <w:marTop w:val="0"/>
                          <w:marBottom w:val="0"/>
                          <w:divBdr>
                            <w:top w:val="dashed" w:sz="2" w:space="0" w:color="FFFFFF"/>
                            <w:left w:val="dashed" w:sz="2" w:space="0" w:color="FFFFFF"/>
                            <w:bottom w:val="dashed" w:sz="2" w:space="0" w:color="FFFFFF"/>
                            <w:right w:val="dashed" w:sz="2" w:space="0" w:color="FFFFFF"/>
                          </w:divBdr>
                        </w:div>
                        <w:div w:id="1073241147">
                          <w:marLeft w:val="0"/>
                          <w:marRight w:val="0"/>
                          <w:marTop w:val="0"/>
                          <w:marBottom w:val="0"/>
                          <w:divBdr>
                            <w:top w:val="dashed" w:sz="2" w:space="0" w:color="FFFFFF"/>
                            <w:left w:val="dashed" w:sz="2" w:space="0" w:color="FFFFFF"/>
                            <w:bottom w:val="dashed" w:sz="2" w:space="0" w:color="FFFFFF"/>
                            <w:right w:val="dashed" w:sz="2" w:space="0" w:color="FFFFFF"/>
                          </w:divBdr>
                          <w:divsChild>
                            <w:div w:id="1443259508">
                              <w:marLeft w:val="0"/>
                              <w:marRight w:val="0"/>
                              <w:marTop w:val="0"/>
                              <w:marBottom w:val="0"/>
                              <w:divBdr>
                                <w:top w:val="dashed" w:sz="2" w:space="0" w:color="FFFFFF"/>
                                <w:left w:val="dashed" w:sz="2" w:space="0" w:color="FFFFFF"/>
                                <w:bottom w:val="dashed" w:sz="2" w:space="0" w:color="FFFFFF"/>
                                <w:right w:val="dashed" w:sz="2" w:space="0" w:color="FFFFFF"/>
                              </w:divBdr>
                            </w:div>
                            <w:div w:id="1470433892">
                              <w:marLeft w:val="0"/>
                              <w:marRight w:val="0"/>
                              <w:marTop w:val="0"/>
                              <w:marBottom w:val="0"/>
                              <w:divBdr>
                                <w:top w:val="dashed" w:sz="2" w:space="0" w:color="FFFFFF"/>
                                <w:left w:val="dashed" w:sz="2" w:space="0" w:color="FFFFFF"/>
                                <w:bottom w:val="dashed" w:sz="2" w:space="0" w:color="FFFFFF"/>
                                <w:right w:val="dashed" w:sz="2" w:space="0" w:color="FFFFFF"/>
                              </w:divBdr>
                            </w:div>
                            <w:div w:id="692926329">
                              <w:marLeft w:val="0"/>
                              <w:marRight w:val="0"/>
                              <w:marTop w:val="0"/>
                              <w:marBottom w:val="0"/>
                              <w:divBdr>
                                <w:top w:val="dashed" w:sz="2" w:space="0" w:color="FFFFFF"/>
                                <w:left w:val="dashed" w:sz="2" w:space="0" w:color="FFFFFF"/>
                                <w:bottom w:val="dashed" w:sz="2" w:space="0" w:color="FFFFFF"/>
                                <w:right w:val="dashed" w:sz="2" w:space="0" w:color="FFFFFF"/>
                              </w:divBdr>
                            </w:div>
                            <w:div w:id="949161446">
                              <w:marLeft w:val="0"/>
                              <w:marRight w:val="0"/>
                              <w:marTop w:val="0"/>
                              <w:marBottom w:val="0"/>
                              <w:divBdr>
                                <w:top w:val="dashed" w:sz="2" w:space="0" w:color="FFFFFF"/>
                                <w:left w:val="dashed" w:sz="2" w:space="0" w:color="FFFFFF"/>
                                <w:bottom w:val="dashed" w:sz="2" w:space="0" w:color="FFFFFF"/>
                                <w:right w:val="dashed" w:sz="2" w:space="0" w:color="FFFFFF"/>
                              </w:divBdr>
                            </w:div>
                            <w:div w:id="926502113">
                              <w:marLeft w:val="0"/>
                              <w:marRight w:val="0"/>
                              <w:marTop w:val="0"/>
                              <w:marBottom w:val="0"/>
                              <w:divBdr>
                                <w:top w:val="dashed" w:sz="2" w:space="0" w:color="FFFFFF"/>
                                <w:left w:val="dashed" w:sz="2" w:space="0" w:color="FFFFFF"/>
                                <w:bottom w:val="dashed" w:sz="2" w:space="0" w:color="FFFFFF"/>
                                <w:right w:val="dashed" w:sz="2" w:space="0" w:color="FFFFFF"/>
                              </w:divBdr>
                            </w:div>
                            <w:div w:id="1615019996">
                              <w:marLeft w:val="0"/>
                              <w:marRight w:val="0"/>
                              <w:marTop w:val="0"/>
                              <w:marBottom w:val="0"/>
                              <w:divBdr>
                                <w:top w:val="dashed" w:sz="2" w:space="0" w:color="FFFFFF"/>
                                <w:left w:val="dashed" w:sz="2" w:space="0" w:color="FFFFFF"/>
                                <w:bottom w:val="dashed" w:sz="2" w:space="0" w:color="FFFFFF"/>
                                <w:right w:val="dashed" w:sz="2" w:space="0" w:color="FFFFFF"/>
                              </w:divBdr>
                            </w:div>
                            <w:div w:id="127088376">
                              <w:marLeft w:val="0"/>
                              <w:marRight w:val="0"/>
                              <w:marTop w:val="0"/>
                              <w:marBottom w:val="0"/>
                              <w:divBdr>
                                <w:top w:val="dashed" w:sz="2" w:space="0" w:color="FFFFFF"/>
                                <w:left w:val="dashed" w:sz="2" w:space="0" w:color="FFFFFF"/>
                                <w:bottom w:val="dashed" w:sz="2" w:space="0" w:color="FFFFFF"/>
                                <w:right w:val="dashed" w:sz="2" w:space="0" w:color="FFFFFF"/>
                              </w:divBdr>
                            </w:div>
                            <w:div w:id="1727535066">
                              <w:marLeft w:val="0"/>
                              <w:marRight w:val="0"/>
                              <w:marTop w:val="0"/>
                              <w:marBottom w:val="0"/>
                              <w:divBdr>
                                <w:top w:val="dashed" w:sz="2" w:space="0" w:color="FFFFFF"/>
                                <w:left w:val="dashed" w:sz="2" w:space="0" w:color="FFFFFF"/>
                                <w:bottom w:val="dashed" w:sz="2" w:space="0" w:color="FFFFFF"/>
                                <w:right w:val="dashed" w:sz="2" w:space="0" w:color="FFFFFF"/>
                              </w:divBdr>
                            </w:div>
                            <w:div w:id="411203698">
                              <w:marLeft w:val="0"/>
                              <w:marRight w:val="0"/>
                              <w:marTop w:val="0"/>
                              <w:marBottom w:val="0"/>
                              <w:divBdr>
                                <w:top w:val="dashed" w:sz="2" w:space="0" w:color="FFFFFF"/>
                                <w:left w:val="dashed" w:sz="2" w:space="0" w:color="FFFFFF"/>
                                <w:bottom w:val="dashed" w:sz="2" w:space="0" w:color="FFFFFF"/>
                                <w:right w:val="dashed" w:sz="2" w:space="0" w:color="FFFFFF"/>
                              </w:divBdr>
                            </w:div>
                            <w:div w:id="1548564086">
                              <w:marLeft w:val="0"/>
                              <w:marRight w:val="0"/>
                              <w:marTop w:val="0"/>
                              <w:marBottom w:val="0"/>
                              <w:divBdr>
                                <w:top w:val="dashed" w:sz="2" w:space="0" w:color="FFFFFF"/>
                                <w:left w:val="dashed" w:sz="2" w:space="0" w:color="FFFFFF"/>
                                <w:bottom w:val="dashed" w:sz="2" w:space="0" w:color="FFFFFF"/>
                                <w:right w:val="dashed" w:sz="2" w:space="0" w:color="FFFFFF"/>
                              </w:divBdr>
                            </w:div>
                            <w:div w:id="1630547699">
                              <w:marLeft w:val="0"/>
                              <w:marRight w:val="0"/>
                              <w:marTop w:val="0"/>
                              <w:marBottom w:val="0"/>
                              <w:divBdr>
                                <w:top w:val="dashed" w:sz="2" w:space="0" w:color="FFFFFF"/>
                                <w:left w:val="dashed" w:sz="2" w:space="0" w:color="FFFFFF"/>
                                <w:bottom w:val="dashed" w:sz="2" w:space="0" w:color="FFFFFF"/>
                                <w:right w:val="dashed" w:sz="2" w:space="0" w:color="FFFFFF"/>
                              </w:divBdr>
                            </w:div>
                            <w:div w:id="6364965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66986665">
                      <w:marLeft w:val="0"/>
                      <w:marRight w:val="0"/>
                      <w:marTop w:val="0"/>
                      <w:marBottom w:val="0"/>
                      <w:divBdr>
                        <w:top w:val="dashed" w:sz="2" w:space="0" w:color="FFFFFF"/>
                        <w:left w:val="dashed" w:sz="2" w:space="0" w:color="FFFFFF"/>
                        <w:bottom w:val="dashed" w:sz="2" w:space="0" w:color="FFFFFF"/>
                        <w:right w:val="dashed" w:sz="2" w:space="0" w:color="FFFFFF"/>
                      </w:divBdr>
                    </w:div>
                    <w:div w:id="1397776550">
                      <w:marLeft w:val="0"/>
                      <w:marRight w:val="0"/>
                      <w:marTop w:val="0"/>
                      <w:marBottom w:val="0"/>
                      <w:divBdr>
                        <w:top w:val="dashed" w:sz="2" w:space="0" w:color="FFFFFF"/>
                        <w:left w:val="dashed" w:sz="2" w:space="0" w:color="FFFFFF"/>
                        <w:bottom w:val="dashed" w:sz="2" w:space="0" w:color="FFFFFF"/>
                        <w:right w:val="dashed" w:sz="2" w:space="0" w:color="FFFFFF"/>
                      </w:divBdr>
                      <w:divsChild>
                        <w:div w:id="1401443416">
                          <w:marLeft w:val="0"/>
                          <w:marRight w:val="0"/>
                          <w:marTop w:val="0"/>
                          <w:marBottom w:val="0"/>
                          <w:divBdr>
                            <w:top w:val="dashed" w:sz="2" w:space="0" w:color="FFFFFF"/>
                            <w:left w:val="dashed" w:sz="2" w:space="0" w:color="FFFFFF"/>
                            <w:bottom w:val="dashed" w:sz="2" w:space="0" w:color="FFFFFF"/>
                            <w:right w:val="dashed" w:sz="2" w:space="0" w:color="FFFFFF"/>
                          </w:divBdr>
                        </w:div>
                        <w:div w:id="1586261769">
                          <w:marLeft w:val="0"/>
                          <w:marRight w:val="0"/>
                          <w:marTop w:val="0"/>
                          <w:marBottom w:val="0"/>
                          <w:divBdr>
                            <w:top w:val="dashed" w:sz="2" w:space="0" w:color="FFFFFF"/>
                            <w:left w:val="dashed" w:sz="2" w:space="0" w:color="FFFFFF"/>
                            <w:bottom w:val="dashed" w:sz="2" w:space="0" w:color="FFFFFF"/>
                            <w:right w:val="dashed" w:sz="2" w:space="0" w:color="FFFFFF"/>
                          </w:divBdr>
                        </w:div>
                        <w:div w:id="1919555571">
                          <w:marLeft w:val="0"/>
                          <w:marRight w:val="0"/>
                          <w:marTop w:val="0"/>
                          <w:marBottom w:val="0"/>
                          <w:divBdr>
                            <w:top w:val="dashed" w:sz="2" w:space="0" w:color="FFFFFF"/>
                            <w:left w:val="dashed" w:sz="2" w:space="0" w:color="FFFFFF"/>
                            <w:bottom w:val="dashed" w:sz="2" w:space="0" w:color="FFFFFF"/>
                            <w:right w:val="dashed" w:sz="2" w:space="0" w:color="FFFFFF"/>
                          </w:divBdr>
                          <w:divsChild>
                            <w:div w:id="1425805192">
                              <w:marLeft w:val="0"/>
                              <w:marRight w:val="0"/>
                              <w:marTop w:val="0"/>
                              <w:marBottom w:val="0"/>
                              <w:divBdr>
                                <w:top w:val="dashed" w:sz="2" w:space="0" w:color="FFFFFF"/>
                                <w:left w:val="dashed" w:sz="2" w:space="0" w:color="FFFFFF"/>
                                <w:bottom w:val="dashed" w:sz="2" w:space="0" w:color="FFFFFF"/>
                                <w:right w:val="dashed" w:sz="2" w:space="0" w:color="FFFFFF"/>
                              </w:divBdr>
                            </w:div>
                            <w:div w:id="1667323407">
                              <w:marLeft w:val="0"/>
                              <w:marRight w:val="0"/>
                              <w:marTop w:val="0"/>
                              <w:marBottom w:val="0"/>
                              <w:divBdr>
                                <w:top w:val="dashed" w:sz="2" w:space="0" w:color="FFFFFF"/>
                                <w:left w:val="dashed" w:sz="2" w:space="0" w:color="FFFFFF"/>
                                <w:bottom w:val="dashed" w:sz="2" w:space="0" w:color="FFFFFF"/>
                                <w:right w:val="dashed" w:sz="2" w:space="0" w:color="FFFFFF"/>
                              </w:divBdr>
                            </w:div>
                            <w:div w:id="3282147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7758992">
                          <w:marLeft w:val="0"/>
                          <w:marRight w:val="0"/>
                          <w:marTop w:val="0"/>
                          <w:marBottom w:val="0"/>
                          <w:divBdr>
                            <w:top w:val="dashed" w:sz="2" w:space="0" w:color="FFFFFF"/>
                            <w:left w:val="dashed" w:sz="2" w:space="0" w:color="FFFFFF"/>
                            <w:bottom w:val="dashed" w:sz="2" w:space="0" w:color="FFFFFF"/>
                            <w:right w:val="dashed" w:sz="2" w:space="0" w:color="FFFFFF"/>
                          </w:divBdr>
                        </w:div>
                        <w:div w:id="81149285">
                          <w:marLeft w:val="0"/>
                          <w:marRight w:val="0"/>
                          <w:marTop w:val="0"/>
                          <w:marBottom w:val="0"/>
                          <w:divBdr>
                            <w:top w:val="dashed" w:sz="2" w:space="0" w:color="FFFFFF"/>
                            <w:left w:val="dashed" w:sz="2" w:space="0" w:color="FFFFFF"/>
                            <w:bottom w:val="dashed" w:sz="2" w:space="0" w:color="FFFFFF"/>
                            <w:right w:val="dashed" w:sz="2" w:space="0" w:color="FFFFFF"/>
                          </w:divBdr>
                          <w:divsChild>
                            <w:div w:id="661588282">
                              <w:marLeft w:val="0"/>
                              <w:marRight w:val="0"/>
                              <w:marTop w:val="0"/>
                              <w:marBottom w:val="0"/>
                              <w:divBdr>
                                <w:top w:val="dashed" w:sz="2" w:space="0" w:color="FFFFFF"/>
                                <w:left w:val="dashed" w:sz="2" w:space="0" w:color="FFFFFF"/>
                                <w:bottom w:val="dashed" w:sz="2" w:space="0" w:color="FFFFFF"/>
                                <w:right w:val="dashed" w:sz="2" w:space="0" w:color="FFFFFF"/>
                              </w:divBdr>
                            </w:div>
                            <w:div w:id="247426102">
                              <w:marLeft w:val="0"/>
                              <w:marRight w:val="0"/>
                              <w:marTop w:val="0"/>
                              <w:marBottom w:val="0"/>
                              <w:divBdr>
                                <w:top w:val="dashed" w:sz="2" w:space="0" w:color="FFFFFF"/>
                                <w:left w:val="dashed" w:sz="2" w:space="0" w:color="FFFFFF"/>
                                <w:bottom w:val="dashed" w:sz="2" w:space="0" w:color="FFFFFF"/>
                                <w:right w:val="dashed" w:sz="2" w:space="0" w:color="FFFFFF"/>
                              </w:divBdr>
                            </w:div>
                            <w:div w:id="42870492">
                              <w:marLeft w:val="0"/>
                              <w:marRight w:val="0"/>
                              <w:marTop w:val="0"/>
                              <w:marBottom w:val="0"/>
                              <w:divBdr>
                                <w:top w:val="dashed" w:sz="2" w:space="0" w:color="FFFFFF"/>
                                <w:left w:val="dashed" w:sz="2" w:space="0" w:color="FFFFFF"/>
                                <w:bottom w:val="dashed" w:sz="2" w:space="0" w:color="FFFFFF"/>
                                <w:right w:val="dashed" w:sz="2" w:space="0" w:color="FFFFFF"/>
                              </w:divBdr>
                            </w:div>
                            <w:div w:id="13765866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25312973">
                      <w:marLeft w:val="0"/>
                      <w:marRight w:val="0"/>
                      <w:marTop w:val="0"/>
                      <w:marBottom w:val="0"/>
                      <w:divBdr>
                        <w:top w:val="dashed" w:sz="2" w:space="0" w:color="FFFFFF"/>
                        <w:left w:val="dashed" w:sz="2" w:space="0" w:color="FFFFFF"/>
                        <w:bottom w:val="dashed" w:sz="2" w:space="0" w:color="FFFFFF"/>
                        <w:right w:val="dashed" w:sz="2" w:space="0" w:color="FFFFFF"/>
                      </w:divBdr>
                    </w:div>
                    <w:div w:id="785006076">
                      <w:marLeft w:val="0"/>
                      <w:marRight w:val="0"/>
                      <w:marTop w:val="0"/>
                      <w:marBottom w:val="0"/>
                      <w:divBdr>
                        <w:top w:val="dashed" w:sz="2" w:space="0" w:color="FFFFFF"/>
                        <w:left w:val="dashed" w:sz="2" w:space="0" w:color="FFFFFF"/>
                        <w:bottom w:val="dashed" w:sz="2" w:space="0" w:color="FFFFFF"/>
                        <w:right w:val="dashed" w:sz="2" w:space="0" w:color="FFFFFF"/>
                      </w:divBdr>
                      <w:divsChild>
                        <w:div w:id="1199970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8014859">
                      <w:marLeft w:val="0"/>
                      <w:marRight w:val="0"/>
                      <w:marTop w:val="0"/>
                      <w:marBottom w:val="0"/>
                      <w:divBdr>
                        <w:top w:val="dashed" w:sz="2" w:space="0" w:color="FFFFFF"/>
                        <w:left w:val="dashed" w:sz="2" w:space="0" w:color="FFFFFF"/>
                        <w:bottom w:val="dashed" w:sz="2" w:space="0" w:color="FFFFFF"/>
                        <w:right w:val="dashed" w:sz="2" w:space="0" w:color="FFFFFF"/>
                      </w:divBdr>
                    </w:div>
                    <w:div w:id="1918398082">
                      <w:marLeft w:val="0"/>
                      <w:marRight w:val="0"/>
                      <w:marTop w:val="0"/>
                      <w:marBottom w:val="0"/>
                      <w:divBdr>
                        <w:top w:val="dashed" w:sz="2" w:space="0" w:color="FFFFFF"/>
                        <w:left w:val="dashed" w:sz="2" w:space="0" w:color="FFFFFF"/>
                        <w:bottom w:val="dashed" w:sz="2" w:space="0" w:color="FFFFFF"/>
                        <w:right w:val="dashed" w:sz="2" w:space="0" w:color="FFFFFF"/>
                      </w:divBdr>
                      <w:divsChild>
                        <w:div w:id="893077962">
                          <w:marLeft w:val="0"/>
                          <w:marRight w:val="0"/>
                          <w:marTop w:val="0"/>
                          <w:marBottom w:val="0"/>
                          <w:divBdr>
                            <w:top w:val="dashed" w:sz="2" w:space="0" w:color="FFFFFF"/>
                            <w:left w:val="dashed" w:sz="2" w:space="0" w:color="FFFFFF"/>
                            <w:bottom w:val="dashed" w:sz="2" w:space="0" w:color="FFFFFF"/>
                            <w:right w:val="dashed" w:sz="2" w:space="0" w:color="FFFFFF"/>
                          </w:divBdr>
                        </w:div>
                        <w:div w:id="248537775">
                          <w:marLeft w:val="0"/>
                          <w:marRight w:val="0"/>
                          <w:marTop w:val="0"/>
                          <w:marBottom w:val="0"/>
                          <w:divBdr>
                            <w:top w:val="dashed" w:sz="2" w:space="0" w:color="FFFFFF"/>
                            <w:left w:val="dashed" w:sz="2" w:space="0" w:color="FFFFFF"/>
                            <w:bottom w:val="dashed" w:sz="2" w:space="0" w:color="FFFFFF"/>
                            <w:right w:val="dashed" w:sz="2" w:space="0" w:color="FFFFFF"/>
                          </w:divBdr>
                          <w:divsChild>
                            <w:div w:id="1859854633">
                              <w:marLeft w:val="0"/>
                              <w:marRight w:val="0"/>
                              <w:marTop w:val="0"/>
                              <w:marBottom w:val="0"/>
                              <w:divBdr>
                                <w:top w:val="dashed" w:sz="2" w:space="0" w:color="FFFFFF"/>
                                <w:left w:val="dashed" w:sz="2" w:space="0" w:color="FFFFFF"/>
                                <w:bottom w:val="dashed" w:sz="2" w:space="0" w:color="FFFFFF"/>
                                <w:right w:val="dashed" w:sz="2" w:space="0" w:color="FFFFFF"/>
                              </w:divBdr>
                            </w:div>
                            <w:div w:id="828129457">
                              <w:marLeft w:val="0"/>
                              <w:marRight w:val="0"/>
                              <w:marTop w:val="0"/>
                              <w:marBottom w:val="0"/>
                              <w:divBdr>
                                <w:top w:val="dashed" w:sz="2" w:space="0" w:color="FFFFFF"/>
                                <w:left w:val="dashed" w:sz="2" w:space="0" w:color="FFFFFF"/>
                                <w:bottom w:val="dashed" w:sz="2" w:space="0" w:color="FFFFFF"/>
                                <w:right w:val="dashed" w:sz="2" w:space="0" w:color="FFFFFF"/>
                              </w:divBdr>
                            </w:div>
                            <w:div w:id="1459714111">
                              <w:marLeft w:val="0"/>
                              <w:marRight w:val="0"/>
                              <w:marTop w:val="0"/>
                              <w:marBottom w:val="0"/>
                              <w:divBdr>
                                <w:top w:val="dashed" w:sz="2" w:space="0" w:color="FFFFFF"/>
                                <w:left w:val="dashed" w:sz="2" w:space="0" w:color="FFFFFF"/>
                                <w:bottom w:val="dashed" w:sz="2" w:space="0" w:color="FFFFFF"/>
                                <w:right w:val="dashed" w:sz="2" w:space="0" w:color="FFFFFF"/>
                              </w:divBdr>
                            </w:div>
                            <w:div w:id="1099839187">
                              <w:marLeft w:val="0"/>
                              <w:marRight w:val="0"/>
                              <w:marTop w:val="0"/>
                              <w:marBottom w:val="0"/>
                              <w:divBdr>
                                <w:top w:val="dashed" w:sz="2" w:space="0" w:color="FFFFFF"/>
                                <w:left w:val="dashed" w:sz="2" w:space="0" w:color="FFFFFF"/>
                                <w:bottom w:val="dashed" w:sz="2" w:space="0" w:color="FFFFFF"/>
                                <w:right w:val="dashed" w:sz="2" w:space="0" w:color="FFFFFF"/>
                              </w:divBdr>
                            </w:div>
                            <w:div w:id="1235699865">
                              <w:marLeft w:val="0"/>
                              <w:marRight w:val="0"/>
                              <w:marTop w:val="0"/>
                              <w:marBottom w:val="0"/>
                              <w:divBdr>
                                <w:top w:val="dashed" w:sz="2" w:space="0" w:color="FFFFFF"/>
                                <w:left w:val="dashed" w:sz="2" w:space="0" w:color="FFFFFF"/>
                                <w:bottom w:val="dashed" w:sz="2" w:space="0" w:color="FFFFFF"/>
                                <w:right w:val="dashed" w:sz="2" w:space="0" w:color="FFFFFF"/>
                              </w:divBdr>
                            </w:div>
                            <w:div w:id="570582716">
                              <w:marLeft w:val="0"/>
                              <w:marRight w:val="0"/>
                              <w:marTop w:val="0"/>
                              <w:marBottom w:val="0"/>
                              <w:divBdr>
                                <w:top w:val="dashed" w:sz="2" w:space="0" w:color="FFFFFF"/>
                                <w:left w:val="dashed" w:sz="2" w:space="0" w:color="FFFFFF"/>
                                <w:bottom w:val="dashed" w:sz="2" w:space="0" w:color="FFFFFF"/>
                                <w:right w:val="dashed" w:sz="2" w:space="0" w:color="FFFFFF"/>
                              </w:divBdr>
                            </w:div>
                            <w:div w:id="1400710636">
                              <w:marLeft w:val="0"/>
                              <w:marRight w:val="0"/>
                              <w:marTop w:val="0"/>
                              <w:marBottom w:val="0"/>
                              <w:divBdr>
                                <w:top w:val="dashed" w:sz="2" w:space="0" w:color="FFFFFF"/>
                                <w:left w:val="dashed" w:sz="2" w:space="0" w:color="FFFFFF"/>
                                <w:bottom w:val="dashed" w:sz="2" w:space="0" w:color="FFFFFF"/>
                                <w:right w:val="dashed" w:sz="2" w:space="0" w:color="FFFFFF"/>
                              </w:divBdr>
                            </w:div>
                            <w:div w:id="17690828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91107850">
                      <w:marLeft w:val="0"/>
                      <w:marRight w:val="0"/>
                      <w:marTop w:val="0"/>
                      <w:marBottom w:val="0"/>
                      <w:divBdr>
                        <w:top w:val="dashed" w:sz="2" w:space="0" w:color="FFFFFF"/>
                        <w:left w:val="dashed" w:sz="2" w:space="0" w:color="FFFFFF"/>
                        <w:bottom w:val="dashed" w:sz="2" w:space="0" w:color="FFFFFF"/>
                        <w:right w:val="dashed" w:sz="2" w:space="0" w:color="FFFFFF"/>
                      </w:divBdr>
                    </w:div>
                    <w:div w:id="1186792130">
                      <w:marLeft w:val="0"/>
                      <w:marRight w:val="0"/>
                      <w:marTop w:val="0"/>
                      <w:marBottom w:val="0"/>
                      <w:divBdr>
                        <w:top w:val="dashed" w:sz="2" w:space="0" w:color="FFFFFF"/>
                        <w:left w:val="dashed" w:sz="2" w:space="0" w:color="FFFFFF"/>
                        <w:bottom w:val="dashed" w:sz="2" w:space="0" w:color="FFFFFF"/>
                        <w:right w:val="dashed" w:sz="2" w:space="0" w:color="FFFFFF"/>
                      </w:divBdr>
                      <w:divsChild>
                        <w:div w:id="1395811483">
                          <w:marLeft w:val="0"/>
                          <w:marRight w:val="0"/>
                          <w:marTop w:val="0"/>
                          <w:marBottom w:val="0"/>
                          <w:divBdr>
                            <w:top w:val="dashed" w:sz="2" w:space="0" w:color="FFFFFF"/>
                            <w:left w:val="dashed" w:sz="2" w:space="0" w:color="FFFFFF"/>
                            <w:bottom w:val="dashed" w:sz="2" w:space="0" w:color="FFFFFF"/>
                            <w:right w:val="dashed" w:sz="2" w:space="0" w:color="FFFFFF"/>
                          </w:divBdr>
                        </w:div>
                        <w:div w:id="569115486">
                          <w:marLeft w:val="0"/>
                          <w:marRight w:val="0"/>
                          <w:marTop w:val="0"/>
                          <w:marBottom w:val="0"/>
                          <w:divBdr>
                            <w:top w:val="dashed" w:sz="2" w:space="0" w:color="FFFFFF"/>
                            <w:left w:val="dashed" w:sz="2" w:space="0" w:color="FFFFFF"/>
                            <w:bottom w:val="dashed" w:sz="2" w:space="0" w:color="FFFFFF"/>
                            <w:right w:val="dashed" w:sz="2" w:space="0" w:color="FFFFFF"/>
                          </w:divBdr>
                          <w:divsChild>
                            <w:div w:id="785387420">
                              <w:marLeft w:val="0"/>
                              <w:marRight w:val="0"/>
                              <w:marTop w:val="0"/>
                              <w:marBottom w:val="0"/>
                              <w:divBdr>
                                <w:top w:val="dashed" w:sz="2" w:space="0" w:color="FFFFFF"/>
                                <w:left w:val="dashed" w:sz="2" w:space="0" w:color="FFFFFF"/>
                                <w:bottom w:val="dashed" w:sz="2" w:space="0" w:color="FFFFFF"/>
                                <w:right w:val="dashed" w:sz="2" w:space="0" w:color="FFFFFF"/>
                              </w:divBdr>
                            </w:div>
                            <w:div w:id="1467433153">
                              <w:marLeft w:val="0"/>
                              <w:marRight w:val="0"/>
                              <w:marTop w:val="0"/>
                              <w:marBottom w:val="0"/>
                              <w:divBdr>
                                <w:top w:val="dashed" w:sz="2" w:space="0" w:color="FFFFFF"/>
                                <w:left w:val="dashed" w:sz="2" w:space="0" w:color="FFFFFF"/>
                                <w:bottom w:val="dashed" w:sz="2" w:space="0" w:color="FFFFFF"/>
                                <w:right w:val="dashed" w:sz="2" w:space="0" w:color="FFFFFF"/>
                              </w:divBdr>
                            </w:div>
                            <w:div w:id="973948970">
                              <w:marLeft w:val="0"/>
                              <w:marRight w:val="0"/>
                              <w:marTop w:val="0"/>
                              <w:marBottom w:val="0"/>
                              <w:divBdr>
                                <w:top w:val="dashed" w:sz="2" w:space="0" w:color="FFFFFF"/>
                                <w:left w:val="dashed" w:sz="2" w:space="0" w:color="FFFFFF"/>
                                <w:bottom w:val="dashed" w:sz="2" w:space="0" w:color="FFFFFF"/>
                                <w:right w:val="dashed" w:sz="2" w:space="0" w:color="FFFFFF"/>
                              </w:divBdr>
                            </w:div>
                            <w:div w:id="21216791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560092693">
                  <w:marLeft w:val="0"/>
                  <w:marRight w:val="0"/>
                  <w:marTop w:val="0"/>
                  <w:marBottom w:val="0"/>
                  <w:divBdr>
                    <w:top w:val="dashed" w:sz="2" w:space="0" w:color="FFFFFF"/>
                    <w:left w:val="dashed" w:sz="2" w:space="0" w:color="FFFFFF"/>
                    <w:bottom w:val="dashed" w:sz="2" w:space="0" w:color="FFFFFF"/>
                    <w:right w:val="dashed" w:sz="2" w:space="0" w:color="FFFFFF"/>
                  </w:divBdr>
                </w:div>
                <w:div w:id="232130414">
                  <w:marLeft w:val="0"/>
                  <w:marRight w:val="0"/>
                  <w:marTop w:val="0"/>
                  <w:marBottom w:val="0"/>
                  <w:divBdr>
                    <w:top w:val="dashed" w:sz="2" w:space="0" w:color="FFFFFF"/>
                    <w:left w:val="dashed" w:sz="2" w:space="0" w:color="FFFFFF"/>
                    <w:bottom w:val="dashed" w:sz="2" w:space="0" w:color="FFFFFF"/>
                    <w:right w:val="dashed" w:sz="2" w:space="0" w:color="FFFFFF"/>
                  </w:divBdr>
                  <w:divsChild>
                    <w:div w:id="1252855102">
                      <w:marLeft w:val="0"/>
                      <w:marRight w:val="0"/>
                      <w:marTop w:val="0"/>
                      <w:marBottom w:val="0"/>
                      <w:divBdr>
                        <w:top w:val="dashed" w:sz="2" w:space="0" w:color="FFFFFF"/>
                        <w:left w:val="dashed" w:sz="2" w:space="0" w:color="FFFFFF"/>
                        <w:bottom w:val="dashed" w:sz="2" w:space="0" w:color="FFFFFF"/>
                        <w:right w:val="dashed" w:sz="2" w:space="0" w:color="FFFFFF"/>
                      </w:divBdr>
                    </w:div>
                    <w:div w:id="59984258">
                      <w:marLeft w:val="0"/>
                      <w:marRight w:val="0"/>
                      <w:marTop w:val="0"/>
                      <w:marBottom w:val="0"/>
                      <w:divBdr>
                        <w:top w:val="dashed" w:sz="2" w:space="0" w:color="FFFFFF"/>
                        <w:left w:val="dashed" w:sz="2" w:space="0" w:color="FFFFFF"/>
                        <w:bottom w:val="dashed" w:sz="2" w:space="0" w:color="FFFFFF"/>
                        <w:right w:val="dashed" w:sz="2" w:space="0" w:color="FFFFFF"/>
                      </w:divBdr>
                      <w:divsChild>
                        <w:div w:id="21322455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8060345">
                  <w:marLeft w:val="0"/>
                  <w:marRight w:val="0"/>
                  <w:marTop w:val="0"/>
                  <w:marBottom w:val="0"/>
                  <w:divBdr>
                    <w:top w:val="dashed" w:sz="2" w:space="0" w:color="FFFFFF"/>
                    <w:left w:val="dashed" w:sz="2" w:space="0" w:color="FFFFFF"/>
                    <w:bottom w:val="dashed" w:sz="2" w:space="0" w:color="FFFFFF"/>
                    <w:right w:val="dashed" w:sz="2" w:space="0" w:color="FFFFFF"/>
                  </w:divBdr>
                </w:div>
                <w:div w:id="486627955">
                  <w:marLeft w:val="0"/>
                  <w:marRight w:val="0"/>
                  <w:marTop w:val="0"/>
                  <w:marBottom w:val="0"/>
                  <w:divBdr>
                    <w:top w:val="dashed" w:sz="2" w:space="0" w:color="FFFFFF"/>
                    <w:left w:val="dashed" w:sz="2" w:space="0" w:color="FFFFFF"/>
                    <w:bottom w:val="dashed" w:sz="2" w:space="0" w:color="FFFFFF"/>
                    <w:right w:val="dashed" w:sz="2" w:space="0" w:color="FFFFFF"/>
                  </w:divBdr>
                  <w:divsChild>
                    <w:div w:id="469371792">
                      <w:marLeft w:val="0"/>
                      <w:marRight w:val="0"/>
                      <w:marTop w:val="0"/>
                      <w:marBottom w:val="0"/>
                      <w:divBdr>
                        <w:top w:val="dashed" w:sz="2" w:space="0" w:color="FFFFFF"/>
                        <w:left w:val="dashed" w:sz="2" w:space="0" w:color="FFFFFF"/>
                        <w:bottom w:val="dashed" w:sz="2" w:space="0" w:color="FFFFFF"/>
                        <w:right w:val="dashed" w:sz="2" w:space="0" w:color="FFFFFF"/>
                      </w:divBdr>
                    </w:div>
                    <w:div w:id="3745511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194431">
                  <w:marLeft w:val="0"/>
                  <w:marRight w:val="0"/>
                  <w:marTop w:val="0"/>
                  <w:marBottom w:val="0"/>
                  <w:divBdr>
                    <w:top w:val="dashed" w:sz="2" w:space="0" w:color="FFFFFF"/>
                    <w:left w:val="dashed" w:sz="2" w:space="0" w:color="FFFFFF"/>
                    <w:bottom w:val="dashed" w:sz="2" w:space="0" w:color="FFFFFF"/>
                    <w:right w:val="dashed" w:sz="2" w:space="0" w:color="FFFFFF"/>
                  </w:divBdr>
                </w:div>
                <w:div w:id="1123811686">
                  <w:marLeft w:val="0"/>
                  <w:marRight w:val="0"/>
                  <w:marTop w:val="0"/>
                  <w:marBottom w:val="0"/>
                  <w:divBdr>
                    <w:top w:val="dashed" w:sz="2" w:space="0" w:color="FFFFFF"/>
                    <w:left w:val="dashed" w:sz="2" w:space="0" w:color="FFFFFF"/>
                    <w:bottom w:val="dashed" w:sz="2" w:space="0" w:color="FFFFFF"/>
                    <w:right w:val="dashed" w:sz="2" w:space="0" w:color="FFFFFF"/>
                  </w:divBdr>
                  <w:divsChild>
                    <w:div w:id="228078531">
                      <w:marLeft w:val="0"/>
                      <w:marRight w:val="0"/>
                      <w:marTop w:val="0"/>
                      <w:marBottom w:val="0"/>
                      <w:divBdr>
                        <w:top w:val="dashed" w:sz="2" w:space="0" w:color="FFFFFF"/>
                        <w:left w:val="dashed" w:sz="2" w:space="0" w:color="FFFFFF"/>
                        <w:bottom w:val="dashed" w:sz="2" w:space="0" w:color="FFFFFF"/>
                        <w:right w:val="dashed" w:sz="2" w:space="0" w:color="FFFFFF"/>
                      </w:divBdr>
                    </w:div>
                    <w:div w:id="1288507731">
                      <w:marLeft w:val="0"/>
                      <w:marRight w:val="0"/>
                      <w:marTop w:val="0"/>
                      <w:marBottom w:val="0"/>
                      <w:divBdr>
                        <w:top w:val="dashed" w:sz="2" w:space="0" w:color="FFFFFF"/>
                        <w:left w:val="dashed" w:sz="2" w:space="0" w:color="FFFFFF"/>
                        <w:bottom w:val="dashed" w:sz="2" w:space="0" w:color="FFFFFF"/>
                        <w:right w:val="dashed" w:sz="2" w:space="0" w:color="FFFFFF"/>
                      </w:divBdr>
                    </w:div>
                    <w:div w:id="97722476">
                      <w:marLeft w:val="0"/>
                      <w:marRight w:val="0"/>
                      <w:marTop w:val="0"/>
                      <w:marBottom w:val="0"/>
                      <w:divBdr>
                        <w:top w:val="dashed" w:sz="2" w:space="0" w:color="FFFFFF"/>
                        <w:left w:val="dashed" w:sz="2" w:space="0" w:color="FFFFFF"/>
                        <w:bottom w:val="dashed" w:sz="2" w:space="0" w:color="FFFFFF"/>
                        <w:right w:val="dashed" w:sz="2" w:space="0" w:color="FFFFFF"/>
                      </w:divBdr>
                      <w:divsChild>
                        <w:div w:id="625816766">
                          <w:marLeft w:val="0"/>
                          <w:marRight w:val="0"/>
                          <w:marTop w:val="0"/>
                          <w:marBottom w:val="0"/>
                          <w:divBdr>
                            <w:top w:val="dashed" w:sz="2" w:space="0" w:color="FFFFFF"/>
                            <w:left w:val="dashed" w:sz="2" w:space="0" w:color="FFFFFF"/>
                            <w:bottom w:val="dashed" w:sz="2" w:space="0" w:color="FFFFFF"/>
                            <w:right w:val="dashed" w:sz="2" w:space="0" w:color="FFFFFF"/>
                          </w:divBdr>
                        </w:div>
                        <w:div w:id="1462265665">
                          <w:marLeft w:val="0"/>
                          <w:marRight w:val="0"/>
                          <w:marTop w:val="0"/>
                          <w:marBottom w:val="0"/>
                          <w:divBdr>
                            <w:top w:val="dashed" w:sz="2" w:space="0" w:color="FFFFFF"/>
                            <w:left w:val="dashed" w:sz="2" w:space="0" w:color="FFFFFF"/>
                            <w:bottom w:val="dashed" w:sz="2" w:space="0" w:color="FFFFFF"/>
                            <w:right w:val="dashed" w:sz="2" w:space="0" w:color="FFFFFF"/>
                          </w:divBdr>
                        </w:div>
                        <w:div w:id="1668706926">
                          <w:marLeft w:val="0"/>
                          <w:marRight w:val="0"/>
                          <w:marTop w:val="0"/>
                          <w:marBottom w:val="0"/>
                          <w:divBdr>
                            <w:top w:val="dashed" w:sz="2" w:space="0" w:color="FFFFFF"/>
                            <w:left w:val="dashed" w:sz="2" w:space="0" w:color="FFFFFF"/>
                            <w:bottom w:val="dashed" w:sz="2" w:space="0" w:color="FFFFFF"/>
                            <w:right w:val="dashed" w:sz="2" w:space="0" w:color="FFFFFF"/>
                          </w:divBdr>
                        </w:div>
                        <w:div w:id="1827280247">
                          <w:marLeft w:val="0"/>
                          <w:marRight w:val="0"/>
                          <w:marTop w:val="0"/>
                          <w:marBottom w:val="0"/>
                          <w:divBdr>
                            <w:top w:val="dashed" w:sz="2" w:space="0" w:color="FFFFFF"/>
                            <w:left w:val="dashed" w:sz="2" w:space="0" w:color="FFFFFF"/>
                            <w:bottom w:val="dashed" w:sz="2" w:space="0" w:color="FFFFFF"/>
                            <w:right w:val="dashed" w:sz="2" w:space="0" w:color="FFFFFF"/>
                          </w:divBdr>
                        </w:div>
                        <w:div w:id="1402678069">
                          <w:marLeft w:val="0"/>
                          <w:marRight w:val="0"/>
                          <w:marTop w:val="0"/>
                          <w:marBottom w:val="0"/>
                          <w:divBdr>
                            <w:top w:val="dashed" w:sz="2" w:space="0" w:color="FFFFFF"/>
                            <w:left w:val="dashed" w:sz="2" w:space="0" w:color="FFFFFF"/>
                            <w:bottom w:val="dashed" w:sz="2" w:space="0" w:color="FFFFFF"/>
                            <w:right w:val="dashed" w:sz="2" w:space="0" w:color="FFFFFF"/>
                          </w:divBdr>
                        </w:div>
                        <w:div w:id="781455663">
                          <w:marLeft w:val="0"/>
                          <w:marRight w:val="0"/>
                          <w:marTop w:val="0"/>
                          <w:marBottom w:val="0"/>
                          <w:divBdr>
                            <w:top w:val="dashed" w:sz="2" w:space="0" w:color="FFFFFF"/>
                            <w:left w:val="dashed" w:sz="2" w:space="0" w:color="FFFFFF"/>
                            <w:bottom w:val="dashed" w:sz="2" w:space="0" w:color="FFFFFF"/>
                            <w:right w:val="dashed" w:sz="2" w:space="0" w:color="FFFFFF"/>
                          </w:divBdr>
                        </w:div>
                        <w:div w:id="350842406">
                          <w:marLeft w:val="0"/>
                          <w:marRight w:val="0"/>
                          <w:marTop w:val="0"/>
                          <w:marBottom w:val="0"/>
                          <w:divBdr>
                            <w:top w:val="dashed" w:sz="2" w:space="0" w:color="FFFFFF"/>
                            <w:left w:val="dashed" w:sz="2" w:space="0" w:color="FFFFFF"/>
                            <w:bottom w:val="dashed" w:sz="2" w:space="0" w:color="FFFFFF"/>
                            <w:right w:val="dashed" w:sz="2" w:space="0" w:color="FFFFFF"/>
                          </w:divBdr>
                        </w:div>
                        <w:div w:id="1498224230">
                          <w:marLeft w:val="0"/>
                          <w:marRight w:val="0"/>
                          <w:marTop w:val="0"/>
                          <w:marBottom w:val="0"/>
                          <w:divBdr>
                            <w:top w:val="dashed" w:sz="2" w:space="0" w:color="FFFFFF"/>
                            <w:left w:val="dashed" w:sz="2" w:space="0" w:color="FFFFFF"/>
                            <w:bottom w:val="dashed" w:sz="2" w:space="0" w:color="FFFFFF"/>
                            <w:right w:val="dashed" w:sz="2" w:space="0" w:color="FFFFFF"/>
                          </w:divBdr>
                        </w:div>
                        <w:div w:id="1333068303">
                          <w:marLeft w:val="0"/>
                          <w:marRight w:val="0"/>
                          <w:marTop w:val="0"/>
                          <w:marBottom w:val="0"/>
                          <w:divBdr>
                            <w:top w:val="dashed" w:sz="2" w:space="0" w:color="FFFFFF"/>
                            <w:left w:val="dashed" w:sz="2" w:space="0" w:color="FFFFFF"/>
                            <w:bottom w:val="dashed" w:sz="2" w:space="0" w:color="FFFFFF"/>
                            <w:right w:val="dashed" w:sz="2" w:space="0" w:color="FFFFFF"/>
                          </w:divBdr>
                        </w:div>
                        <w:div w:id="1437139053">
                          <w:marLeft w:val="0"/>
                          <w:marRight w:val="0"/>
                          <w:marTop w:val="0"/>
                          <w:marBottom w:val="0"/>
                          <w:divBdr>
                            <w:top w:val="dashed" w:sz="2" w:space="0" w:color="FFFFFF"/>
                            <w:left w:val="dashed" w:sz="2" w:space="0" w:color="FFFFFF"/>
                            <w:bottom w:val="dashed" w:sz="2" w:space="0" w:color="FFFFFF"/>
                            <w:right w:val="dashed" w:sz="2" w:space="0" w:color="FFFFFF"/>
                          </w:divBdr>
                        </w:div>
                        <w:div w:id="721027823">
                          <w:marLeft w:val="0"/>
                          <w:marRight w:val="0"/>
                          <w:marTop w:val="0"/>
                          <w:marBottom w:val="0"/>
                          <w:divBdr>
                            <w:top w:val="dashed" w:sz="2" w:space="0" w:color="FFFFFF"/>
                            <w:left w:val="dashed" w:sz="2" w:space="0" w:color="FFFFFF"/>
                            <w:bottom w:val="dashed" w:sz="2" w:space="0" w:color="FFFFFF"/>
                            <w:right w:val="dashed" w:sz="2" w:space="0" w:color="FFFFFF"/>
                          </w:divBdr>
                        </w:div>
                        <w:div w:id="510611384">
                          <w:marLeft w:val="0"/>
                          <w:marRight w:val="0"/>
                          <w:marTop w:val="0"/>
                          <w:marBottom w:val="0"/>
                          <w:divBdr>
                            <w:top w:val="dashed" w:sz="2" w:space="0" w:color="FFFFFF"/>
                            <w:left w:val="dashed" w:sz="2" w:space="0" w:color="FFFFFF"/>
                            <w:bottom w:val="dashed" w:sz="2" w:space="0" w:color="FFFFFF"/>
                            <w:right w:val="dashed" w:sz="2" w:space="0" w:color="FFFFFF"/>
                          </w:divBdr>
                        </w:div>
                        <w:div w:id="6480522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8470611">
                      <w:marLeft w:val="0"/>
                      <w:marRight w:val="0"/>
                      <w:marTop w:val="0"/>
                      <w:marBottom w:val="0"/>
                      <w:divBdr>
                        <w:top w:val="dashed" w:sz="2" w:space="0" w:color="FFFFFF"/>
                        <w:left w:val="dashed" w:sz="2" w:space="0" w:color="FFFFFF"/>
                        <w:bottom w:val="dashed" w:sz="2" w:space="0" w:color="FFFFFF"/>
                        <w:right w:val="dashed" w:sz="2" w:space="0" w:color="FFFFFF"/>
                      </w:divBdr>
                    </w:div>
                    <w:div w:id="1585341268">
                      <w:marLeft w:val="0"/>
                      <w:marRight w:val="0"/>
                      <w:marTop w:val="0"/>
                      <w:marBottom w:val="0"/>
                      <w:divBdr>
                        <w:top w:val="dashed" w:sz="2" w:space="0" w:color="FFFFFF"/>
                        <w:left w:val="dashed" w:sz="2" w:space="0" w:color="FFFFFF"/>
                        <w:bottom w:val="dashed" w:sz="2" w:space="0" w:color="FFFFFF"/>
                        <w:right w:val="dashed" w:sz="2" w:space="0" w:color="FFFFFF"/>
                      </w:divBdr>
                      <w:divsChild>
                        <w:div w:id="1799108768">
                          <w:marLeft w:val="0"/>
                          <w:marRight w:val="0"/>
                          <w:marTop w:val="0"/>
                          <w:marBottom w:val="0"/>
                          <w:divBdr>
                            <w:top w:val="dashed" w:sz="2" w:space="0" w:color="FFFFFF"/>
                            <w:left w:val="dashed" w:sz="2" w:space="0" w:color="FFFFFF"/>
                            <w:bottom w:val="dashed" w:sz="2" w:space="0" w:color="FFFFFF"/>
                            <w:right w:val="dashed" w:sz="2" w:space="0" w:color="FFFFFF"/>
                          </w:divBdr>
                        </w:div>
                        <w:div w:id="1185898471">
                          <w:marLeft w:val="0"/>
                          <w:marRight w:val="0"/>
                          <w:marTop w:val="0"/>
                          <w:marBottom w:val="0"/>
                          <w:divBdr>
                            <w:top w:val="dashed" w:sz="2" w:space="0" w:color="FFFFFF"/>
                            <w:left w:val="dashed" w:sz="2" w:space="0" w:color="FFFFFF"/>
                            <w:bottom w:val="dashed" w:sz="2" w:space="0" w:color="FFFFFF"/>
                            <w:right w:val="dashed" w:sz="2" w:space="0" w:color="FFFFFF"/>
                          </w:divBdr>
                          <w:divsChild>
                            <w:div w:id="1223714273">
                              <w:marLeft w:val="0"/>
                              <w:marRight w:val="0"/>
                              <w:marTop w:val="0"/>
                              <w:marBottom w:val="0"/>
                              <w:divBdr>
                                <w:top w:val="dashed" w:sz="2" w:space="0" w:color="FFFFFF"/>
                                <w:left w:val="dashed" w:sz="2" w:space="0" w:color="FFFFFF"/>
                                <w:bottom w:val="dashed" w:sz="2" w:space="0" w:color="FFFFFF"/>
                                <w:right w:val="dashed" w:sz="2" w:space="0" w:color="FFFFFF"/>
                              </w:divBdr>
                            </w:div>
                            <w:div w:id="573205872">
                              <w:marLeft w:val="0"/>
                              <w:marRight w:val="0"/>
                              <w:marTop w:val="0"/>
                              <w:marBottom w:val="0"/>
                              <w:divBdr>
                                <w:top w:val="dashed" w:sz="2" w:space="0" w:color="FFFFFF"/>
                                <w:left w:val="dashed" w:sz="2" w:space="0" w:color="FFFFFF"/>
                                <w:bottom w:val="dashed" w:sz="2" w:space="0" w:color="FFFFFF"/>
                                <w:right w:val="dashed" w:sz="2" w:space="0" w:color="FFFFFF"/>
                              </w:divBdr>
                            </w:div>
                            <w:div w:id="2051757589">
                              <w:marLeft w:val="0"/>
                              <w:marRight w:val="0"/>
                              <w:marTop w:val="0"/>
                              <w:marBottom w:val="0"/>
                              <w:divBdr>
                                <w:top w:val="dashed" w:sz="2" w:space="0" w:color="FFFFFF"/>
                                <w:left w:val="dashed" w:sz="2" w:space="0" w:color="FFFFFF"/>
                                <w:bottom w:val="dashed" w:sz="2" w:space="0" w:color="FFFFFF"/>
                                <w:right w:val="dashed" w:sz="2" w:space="0" w:color="FFFFFF"/>
                              </w:divBdr>
                            </w:div>
                            <w:div w:id="246889876">
                              <w:marLeft w:val="0"/>
                              <w:marRight w:val="0"/>
                              <w:marTop w:val="0"/>
                              <w:marBottom w:val="0"/>
                              <w:divBdr>
                                <w:top w:val="dashed" w:sz="2" w:space="0" w:color="FFFFFF"/>
                                <w:left w:val="dashed" w:sz="2" w:space="0" w:color="FFFFFF"/>
                                <w:bottom w:val="dashed" w:sz="2" w:space="0" w:color="FFFFFF"/>
                                <w:right w:val="dashed" w:sz="2" w:space="0" w:color="FFFFFF"/>
                              </w:divBdr>
                            </w:div>
                            <w:div w:id="58216275">
                              <w:marLeft w:val="0"/>
                              <w:marRight w:val="0"/>
                              <w:marTop w:val="0"/>
                              <w:marBottom w:val="0"/>
                              <w:divBdr>
                                <w:top w:val="dashed" w:sz="2" w:space="0" w:color="FFFFFF"/>
                                <w:left w:val="dashed" w:sz="2" w:space="0" w:color="FFFFFF"/>
                                <w:bottom w:val="dashed" w:sz="2" w:space="0" w:color="FFFFFF"/>
                                <w:right w:val="dashed" w:sz="2" w:space="0" w:color="FFFFFF"/>
                              </w:divBdr>
                            </w:div>
                            <w:div w:id="1413428463">
                              <w:marLeft w:val="0"/>
                              <w:marRight w:val="0"/>
                              <w:marTop w:val="0"/>
                              <w:marBottom w:val="0"/>
                              <w:divBdr>
                                <w:top w:val="dashed" w:sz="2" w:space="0" w:color="FFFFFF"/>
                                <w:left w:val="dashed" w:sz="2" w:space="0" w:color="FFFFFF"/>
                                <w:bottom w:val="dashed" w:sz="2" w:space="0" w:color="FFFFFF"/>
                                <w:right w:val="dashed" w:sz="2" w:space="0" w:color="FFFFFF"/>
                              </w:divBdr>
                            </w:div>
                            <w:div w:id="1440950629">
                              <w:marLeft w:val="0"/>
                              <w:marRight w:val="0"/>
                              <w:marTop w:val="0"/>
                              <w:marBottom w:val="0"/>
                              <w:divBdr>
                                <w:top w:val="dashed" w:sz="2" w:space="0" w:color="FFFFFF"/>
                                <w:left w:val="dashed" w:sz="2" w:space="0" w:color="FFFFFF"/>
                                <w:bottom w:val="dashed" w:sz="2" w:space="0" w:color="FFFFFF"/>
                                <w:right w:val="dashed" w:sz="2" w:space="0" w:color="FFFFFF"/>
                              </w:divBdr>
                            </w:div>
                            <w:div w:id="7224121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3204706">
                          <w:marLeft w:val="0"/>
                          <w:marRight w:val="0"/>
                          <w:marTop w:val="0"/>
                          <w:marBottom w:val="0"/>
                          <w:divBdr>
                            <w:top w:val="dashed" w:sz="2" w:space="0" w:color="FFFFFF"/>
                            <w:left w:val="dashed" w:sz="2" w:space="0" w:color="FFFFFF"/>
                            <w:bottom w:val="dashed" w:sz="2" w:space="0" w:color="FFFFFF"/>
                            <w:right w:val="dashed" w:sz="2" w:space="0" w:color="FFFFFF"/>
                          </w:divBdr>
                        </w:div>
                        <w:div w:id="1357925906">
                          <w:marLeft w:val="0"/>
                          <w:marRight w:val="0"/>
                          <w:marTop w:val="0"/>
                          <w:marBottom w:val="0"/>
                          <w:divBdr>
                            <w:top w:val="dashed" w:sz="2" w:space="0" w:color="FFFFFF"/>
                            <w:left w:val="dashed" w:sz="2" w:space="0" w:color="FFFFFF"/>
                            <w:bottom w:val="dashed" w:sz="2" w:space="0" w:color="FFFFFF"/>
                            <w:right w:val="dashed" w:sz="2" w:space="0" w:color="FFFFFF"/>
                          </w:divBdr>
                          <w:divsChild>
                            <w:div w:id="140271917">
                              <w:marLeft w:val="0"/>
                              <w:marRight w:val="0"/>
                              <w:marTop w:val="0"/>
                              <w:marBottom w:val="0"/>
                              <w:divBdr>
                                <w:top w:val="dashed" w:sz="2" w:space="0" w:color="FFFFFF"/>
                                <w:left w:val="dashed" w:sz="2" w:space="0" w:color="FFFFFF"/>
                                <w:bottom w:val="dashed" w:sz="2" w:space="0" w:color="FFFFFF"/>
                                <w:right w:val="dashed" w:sz="2" w:space="0" w:color="FFFFFF"/>
                              </w:divBdr>
                            </w:div>
                            <w:div w:id="864175286">
                              <w:marLeft w:val="0"/>
                              <w:marRight w:val="0"/>
                              <w:marTop w:val="0"/>
                              <w:marBottom w:val="0"/>
                              <w:divBdr>
                                <w:top w:val="dashed" w:sz="2" w:space="0" w:color="FFFFFF"/>
                                <w:left w:val="dashed" w:sz="2" w:space="0" w:color="FFFFFF"/>
                                <w:bottom w:val="dashed" w:sz="2" w:space="0" w:color="FFFFFF"/>
                                <w:right w:val="dashed" w:sz="2" w:space="0" w:color="FFFFFF"/>
                              </w:divBdr>
                            </w:div>
                            <w:div w:id="1575629749">
                              <w:marLeft w:val="0"/>
                              <w:marRight w:val="0"/>
                              <w:marTop w:val="0"/>
                              <w:marBottom w:val="0"/>
                              <w:divBdr>
                                <w:top w:val="dashed" w:sz="2" w:space="0" w:color="FFFFFF"/>
                                <w:left w:val="dashed" w:sz="2" w:space="0" w:color="FFFFFF"/>
                                <w:bottom w:val="dashed" w:sz="2" w:space="0" w:color="FFFFFF"/>
                                <w:right w:val="dashed" w:sz="2" w:space="0" w:color="FFFFFF"/>
                              </w:divBdr>
                            </w:div>
                            <w:div w:id="1194617290">
                              <w:marLeft w:val="0"/>
                              <w:marRight w:val="0"/>
                              <w:marTop w:val="0"/>
                              <w:marBottom w:val="0"/>
                              <w:divBdr>
                                <w:top w:val="dashed" w:sz="2" w:space="0" w:color="FFFFFF"/>
                                <w:left w:val="dashed" w:sz="2" w:space="0" w:color="FFFFFF"/>
                                <w:bottom w:val="dashed" w:sz="2" w:space="0" w:color="FFFFFF"/>
                                <w:right w:val="dashed" w:sz="2" w:space="0" w:color="FFFFFF"/>
                              </w:divBdr>
                            </w:div>
                            <w:div w:id="399867445">
                              <w:marLeft w:val="0"/>
                              <w:marRight w:val="0"/>
                              <w:marTop w:val="0"/>
                              <w:marBottom w:val="0"/>
                              <w:divBdr>
                                <w:top w:val="dashed" w:sz="2" w:space="0" w:color="FFFFFF"/>
                                <w:left w:val="dashed" w:sz="2" w:space="0" w:color="FFFFFF"/>
                                <w:bottom w:val="dashed" w:sz="2" w:space="0" w:color="FFFFFF"/>
                                <w:right w:val="dashed" w:sz="2" w:space="0" w:color="FFFFFF"/>
                              </w:divBdr>
                            </w:div>
                            <w:div w:id="1625430370">
                              <w:marLeft w:val="0"/>
                              <w:marRight w:val="0"/>
                              <w:marTop w:val="0"/>
                              <w:marBottom w:val="0"/>
                              <w:divBdr>
                                <w:top w:val="dashed" w:sz="2" w:space="0" w:color="FFFFFF"/>
                                <w:left w:val="dashed" w:sz="2" w:space="0" w:color="FFFFFF"/>
                                <w:bottom w:val="dashed" w:sz="2" w:space="0" w:color="FFFFFF"/>
                                <w:right w:val="dashed" w:sz="2" w:space="0" w:color="FFFFFF"/>
                              </w:divBdr>
                            </w:div>
                            <w:div w:id="1320815963">
                              <w:marLeft w:val="0"/>
                              <w:marRight w:val="0"/>
                              <w:marTop w:val="0"/>
                              <w:marBottom w:val="0"/>
                              <w:divBdr>
                                <w:top w:val="dashed" w:sz="2" w:space="0" w:color="FFFFFF"/>
                                <w:left w:val="dashed" w:sz="2" w:space="0" w:color="FFFFFF"/>
                                <w:bottom w:val="dashed" w:sz="2" w:space="0" w:color="FFFFFF"/>
                                <w:right w:val="dashed" w:sz="2" w:space="0" w:color="FFFFFF"/>
                              </w:divBdr>
                            </w:div>
                            <w:div w:id="1993827566">
                              <w:marLeft w:val="0"/>
                              <w:marRight w:val="0"/>
                              <w:marTop w:val="0"/>
                              <w:marBottom w:val="0"/>
                              <w:divBdr>
                                <w:top w:val="dashed" w:sz="2" w:space="0" w:color="FFFFFF"/>
                                <w:left w:val="dashed" w:sz="2" w:space="0" w:color="FFFFFF"/>
                                <w:bottom w:val="dashed" w:sz="2" w:space="0" w:color="FFFFFF"/>
                                <w:right w:val="dashed" w:sz="2" w:space="0" w:color="FFFFFF"/>
                              </w:divBdr>
                            </w:div>
                            <w:div w:id="751197207">
                              <w:marLeft w:val="0"/>
                              <w:marRight w:val="0"/>
                              <w:marTop w:val="0"/>
                              <w:marBottom w:val="0"/>
                              <w:divBdr>
                                <w:top w:val="dashed" w:sz="2" w:space="0" w:color="FFFFFF"/>
                                <w:left w:val="dashed" w:sz="2" w:space="0" w:color="FFFFFF"/>
                                <w:bottom w:val="dashed" w:sz="2" w:space="0" w:color="FFFFFF"/>
                                <w:right w:val="dashed" w:sz="2" w:space="0" w:color="FFFFFF"/>
                              </w:divBdr>
                            </w:div>
                            <w:div w:id="114760565">
                              <w:marLeft w:val="0"/>
                              <w:marRight w:val="0"/>
                              <w:marTop w:val="0"/>
                              <w:marBottom w:val="0"/>
                              <w:divBdr>
                                <w:top w:val="dashed" w:sz="2" w:space="0" w:color="FFFFFF"/>
                                <w:left w:val="dashed" w:sz="2" w:space="0" w:color="FFFFFF"/>
                                <w:bottom w:val="dashed" w:sz="2" w:space="0" w:color="FFFFFF"/>
                                <w:right w:val="dashed" w:sz="2" w:space="0" w:color="FFFFFF"/>
                              </w:divBdr>
                            </w:div>
                            <w:div w:id="1427457443">
                              <w:marLeft w:val="0"/>
                              <w:marRight w:val="0"/>
                              <w:marTop w:val="0"/>
                              <w:marBottom w:val="0"/>
                              <w:divBdr>
                                <w:top w:val="dashed" w:sz="2" w:space="0" w:color="FFFFFF"/>
                                <w:left w:val="dashed" w:sz="2" w:space="0" w:color="FFFFFF"/>
                                <w:bottom w:val="dashed" w:sz="2" w:space="0" w:color="FFFFFF"/>
                                <w:right w:val="dashed" w:sz="2" w:space="0" w:color="FFFFFF"/>
                              </w:divBdr>
                            </w:div>
                            <w:div w:id="346491026">
                              <w:marLeft w:val="0"/>
                              <w:marRight w:val="0"/>
                              <w:marTop w:val="0"/>
                              <w:marBottom w:val="0"/>
                              <w:divBdr>
                                <w:top w:val="dashed" w:sz="2" w:space="0" w:color="FFFFFF"/>
                                <w:left w:val="dashed" w:sz="2" w:space="0" w:color="FFFFFF"/>
                                <w:bottom w:val="dashed" w:sz="2" w:space="0" w:color="FFFFFF"/>
                                <w:right w:val="dashed" w:sz="2" w:space="0" w:color="FFFFFF"/>
                              </w:divBdr>
                            </w:div>
                            <w:div w:id="1322270154">
                              <w:marLeft w:val="0"/>
                              <w:marRight w:val="0"/>
                              <w:marTop w:val="0"/>
                              <w:marBottom w:val="0"/>
                              <w:divBdr>
                                <w:top w:val="dashed" w:sz="2" w:space="0" w:color="FFFFFF"/>
                                <w:left w:val="dashed" w:sz="2" w:space="0" w:color="FFFFFF"/>
                                <w:bottom w:val="dashed" w:sz="2" w:space="0" w:color="FFFFFF"/>
                                <w:right w:val="dashed" w:sz="2" w:space="0" w:color="FFFFFF"/>
                              </w:divBdr>
                            </w:div>
                            <w:div w:id="394278615">
                              <w:marLeft w:val="0"/>
                              <w:marRight w:val="0"/>
                              <w:marTop w:val="0"/>
                              <w:marBottom w:val="0"/>
                              <w:divBdr>
                                <w:top w:val="dashed" w:sz="2" w:space="0" w:color="FFFFFF"/>
                                <w:left w:val="dashed" w:sz="2" w:space="0" w:color="FFFFFF"/>
                                <w:bottom w:val="dashed" w:sz="2" w:space="0" w:color="FFFFFF"/>
                                <w:right w:val="dashed" w:sz="2" w:space="0" w:color="FFFFFF"/>
                              </w:divBdr>
                            </w:div>
                            <w:div w:id="18860655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9853219">
                          <w:marLeft w:val="0"/>
                          <w:marRight w:val="0"/>
                          <w:marTop w:val="0"/>
                          <w:marBottom w:val="0"/>
                          <w:divBdr>
                            <w:top w:val="dashed" w:sz="2" w:space="0" w:color="FFFFFF"/>
                            <w:left w:val="dashed" w:sz="2" w:space="0" w:color="FFFFFF"/>
                            <w:bottom w:val="dashed" w:sz="2" w:space="0" w:color="FFFFFF"/>
                            <w:right w:val="dashed" w:sz="2" w:space="0" w:color="FFFFFF"/>
                          </w:divBdr>
                        </w:div>
                        <w:div w:id="1204907027">
                          <w:marLeft w:val="0"/>
                          <w:marRight w:val="0"/>
                          <w:marTop w:val="0"/>
                          <w:marBottom w:val="0"/>
                          <w:divBdr>
                            <w:top w:val="dashed" w:sz="2" w:space="0" w:color="FFFFFF"/>
                            <w:left w:val="dashed" w:sz="2" w:space="0" w:color="FFFFFF"/>
                            <w:bottom w:val="dashed" w:sz="2" w:space="0" w:color="FFFFFF"/>
                            <w:right w:val="dashed" w:sz="2" w:space="0" w:color="FFFFFF"/>
                          </w:divBdr>
                          <w:divsChild>
                            <w:div w:id="2038970977">
                              <w:marLeft w:val="0"/>
                              <w:marRight w:val="0"/>
                              <w:marTop w:val="0"/>
                              <w:marBottom w:val="0"/>
                              <w:divBdr>
                                <w:top w:val="dashed" w:sz="2" w:space="0" w:color="FFFFFF"/>
                                <w:left w:val="dashed" w:sz="2" w:space="0" w:color="FFFFFF"/>
                                <w:bottom w:val="dashed" w:sz="2" w:space="0" w:color="FFFFFF"/>
                                <w:right w:val="dashed" w:sz="2" w:space="0" w:color="FFFFFF"/>
                              </w:divBdr>
                            </w:div>
                            <w:div w:id="880901295">
                              <w:marLeft w:val="0"/>
                              <w:marRight w:val="0"/>
                              <w:marTop w:val="0"/>
                              <w:marBottom w:val="0"/>
                              <w:divBdr>
                                <w:top w:val="dashed" w:sz="2" w:space="0" w:color="FFFFFF"/>
                                <w:left w:val="dashed" w:sz="2" w:space="0" w:color="FFFFFF"/>
                                <w:bottom w:val="dashed" w:sz="2" w:space="0" w:color="FFFFFF"/>
                                <w:right w:val="dashed" w:sz="2" w:space="0" w:color="FFFFFF"/>
                              </w:divBdr>
                            </w:div>
                            <w:div w:id="979651670">
                              <w:marLeft w:val="0"/>
                              <w:marRight w:val="0"/>
                              <w:marTop w:val="0"/>
                              <w:marBottom w:val="0"/>
                              <w:divBdr>
                                <w:top w:val="dashed" w:sz="2" w:space="0" w:color="FFFFFF"/>
                                <w:left w:val="dashed" w:sz="2" w:space="0" w:color="FFFFFF"/>
                                <w:bottom w:val="dashed" w:sz="2" w:space="0" w:color="FFFFFF"/>
                                <w:right w:val="dashed" w:sz="2" w:space="0" w:color="FFFFFF"/>
                              </w:divBdr>
                            </w:div>
                            <w:div w:id="667366185">
                              <w:marLeft w:val="0"/>
                              <w:marRight w:val="0"/>
                              <w:marTop w:val="0"/>
                              <w:marBottom w:val="0"/>
                              <w:divBdr>
                                <w:top w:val="dashed" w:sz="2" w:space="0" w:color="FFFFFF"/>
                                <w:left w:val="dashed" w:sz="2" w:space="0" w:color="FFFFFF"/>
                                <w:bottom w:val="dashed" w:sz="2" w:space="0" w:color="FFFFFF"/>
                                <w:right w:val="dashed" w:sz="2" w:space="0" w:color="FFFFFF"/>
                              </w:divBdr>
                            </w:div>
                            <w:div w:id="1203442212">
                              <w:marLeft w:val="0"/>
                              <w:marRight w:val="0"/>
                              <w:marTop w:val="0"/>
                              <w:marBottom w:val="0"/>
                              <w:divBdr>
                                <w:top w:val="dashed" w:sz="2" w:space="0" w:color="FFFFFF"/>
                                <w:left w:val="dashed" w:sz="2" w:space="0" w:color="FFFFFF"/>
                                <w:bottom w:val="dashed" w:sz="2" w:space="0" w:color="FFFFFF"/>
                                <w:right w:val="dashed" w:sz="2" w:space="0" w:color="FFFFFF"/>
                              </w:divBdr>
                            </w:div>
                            <w:div w:id="1977057136">
                              <w:marLeft w:val="0"/>
                              <w:marRight w:val="0"/>
                              <w:marTop w:val="0"/>
                              <w:marBottom w:val="0"/>
                              <w:divBdr>
                                <w:top w:val="dashed" w:sz="2" w:space="0" w:color="FFFFFF"/>
                                <w:left w:val="dashed" w:sz="2" w:space="0" w:color="FFFFFF"/>
                                <w:bottom w:val="dashed" w:sz="2" w:space="0" w:color="FFFFFF"/>
                                <w:right w:val="dashed" w:sz="2" w:space="0" w:color="FFFFFF"/>
                              </w:divBdr>
                            </w:div>
                            <w:div w:id="586160621">
                              <w:marLeft w:val="0"/>
                              <w:marRight w:val="0"/>
                              <w:marTop w:val="0"/>
                              <w:marBottom w:val="0"/>
                              <w:divBdr>
                                <w:top w:val="dashed" w:sz="2" w:space="0" w:color="FFFFFF"/>
                                <w:left w:val="dashed" w:sz="2" w:space="0" w:color="FFFFFF"/>
                                <w:bottom w:val="dashed" w:sz="2" w:space="0" w:color="FFFFFF"/>
                                <w:right w:val="dashed" w:sz="2" w:space="0" w:color="FFFFFF"/>
                              </w:divBdr>
                            </w:div>
                            <w:div w:id="615867527">
                              <w:marLeft w:val="0"/>
                              <w:marRight w:val="0"/>
                              <w:marTop w:val="0"/>
                              <w:marBottom w:val="0"/>
                              <w:divBdr>
                                <w:top w:val="dashed" w:sz="2" w:space="0" w:color="FFFFFF"/>
                                <w:left w:val="dashed" w:sz="2" w:space="0" w:color="FFFFFF"/>
                                <w:bottom w:val="dashed" w:sz="2" w:space="0" w:color="FFFFFF"/>
                                <w:right w:val="dashed" w:sz="2" w:space="0" w:color="FFFFFF"/>
                              </w:divBdr>
                            </w:div>
                            <w:div w:id="1105223134">
                              <w:marLeft w:val="0"/>
                              <w:marRight w:val="0"/>
                              <w:marTop w:val="0"/>
                              <w:marBottom w:val="0"/>
                              <w:divBdr>
                                <w:top w:val="dashed" w:sz="2" w:space="0" w:color="FFFFFF"/>
                                <w:left w:val="dashed" w:sz="2" w:space="0" w:color="FFFFFF"/>
                                <w:bottom w:val="dashed" w:sz="2" w:space="0" w:color="FFFFFF"/>
                                <w:right w:val="dashed" w:sz="2" w:space="0" w:color="FFFFFF"/>
                              </w:divBdr>
                            </w:div>
                            <w:div w:id="1138842108">
                              <w:marLeft w:val="0"/>
                              <w:marRight w:val="0"/>
                              <w:marTop w:val="0"/>
                              <w:marBottom w:val="0"/>
                              <w:divBdr>
                                <w:top w:val="dashed" w:sz="2" w:space="0" w:color="FFFFFF"/>
                                <w:left w:val="dashed" w:sz="2" w:space="0" w:color="FFFFFF"/>
                                <w:bottom w:val="dashed" w:sz="2" w:space="0" w:color="FFFFFF"/>
                                <w:right w:val="dashed" w:sz="2" w:space="0" w:color="FFFFFF"/>
                              </w:divBdr>
                            </w:div>
                            <w:div w:id="1247957836">
                              <w:marLeft w:val="0"/>
                              <w:marRight w:val="0"/>
                              <w:marTop w:val="0"/>
                              <w:marBottom w:val="0"/>
                              <w:divBdr>
                                <w:top w:val="dashed" w:sz="2" w:space="0" w:color="FFFFFF"/>
                                <w:left w:val="dashed" w:sz="2" w:space="0" w:color="FFFFFF"/>
                                <w:bottom w:val="dashed" w:sz="2" w:space="0" w:color="FFFFFF"/>
                                <w:right w:val="dashed" w:sz="2" w:space="0" w:color="FFFFFF"/>
                              </w:divBdr>
                            </w:div>
                            <w:div w:id="965504823">
                              <w:marLeft w:val="0"/>
                              <w:marRight w:val="0"/>
                              <w:marTop w:val="0"/>
                              <w:marBottom w:val="0"/>
                              <w:divBdr>
                                <w:top w:val="dashed" w:sz="2" w:space="0" w:color="FFFFFF"/>
                                <w:left w:val="dashed" w:sz="2" w:space="0" w:color="FFFFFF"/>
                                <w:bottom w:val="dashed" w:sz="2" w:space="0" w:color="FFFFFF"/>
                                <w:right w:val="dashed" w:sz="2" w:space="0" w:color="FFFFFF"/>
                              </w:divBdr>
                            </w:div>
                            <w:div w:id="778767846">
                              <w:marLeft w:val="0"/>
                              <w:marRight w:val="0"/>
                              <w:marTop w:val="0"/>
                              <w:marBottom w:val="0"/>
                              <w:divBdr>
                                <w:top w:val="dashed" w:sz="2" w:space="0" w:color="FFFFFF"/>
                                <w:left w:val="dashed" w:sz="2" w:space="0" w:color="FFFFFF"/>
                                <w:bottom w:val="dashed" w:sz="2" w:space="0" w:color="FFFFFF"/>
                                <w:right w:val="dashed" w:sz="2" w:space="0" w:color="FFFFFF"/>
                              </w:divBdr>
                            </w:div>
                            <w:div w:id="989290858">
                              <w:marLeft w:val="0"/>
                              <w:marRight w:val="0"/>
                              <w:marTop w:val="0"/>
                              <w:marBottom w:val="0"/>
                              <w:divBdr>
                                <w:top w:val="dashed" w:sz="2" w:space="0" w:color="FFFFFF"/>
                                <w:left w:val="dashed" w:sz="2" w:space="0" w:color="FFFFFF"/>
                                <w:bottom w:val="dashed" w:sz="2" w:space="0" w:color="FFFFFF"/>
                                <w:right w:val="dashed" w:sz="2" w:space="0" w:color="FFFFFF"/>
                              </w:divBdr>
                            </w:div>
                            <w:div w:id="8472142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0811340">
                          <w:marLeft w:val="0"/>
                          <w:marRight w:val="0"/>
                          <w:marTop w:val="0"/>
                          <w:marBottom w:val="0"/>
                          <w:divBdr>
                            <w:top w:val="dashed" w:sz="2" w:space="0" w:color="FFFFFF"/>
                            <w:left w:val="dashed" w:sz="2" w:space="0" w:color="FFFFFF"/>
                            <w:bottom w:val="dashed" w:sz="2" w:space="0" w:color="FFFFFF"/>
                            <w:right w:val="dashed" w:sz="2" w:space="0" w:color="FFFFFF"/>
                          </w:divBdr>
                        </w:div>
                        <w:div w:id="2050759405">
                          <w:marLeft w:val="0"/>
                          <w:marRight w:val="0"/>
                          <w:marTop w:val="0"/>
                          <w:marBottom w:val="0"/>
                          <w:divBdr>
                            <w:top w:val="dashed" w:sz="2" w:space="0" w:color="FFFFFF"/>
                            <w:left w:val="dashed" w:sz="2" w:space="0" w:color="FFFFFF"/>
                            <w:bottom w:val="dashed" w:sz="2" w:space="0" w:color="FFFFFF"/>
                            <w:right w:val="dashed" w:sz="2" w:space="0" w:color="FFFFFF"/>
                          </w:divBdr>
                          <w:divsChild>
                            <w:div w:id="1207453723">
                              <w:marLeft w:val="0"/>
                              <w:marRight w:val="0"/>
                              <w:marTop w:val="0"/>
                              <w:marBottom w:val="0"/>
                              <w:divBdr>
                                <w:top w:val="dashed" w:sz="2" w:space="0" w:color="FFFFFF"/>
                                <w:left w:val="dashed" w:sz="2" w:space="0" w:color="FFFFFF"/>
                                <w:bottom w:val="dashed" w:sz="2" w:space="0" w:color="FFFFFF"/>
                                <w:right w:val="dashed" w:sz="2" w:space="0" w:color="FFFFFF"/>
                              </w:divBdr>
                            </w:div>
                            <w:div w:id="1408116490">
                              <w:marLeft w:val="0"/>
                              <w:marRight w:val="0"/>
                              <w:marTop w:val="0"/>
                              <w:marBottom w:val="0"/>
                              <w:divBdr>
                                <w:top w:val="dashed" w:sz="2" w:space="0" w:color="FFFFFF"/>
                                <w:left w:val="dashed" w:sz="2" w:space="0" w:color="FFFFFF"/>
                                <w:bottom w:val="dashed" w:sz="2" w:space="0" w:color="FFFFFF"/>
                                <w:right w:val="dashed" w:sz="2" w:space="0" w:color="FFFFFF"/>
                              </w:divBdr>
                            </w:div>
                            <w:div w:id="1048073383">
                              <w:marLeft w:val="0"/>
                              <w:marRight w:val="0"/>
                              <w:marTop w:val="0"/>
                              <w:marBottom w:val="0"/>
                              <w:divBdr>
                                <w:top w:val="dashed" w:sz="2" w:space="0" w:color="FFFFFF"/>
                                <w:left w:val="dashed" w:sz="2" w:space="0" w:color="FFFFFF"/>
                                <w:bottom w:val="dashed" w:sz="2" w:space="0" w:color="FFFFFF"/>
                                <w:right w:val="dashed" w:sz="2" w:space="0" w:color="FFFFFF"/>
                              </w:divBdr>
                            </w:div>
                            <w:div w:id="737898394">
                              <w:marLeft w:val="0"/>
                              <w:marRight w:val="0"/>
                              <w:marTop w:val="0"/>
                              <w:marBottom w:val="0"/>
                              <w:divBdr>
                                <w:top w:val="dashed" w:sz="2" w:space="0" w:color="FFFFFF"/>
                                <w:left w:val="dashed" w:sz="2" w:space="0" w:color="FFFFFF"/>
                                <w:bottom w:val="dashed" w:sz="2" w:space="0" w:color="FFFFFF"/>
                                <w:right w:val="dashed" w:sz="2" w:space="0" w:color="FFFFFF"/>
                              </w:divBdr>
                            </w:div>
                            <w:div w:id="352727178">
                              <w:marLeft w:val="0"/>
                              <w:marRight w:val="0"/>
                              <w:marTop w:val="0"/>
                              <w:marBottom w:val="0"/>
                              <w:divBdr>
                                <w:top w:val="dashed" w:sz="2" w:space="0" w:color="FFFFFF"/>
                                <w:left w:val="dashed" w:sz="2" w:space="0" w:color="FFFFFF"/>
                                <w:bottom w:val="dashed" w:sz="2" w:space="0" w:color="FFFFFF"/>
                                <w:right w:val="dashed" w:sz="2" w:space="0" w:color="FFFFFF"/>
                              </w:divBdr>
                            </w:div>
                            <w:div w:id="1053429330">
                              <w:marLeft w:val="0"/>
                              <w:marRight w:val="0"/>
                              <w:marTop w:val="0"/>
                              <w:marBottom w:val="0"/>
                              <w:divBdr>
                                <w:top w:val="dashed" w:sz="2" w:space="0" w:color="FFFFFF"/>
                                <w:left w:val="dashed" w:sz="2" w:space="0" w:color="FFFFFF"/>
                                <w:bottom w:val="dashed" w:sz="2" w:space="0" w:color="FFFFFF"/>
                                <w:right w:val="dashed" w:sz="2" w:space="0" w:color="FFFFFF"/>
                              </w:divBdr>
                            </w:div>
                            <w:div w:id="1829177192">
                              <w:marLeft w:val="0"/>
                              <w:marRight w:val="0"/>
                              <w:marTop w:val="0"/>
                              <w:marBottom w:val="0"/>
                              <w:divBdr>
                                <w:top w:val="dashed" w:sz="2" w:space="0" w:color="FFFFFF"/>
                                <w:left w:val="dashed" w:sz="2" w:space="0" w:color="FFFFFF"/>
                                <w:bottom w:val="dashed" w:sz="2" w:space="0" w:color="FFFFFF"/>
                                <w:right w:val="dashed" w:sz="2" w:space="0" w:color="FFFFFF"/>
                              </w:divBdr>
                            </w:div>
                            <w:div w:id="953177226">
                              <w:marLeft w:val="0"/>
                              <w:marRight w:val="0"/>
                              <w:marTop w:val="0"/>
                              <w:marBottom w:val="0"/>
                              <w:divBdr>
                                <w:top w:val="dashed" w:sz="2" w:space="0" w:color="FFFFFF"/>
                                <w:left w:val="dashed" w:sz="2" w:space="0" w:color="FFFFFF"/>
                                <w:bottom w:val="dashed" w:sz="2" w:space="0" w:color="FFFFFF"/>
                                <w:right w:val="dashed" w:sz="2" w:space="0" w:color="FFFFFF"/>
                              </w:divBdr>
                            </w:div>
                            <w:div w:id="1540123332">
                              <w:marLeft w:val="0"/>
                              <w:marRight w:val="0"/>
                              <w:marTop w:val="0"/>
                              <w:marBottom w:val="0"/>
                              <w:divBdr>
                                <w:top w:val="dashed" w:sz="2" w:space="0" w:color="FFFFFF"/>
                                <w:left w:val="dashed" w:sz="2" w:space="0" w:color="FFFFFF"/>
                                <w:bottom w:val="dashed" w:sz="2" w:space="0" w:color="FFFFFF"/>
                                <w:right w:val="dashed" w:sz="2" w:space="0" w:color="FFFFFF"/>
                              </w:divBdr>
                            </w:div>
                            <w:div w:id="141507583">
                              <w:marLeft w:val="0"/>
                              <w:marRight w:val="0"/>
                              <w:marTop w:val="0"/>
                              <w:marBottom w:val="0"/>
                              <w:divBdr>
                                <w:top w:val="dashed" w:sz="2" w:space="0" w:color="FFFFFF"/>
                                <w:left w:val="dashed" w:sz="2" w:space="0" w:color="FFFFFF"/>
                                <w:bottom w:val="dashed" w:sz="2" w:space="0" w:color="FFFFFF"/>
                                <w:right w:val="dashed" w:sz="2" w:space="0" w:color="FFFFFF"/>
                              </w:divBdr>
                            </w:div>
                            <w:div w:id="1369649939">
                              <w:marLeft w:val="0"/>
                              <w:marRight w:val="0"/>
                              <w:marTop w:val="0"/>
                              <w:marBottom w:val="0"/>
                              <w:divBdr>
                                <w:top w:val="dashed" w:sz="2" w:space="0" w:color="FFFFFF"/>
                                <w:left w:val="dashed" w:sz="2" w:space="0" w:color="FFFFFF"/>
                                <w:bottom w:val="dashed" w:sz="2" w:space="0" w:color="FFFFFF"/>
                                <w:right w:val="dashed" w:sz="2" w:space="0" w:color="FFFFFF"/>
                              </w:divBdr>
                            </w:div>
                            <w:div w:id="149174744">
                              <w:marLeft w:val="0"/>
                              <w:marRight w:val="0"/>
                              <w:marTop w:val="0"/>
                              <w:marBottom w:val="0"/>
                              <w:divBdr>
                                <w:top w:val="dashed" w:sz="2" w:space="0" w:color="FFFFFF"/>
                                <w:left w:val="dashed" w:sz="2" w:space="0" w:color="FFFFFF"/>
                                <w:bottom w:val="dashed" w:sz="2" w:space="0" w:color="FFFFFF"/>
                                <w:right w:val="dashed" w:sz="2" w:space="0" w:color="FFFFFF"/>
                              </w:divBdr>
                            </w:div>
                            <w:div w:id="843670619">
                              <w:marLeft w:val="0"/>
                              <w:marRight w:val="0"/>
                              <w:marTop w:val="0"/>
                              <w:marBottom w:val="0"/>
                              <w:divBdr>
                                <w:top w:val="dashed" w:sz="2" w:space="0" w:color="FFFFFF"/>
                                <w:left w:val="dashed" w:sz="2" w:space="0" w:color="FFFFFF"/>
                                <w:bottom w:val="dashed" w:sz="2" w:space="0" w:color="FFFFFF"/>
                                <w:right w:val="dashed" w:sz="2" w:space="0" w:color="FFFFFF"/>
                              </w:divBdr>
                            </w:div>
                            <w:div w:id="801508139">
                              <w:marLeft w:val="0"/>
                              <w:marRight w:val="0"/>
                              <w:marTop w:val="0"/>
                              <w:marBottom w:val="0"/>
                              <w:divBdr>
                                <w:top w:val="dashed" w:sz="2" w:space="0" w:color="FFFFFF"/>
                                <w:left w:val="dashed" w:sz="2" w:space="0" w:color="FFFFFF"/>
                                <w:bottom w:val="dashed" w:sz="2" w:space="0" w:color="FFFFFF"/>
                                <w:right w:val="dashed" w:sz="2" w:space="0" w:color="FFFFFF"/>
                              </w:divBdr>
                            </w:div>
                            <w:div w:id="2385640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276026">
                          <w:marLeft w:val="0"/>
                          <w:marRight w:val="0"/>
                          <w:marTop w:val="0"/>
                          <w:marBottom w:val="0"/>
                          <w:divBdr>
                            <w:top w:val="dashed" w:sz="2" w:space="0" w:color="FFFFFF"/>
                            <w:left w:val="dashed" w:sz="2" w:space="0" w:color="FFFFFF"/>
                            <w:bottom w:val="dashed" w:sz="2" w:space="0" w:color="FFFFFF"/>
                            <w:right w:val="dashed" w:sz="2" w:space="0" w:color="FFFFFF"/>
                          </w:divBdr>
                        </w:div>
                        <w:div w:id="373626911">
                          <w:marLeft w:val="0"/>
                          <w:marRight w:val="0"/>
                          <w:marTop w:val="0"/>
                          <w:marBottom w:val="0"/>
                          <w:divBdr>
                            <w:top w:val="dashed" w:sz="2" w:space="0" w:color="FFFFFF"/>
                            <w:left w:val="dashed" w:sz="2" w:space="0" w:color="FFFFFF"/>
                            <w:bottom w:val="dashed" w:sz="2" w:space="0" w:color="FFFFFF"/>
                            <w:right w:val="dashed" w:sz="2" w:space="0" w:color="FFFFFF"/>
                          </w:divBdr>
                          <w:divsChild>
                            <w:div w:id="1877815548">
                              <w:marLeft w:val="0"/>
                              <w:marRight w:val="0"/>
                              <w:marTop w:val="0"/>
                              <w:marBottom w:val="0"/>
                              <w:divBdr>
                                <w:top w:val="dashed" w:sz="2" w:space="0" w:color="FFFFFF"/>
                                <w:left w:val="dashed" w:sz="2" w:space="0" w:color="FFFFFF"/>
                                <w:bottom w:val="dashed" w:sz="2" w:space="0" w:color="FFFFFF"/>
                                <w:right w:val="dashed" w:sz="2" w:space="0" w:color="FFFFFF"/>
                              </w:divBdr>
                            </w:div>
                            <w:div w:id="1290434099">
                              <w:marLeft w:val="0"/>
                              <w:marRight w:val="0"/>
                              <w:marTop w:val="0"/>
                              <w:marBottom w:val="0"/>
                              <w:divBdr>
                                <w:top w:val="dashed" w:sz="2" w:space="0" w:color="FFFFFF"/>
                                <w:left w:val="dashed" w:sz="2" w:space="0" w:color="FFFFFF"/>
                                <w:bottom w:val="dashed" w:sz="2" w:space="0" w:color="FFFFFF"/>
                                <w:right w:val="dashed" w:sz="2" w:space="0" w:color="FFFFFF"/>
                              </w:divBdr>
                            </w:div>
                            <w:div w:id="1175533316">
                              <w:marLeft w:val="0"/>
                              <w:marRight w:val="0"/>
                              <w:marTop w:val="0"/>
                              <w:marBottom w:val="0"/>
                              <w:divBdr>
                                <w:top w:val="dashed" w:sz="2" w:space="0" w:color="FFFFFF"/>
                                <w:left w:val="dashed" w:sz="2" w:space="0" w:color="FFFFFF"/>
                                <w:bottom w:val="dashed" w:sz="2" w:space="0" w:color="FFFFFF"/>
                                <w:right w:val="dashed" w:sz="2" w:space="0" w:color="FFFFFF"/>
                              </w:divBdr>
                            </w:div>
                            <w:div w:id="736785138">
                              <w:marLeft w:val="0"/>
                              <w:marRight w:val="0"/>
                              <w:marTop w:val="0"/>
                              <w:marBottom w:val="0"/>
                              <w:divBdr>
                                <w:top w:val="dashed" w:sz="2" w:space="0" w:color="FFFFFF"/>
                                <w:left w:val="dashed" w:sz="2" w:space="0" w:color="FFFFFF"/>
                                <w:bottom w:val="dashed" w:sz="2" w:space="0" w:color="FFFFFF"/>
                                <w:right w:val="dashed" w:sz="2" w:space="0" w:color="FFFFFF"/>
                              </w:divBdr>
                            </w:div>
                            <w:div w:id="1390182315">
                              <w:marLeft w:val="0"/>
                              <w:marRight w:val="0"/>
                              <w:marTop w:val="0"/>
                              <w:marBottom w:val="0"/>
                              <w:divBdr>
                                <w:top w:val="dashed" w:sz="2" w:space="0" w:color="FFFFFF"/>
                                <w:left w:val="dashed" w:sz="2" w:space="0" w:color="FFFFFF"/>
                                <w:bottom w:val="dashed" w:sz="2" w:space="0" w:color="FFFFFF"/>
                                <w:right w:val="dashed" w:sz="2" w:space="0" w:color="FFFFFF"/>
                              </w:divBdr>
                            </w:div>
                            <w:div w:id="1648128445">
                              <w:marLeft w:val="0"/>
                              <w:marRight w:val="0"/>
                              <w:marTop w:val="0"/>
                              <w:marBottom w:val="0"/>
                              <w:divBdr>
                                <w:top w:val="dashed" w:sz="2" w:space="0" w:color="FFFFFF"/>
                                <w:left w:val="dashed" w:sz="2" w:space="0" w:color="FFFFFF"/>
                                <w:bottom w:val="dashed" w:sz="2" w:space="0" w:color="FFFFFF"/>
                                <w:right w:val="dashed" w:sz="2" w:space="0" w:color="FFFFFF"/>
                              </w:divBdr>
                            </w:div>
                            <w:div w:id="473566819">
                              <w:marLeft w:val="0"/>
                              <w:marRight w:val="0"/>
                              <w:marTop w:val="0"/>
                              <w:marBottom w:val="0"/>
                              <w:divBdr>
                                <w:top w:val="dashed" w:sz="2" w:space="0" w:color="FFFFFF"/>
                                <w:left w:val="dashed" w:sz="2" w:space="0" w:color="FFFFFF"/>
                                <w:bottom w:val="dashed" w:sz="2" w:space="0" w:color="FFFFFF"/>
                                <w:right w:val="dashed" w:sz="2" w:space="0" w:color="FFFFFF"/>
                              </w:divBdr>
                            </w:div>
                            <w:div w:id="1748305704">
                              <w:marLeft w:val="0"/>
                              <w:marRight w:val="0"/>
                              <w:marTop w:val="0"/>
                              <w:marBottom w:val="0"/>
                              <w:divBdr>
                                <w:top w:val="dashed" w:sz="2" w:space="0" w:color="FFFFFF"/>
                                <w:left w:val="dashed" w:sz="2" w:space="0" w:color="FFFFFF"/>
                                <w:bottom w:val="dashed" w:sz="2" w:space="0" w:color="FFFFFF"/>
                                <w:right w:val="dashed" w:sz="2" w:space="0" w:color="FFFFFF"/>
                              </w:divBdr>
                            </w:div>
                            <w:div w:id="211581840">
                              <w:marLeft w:val="0"/>
                              <w:marRight w:val="0"/>
                              <w:marTop w:val="0"/>
                              <w:marBottom w:val="0"/>
                              <w:divBdr>
                                <w:top w:val="dashed" w:sz="2" w:space="0" w:color="FFFFFF"/>
                                <w:left w:val="dashed" w:sz="2" w:space="0" w:color="FFFFFF"/>
                                <w:bottom w:val="dashed" w:sz="2" w:space="0" w:color="FFFFFF"/>
                                <w:right w:val="dashed" w:sz="2" w:space="0" w:color="FFFFFF"/>
                              </w:divBdr>
                            </w:div>
                            <w:div w:id="1781754559">
                              <w:marLeft w:val="0"/>
                              <w:marRight w:val="0"/>
                              <w:marTop w:val="0"/>
                              <w:marBottom w:val="0"/>
                              <w:divBdr>
                                <w:top w:val="dashed" w:sz="2" w:space="0" w:color="FFFFFF"/>
                                <w:left w:val="dashed" w:sz="2" w:space="0" w:color="FFFFFF"/>
                                <w:bottom w:val="dashed" w:sz="2" w:space="0" w:color="FFFFFF"/>
                                <w:right w:val="dashed" w:sz="2" w:space="0" w:color="FFFFFF"/>
                              </w:divBdr>
                            </w:div>
                            <w:div w:id="1413233325">
                              <w:marLeft w:val="0"/>
                              <w:marRight w:val="0"/>
                              <w:marTop w:val="0"/>
                              <w:marBottom w:val="0"/>
                              <w:divBdr>
                                <w:top w:val="dashed" w:sz="2" w:space="0" w:color="FFFFFF"/>
                                <w:left w:val="dashed" w:sz="2" w:space="0" w:color="FFFFFF"/>
                                <w:bottom w:val="dashed" w:sz="2" w:space="0" w:color="FFFFFF"/>
                                <w:right w:val="dashed" w:sz="2" w:space="0" w:color="FFFFFF"/>
                              </w:divBdr>
                            </w:div>
                            <w:div w:id="197937852">
                              <w:marLeft w:val="0"/>
                              <w:marRight w:val="0"/>
                              <w:marTop w:val="0"/>
                              <w:marBottom w:val="0"/>
                              <w:divBdr>
                                <w:top w:val="dashed" w:sz="2" w:space="0" w:color="FFFFFF"/>
                                <w:left w:val="dashed" w:sz="2" w:space="0" w:color="FFFFFF"/>
                                <w:bottom w:val="dashed" w:sz="2" w:space="0" w:color="FFFFFF"/>
                                <w:right w:val="dashed" w:sz="2" w:space="0" w:color="FFFFFF"/>
                              </w:divBdr>
                            </w:div>
                            <w:div w:id="665010103">
                              <w:marLeft w:val="0"/>
                              <w:marRight w:val="0"/>
                              <w:marTop w:val="0"/>
                              <w:marBottom w:val="0"/>
                              <w:divBdr>
                                <w:top w:val="dashed" w:sz="2" w:space="0" w:color="FFFFFF"/>
                                <w:left w:val="dashed" w:sz="2" w:space="0" w:color="FFFFFF"/>
                                <w:bottom w:val="dashed" w:sz="2" w:space="0" w:color="FFFFFF"/>
                                <w:right w:val="dashed" w:sz="2" w:space="0" w:color="FFFFFF"/>
                              </w:divBdr>
                            </w:div>
                            <w:div w:id="15708452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6115352">
                          <w:marLeft w:val="0"/>
                          <w:marRight w:val="0"/>
                          <w:marTop w:val="0"/>
                          <w:marBottom w:val="0"/>
                          <w:divBdr>
                            <w:top w:val="dashed" w:sz="2" w:space="0" w:color="FFFFFF"/>
                            <w:left w:val="dashed" w:sz="2" w:space="0" w:color="FFFFFF"/>
                            <w:bottom w:val="dashed" w:sz="2" w:space="0" w:color="FFFFFF"/>
                            <w:right w:val="dashed" w:sz="2" w:space="0" w:color="FFFFFF"/>
                          </w:divBdr>
                        </w:div>
                        <w:div w:id="1918129764">
                          <w:marLeft w:val="0"/>
                          <w:marRight w:val="0"/>
                          <w:marTop w:val="0"/>
                          <w:marBottom w:val="0"/>
                          <w:divBdr>
                            <w:top w:val="dashed" w:sz="2" w:space="0" w:color="FFFFFF"/>
                            <w:left w:val="dashed" w:sz="2" w:space="0" w:color="FFFFFF"/>
                            <w:bottom w:val="dashed" w:sz="2" w:space="0" w:color="FFFFFF"/>
                            <w:right w:val="dashed" w:sz="2" w:space="0" w:color="FFFFFF"/>
                          </w:divBdr>
                          <w:divsChild>
                            <w:div w:id="1024476494">
                              <w:marLeft w:val="0"/>
                              <w:marRight w:val="0"/>
                              <w:marTop w:val="0"/>
                              <w:marBottom w:val="0"/>
                              <w:divBdr>
                                <w:top w:val="dashed" w:sz="2" w:space="0" w:color="FFFFFF"/>
                                <w:left w:val="dashed" w:sz="2" w:space="0" w:color="FFFFFF"/>
                                <w:bottom w:val="dashed" w:sz="2" w:space="0" w:color="FFFFFF"/>
                                <w:right w:val="dashed" w:sz="2" w:space="0" w:color="FFFFFF"/>
                              </w:divBdr>
                            </w:div>
                            <w:div w:id="1675066230">
                              <w:marLeft w:val="0"/>
                              <w:marRight w:val="0"/>
                              <w:marTop w:val="0"/>
                              <w:marBottom w:val="0"/>
                              <w:divBdr>
                                <w:top w:val="dashed" w:sz="2" w:space="0" w:color="FFFFFF"/>
                                <w:left w:val="dashed" w:sz="2" w:space="0" w:color="FFFFFF"/>
                                <w:bottom w:val="dashed" w:sz="2" w:space="0" w:color="FFFFFF"/>
                                <w:right w:val="dashed" w:sz="2" w:space="0" w:color="FFFFFF"/>
                              </w:divBdr>
                            </w:div>
                            <w:div w:id="577131802">
                              <w:marLeft w:val="0"/>
                              <w:marRight w:val="0"/>
                              <w:marTop w:val="0"/>
                              <w:marBottom w:val="0"/>
                              <w:divBdr>
                                <w:top w:val="dashed" w:sz="2" w:space="0" w:color="FFFFFF"/>
                                <w:left w:val="dashed" w:sz="2" w:space="0" w:color="FFFFFF"/>
                                <w:bottom w:val="dashed" w:sz="2" w:space="0" w:color="FFFFFF"/>
                                <w:right w:val="dashed" w:sz="2" w:space="0" w:color="FFFFFF"/>
                              </w:divBdr>
                            </w:div>
                            <w:div w:id="1988583056">
                              <w:marLeft w:val="0"/>
                              <w:marRight w:val="0"/>
                              <w:marTop w:val="0"/>
                              <w:marBottom w:val="0"/>
                              <w:divBdr>
                                <w:top w:val="dashed" w:sz="2" w:space="0" w:color="FFFFFF"/>
                                <w:left w:val="dashed" w:sz="2" w:space="0" w:color="FFFFFF"/>
                                <w:bottom w:val="dashed" w:sz="2" w:space="0" w:color="FFFFFF"/>
                                <w:right w:val="dashed" w:sz="2" w:space="0" w:color="FFFFFF"/>
                              </w:divBdr>
                            </w:div>
                            <w:div w:id="1717461946">
                              <w:marLeft w:val="0"/>
                              <w:marRight w:val="0"/>
                              <w:marTop w:val="0"/>
                              <w:marBottom w:val="0"/>
                              <w:divBdr>
                                <w:top w:val="dashed" w:sz="2" w:space="0" w:color="FFFFFF"/>
                                <w:left w:val="dashed" w:sz="2" w:space="0" w:color="FFFFFF"/>
                                <w:bottom w:val="dashed" w:sz="2" w:space="0" w:color="FFFFFF"/>
                                <w:right w:val="dashed" w:sz="2" w:space="0" w:color="FFFFFF"/>
                              </w:divBdr>
                            </w:div>
                            <w:div w:id="216859614">
                              <w:marLeft w:val="0"/>
                              <w:marRight w:val="0"/>
                              <w:marTop w:val="0"/>
                              <w:marBottom w:val="0"/>
                              <w:divBdr>
                                <w:top w:val="dashed" w:sz="2" w:space="0" w:color="FFFFFF"/>
                                <w:left w:val="dashed" w:sz="2" w:space="0" w:color="FFFFFF"/>
                                <w:bottom w:val="dashed" w:sz="2" w:space="0" w:color="FFFFFF"/>
                                <w:right w:val="dashed" w:sz="2" w:space="0" w:color="FFFFFF"/>
                              </w:divBdr>
                            </w:div>
                            <w:div w:id="15173786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5388047">
                          <w:marLeft w:val="0"/>
                          <w:marRight w:val="0"/>
                          <w:marTop w:val="0"/>
                          <w:marBottom w:val="0"/>
                          <w:divBdr>
                            <w:top w:val="dashed" w:sz="2" w:space="0" w:color="FFFFFF"/>
                            <w:left w:val="dashed" w:sz="2" w:space="0" w:color="FFFFFF"/>
                            <w:bottom w:val="dashed" w:sz="2" w:space="0" w:color="FFFFFF"/>
                            <w:right w:val="dashed" w:sz="2" w:space="0" w:color="FFFFFF"/>
                          </w:divBdr>
                        </w:div>
                        <w:div w:id="1018048060">
                          <w:marLeft w:val="0"/>
                          <w:marRight w:val="0"/>
                          <w:marTop w:val="0"/>
                          <w:marBottom w:val="0"/>
                          <w:divBdr>
                            <w:top w:val="dashed" w:sz="2" w:space="0" w:color="FFFFFF"/>
                            <w:left w:val="dashed" w:sz="2" w:space="0" w:color="FFFFFF"/>
                            <w:bottom w:val="dashed" w:sz="2" w:space="0" w:color="FFFFFF"/>
                            <w:right w:val="dashed" w:sz="2" w:space="0" w:color="FFFFFF"/>
                          </w:divBdr>
                          <w:divsChild>
                            <w:div w:id="1571841336">
                              <w:marLeft w:val="0"/>
                              <w:marRight w:val="0"/>
                              <w:marTop w:val="0"/>
                              <w:marBottom w:val="0"/>
                              <w:divBdr>
                                <w:top w:val="dashed" w:sz="2" w:space="0" w:color="FFFFFF"/>
                                <w:left w:val="dashed" w:sz="2" w:space="0" w:color="FFFFFF"/>
                                <w:bottom w:val="dashed" w:sz="2" w:space="0" w:color="FFFFFF"/>
                                <w:right w:val="dashed" w:sz="2" w:space="0" w:color="FFFFFF"/>
                              </w:divBdr>
                            </w:div>
                            <w:div w:id="1213613980">
                              <w:marLeft w:val="0"/>
                              <w:marRight w:val="0"/>
                              <w:marTop w:val="0"/>
                              <w:marBottom w:val="0"/>
                              <w:divBdr>
                                <w:top w:val="dashed" w:sz="2" w:space="0" w:color="FFFFFF"/>
                                <w:left w:val="dashed" w:sz="2" w:space="0" w:color="FFFFFF"/>
                                <w:bottom w:val="dashed" w:sz="2" w:space="0" w:color="FFFFFF"/>
                                <w:right w:val="dashed" w:sz="2" w:space="0" w:color="FFFFFF"/>
                              </w:divBdr>
                            </w:div>
                            <w:div w:id="1179194903">
                              <w:marLeft w:val="0"/>
                              <w:marRight w:val="0"/>
                              <w:marTop w:val="0"/>
                              <w:marBottom w:val="0"/>
                              <w:divBdr>
                                <w:top w:val="dashed" w:sz="2" w:space="0" w:color="FFFFFF"/>
                                <w:left w:val="dashed" w:sz="2" w:space="0" w:color="FFFFFF"/>
                                <w:bottom w:val="dashed" w:sz="2" w:space="0" w:color="FFFFFF"/>
                                <w:right w:val="dashed" w:sz="2" w:space="0" w:color="FFFFFF"/>
                              </w:divBdr>
                            </w:div>
                            <w:div w:id="396054538">
                              <w:marLeft w:val="0"/>
                              <w:marRight w:val="0"/>
                              <w:marTop w:val="0"/>
                              <w:marBottom w:val="0"/>
                              <w:divBdr>
                                <w:top w:val="dashed" w:sz="2" w:space="0" w:color="FFFFFF"/>
                                <w:left w:val="dashed" w:sz="2" w:space="0" w:color="FFFFFF"/>
                                <w:bottom w:val="dashed" w:sz="2" w:space="0" w:color="FFFFFF"/>
                                <w:right w:val="dashed" w:sz="2" w:space="0" w:color="FFFFFF"/>
                              </w:divBdr>
                            </w:div>
                            <w:div w:id="549150033">
                              <w:marLeft w:val="0"/>
                              <w:marRight w:val="0"/>
                              <w:marTop w:val="0"/>
                              <w:marBottom w:val="0"/>
                              <w:divBdr>
                                <w:top w:val="dashed" w:sz="2" w:space="0" w:color="FFFFFF"/>
                                <w:left w:val="dashed" w:sz="2" w:space="0" w:color="FFFFFF"/>
                                <w:bottom w:val="dashed" w:sz="2" w:space="0" w:color="FFFFFF"/>
                                <w:right w:val="dashed" w:sz="2" w:space="0" w:color="FFFFFF"/>
                              </w:divBdr>
                            </w:div>
                            <w:div w:id="318001315">
                              <w:marLeft w:val="0"/>
                              <w:marRight w:val="0"/>
                              <w:marTop w:val="0"/>
                              <w:marBottom w:val="0"/>
                              <w:divBdr>
                                <w:top w:val="dashed" w:sz="2" w:space="0" w:color="FFFFFF"/>
                                <w:left w:val="dashed" w:sz="2" w:space="0" w:color="FFFFFF"/>
                                <w:bottom w:val="dashed" w:sz="2" w:space="0" w:color="FFFFFF"/>
                                <w:right w:val="dashed" w:sz="2" w:space="0" w:color="FFFFFF"/>
                              </w:divBdr>
                            </w:div>
                            <w:div w:id="600995711">
                              <w:marLeft w:val="0"/>
                              <w:marRight w:val="0"/>
                              <w:marTop w:val="0"/>
                              <w:marBottom w:val="0"/>
                              <w:divBdr>
                                <w:top w:val="dashed" w:sz="2" w:space="0" w:color="FFFFFF"/>
                                <w:left w:val="dashed" w:sz="2" w:space="0" w:color="FFFFFF"/>
                                <w:bottom w:val="dashed" w:sz="2" w:space="0" w:color="FFFFFF"/>
                                <w:right w:val="dashed" w:sz="2" w:space="0" w:color="FFFFFF"/>
                              </w:divBdr>
                            </w:div>
                            <w:div w:id="2038388390">
                              <w:marLeft w:val="0"/>
                              <w:marRight w:val="0"/>
                              <w:marTop w:val="0"/>
                              <w:marBottom w:val="0"/>
                              <w:divBdr>
                                <w:top w:val="dashed" w:sz="2" w:space="0" w:color="FFFFFF"/>
                                <w:left w:val="dashed" w:sz="2" w:space="0" w:color="FFFFFF"/>
                                <w:bottom w:val="dashed" w:sz="2" w:space="0" w:color="FFFFFF"/>
                                <w:right w:val="dashed" w:sz="2" w:space="0" w:color="FFFFFF"/>
                              </w:divBdr>
                            </w:div>
                            <w:div w:id="19021326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2860155">
                          <w:marLeft w:val="0"/>
                          <w:marRight w:val="0"/>
                          <w:marTop w:val="0"/>
                          <w:marBottom w:val="0"/>
                          <w:divBdr>
                            <w:top w:val="dashed" w:sz="2" w:space="0" w:color="FFFFFF"/>
                            <w:left w:val="dashed" w:sz="2" w:space="0" w:color="FFFFFF"/>
                            <w:bottom w:val="dashed" w:sz="2" w:space="0" w:color="FFFFFF"/>
                            <w:right w:val="dashed" w:sz="2" w:space="0" w:color="FFFFFF"/>
                          </w:divBdr>
                        </w:div>
                        <w:div w:id="394938648">
                          <w:marLeft w:val="0"/>
                          <w:marRight w:val="0"/>
                          <w:marTop w:val="0"/>
                          <w:marBottom w:val="0"/>
                          <w:divBdr>
                            <w:top w:val="dashed" w:sz="2" w:space="0" w:color="FFFFFF"/>
                            <w:left w:val="dashed" w:sz="2" w:space="0" w:color="FFFFFF"/>
                            <w:bottom w:val="dashed" w:sz="2" w:space="0" w:color="FFFFFF"/>
                            <w:right w:val="dashed" w:sz="2" w:space="0" w:color="FFFFFF"/>
                          </w:divBdr>
                          <w:divsChild>
                            <w:div w:id="1438019048">
                              <w:marLeft w:val="0"/>
                              <w:marRight w:val="0"/>
                              <w:marTop w:val="0"/>
                              <w:marBottom w:val="0"/>
                              <w:divBdr>
                                <w:top w:val="dashed" w:sz="2" w:space="0" w:color="FFFFFF"/>
                                <w:left w:val="dashed" w:sz="2" w:space="0" w:color="FFFFFF"/>
                                <w:bottom w:val="dashed" w:sz="2" w:space="0" w:color="FFFFFF"/>
                                <w:right w:val="dashed" w:sz="2" w:space="0" w:color="FFFFFF"/>
                              </w:divBdr>
                            </w:div>
                            <w:div w:id="2049917529">
                              <w:marLeft w:val="0"/>
                              <w:marRight w:val="0"/>
                              <w:marTop w:val="0"/>
                              <w:marBottom w:val="0"/>
                              <w:divBdr>
                                <w:top w:val="dashed" w:sz="2" w:space="0" w:color="FFFFFF"/>
                                <w:left w:val="dashed" w:sz="2" w:space="0" w:color="FFFFFF"/>
                                <w:bottom w:val="dashed" w:sz="2" w:space="0" w:color="FFFFFF"/>
                                <w:right w:val="dashed" w:sz="2" w:space="0" w:color="FFFFFF"/>
                              </w:divBdr>
                            </w:div>
                            <w:div w:id="483010417">
                              <w:marLeft w:val="0"/>
                              <w:marRight w:val="0"/>
                              <w:marTop w:val="0"/>
                              <w:marBottom w:val="0"/>
                              <w:divBdr>
                                <w:top w:val="dashed" w:sz="2" w:space="0" w:color="FFFFFF"/>
                                <w:left w:val="dashed" w:sz="2" w:space="0" w:color="FFFFFF"/>
                                <w:bottom w:val="dashed" w:sz="2" w:space="0" w:color="FFFFFF"/>
                                <w:right w:val="dashed" w:sz="2" w:space="0" w:color="FFFFFF"/>
                              </w:divBdr>
                            </w:div>
                            <w:div w:id="741096645">
                              <w:marLeft w:val="0"/>
                              <w:marRight w:val="0"/>
                              <w:marTop w:val="0"/>
                              <w:marBottom w:val="0"/>
                              <w:divBdr>
                                <w:top w:val="dashed" w:sz="2" w:space="0" w:color="FFFFFF"/>
                                <w:left w:val="dashed" w:sz="2" w:space="0" w:color="FFFFFF"/>
                                <w:bottom w:val="dashed" w:sz="2" w:space="0" w:color="FFFFFF"/>
                                <w:right w:val="dashed" w:sz="2" w:space="0" w:color="FFFFFF"/>
                              </w:divBdr>
                            </w:div>
                            <w:div w:id="1577860874">
                              <w:marLeft w:val="0"/>
                              <w:marRight w:val="0"/>
                              <w:marTop w:val="0"/>
                              <w:marBottom w:val="0"/>
                              <w:divBdr>
                                <w:top w:val="dashed" w:sz="2" w:space="0" w:color="FFFFFF"/>
                                <w:left w:val="dashed" w:sz="2" w:space="0" w:color="FFFFFF"/>
                                <w:bottom w:val="dashed" w:sz="2" w:space="0" w:color="FFFFFF"/>
                                <w:right w:val="dashed" w:sz="2" w:space="0" w:color="FFFFFF"/>
                              </w:divBdr>
                            </w:div>
                            <w:div w:id="20740111">
                              <w:marLeft w:val="0"/>
                              <w:marRight w:val="0"/>
                              <w:marTop w:val="0"/>
                              <w:marBottom w:val="0"/>
                              <w:divBdr>
                                <w:top w:val="dashed" w:sz="2" w:space="0" w:color="FFFFFF"/>
                                <w:left w:val="dashed" w:sz="2" w:space="0" w:color="FFFFFF"/>
                                <w:bottom w:val="dashed" w:sz="2" w:space="0" w:color="FFFFFF"/>
                                <w:right w:val="dashed" w:sz="2" w:space="0" w:color="FFFFFF"/>
                              </w:divBdr>
                            </w:div>
                            <w:div w:id="1974752742">
                              <w:marLeft w:val="0"/>
                              <w:marRight w:val="0"/>
                              <w:marTop w:val="0"/>
                              <w:marBottom w:val="0"/>
                              <w:divBdr>
                                <w:top w:val="dashed" w:sz="2" w:space="0" w:color="FFFFFF"/>
                                <w:left w:val="dashed" w:sz="2" w:space="0" w:color="FFFFFF"/>
                                <w:bottom w:val="dashed" w:sz="2" w:space="0" w:color="FFFFFF"/>
                                <w:right w:val="dashed" w:sz="2" w:space="0" w:color="FFFFFF"/>
                              </w:divBdr>
                            </w:div>
                            <w:div w:id="1741363200">
                              <w:marLeft w:val="0"/>
                              <w:marRight w:val="0"/>
                              <w:marTop w:val="0"/>
                              <w:marBottom w:val="0"/>
                              <w:divBdr>
                                <w:top w:val="dashed" w:sz="2" w:space="0" w:color="FFFFFF"/>
                                <w:left w:val="dashed" w:sz="2" w:space="0" w:color="FFFFFF"/>
                                <w:bottom w:val="dashed" w:sz="2" w:space="0" w:color="FFFFFF"/>
                                <w:right w:val="dashed" w:sz="2" w:space="0" w:color="FFFFFF"/>
                              </w:divBdr>
                            </w:div>
                            <w:div w:id="9453874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9499473">
                          <w:marLeft w:val="0"/>
                          <w:marRight w:val="0"/>
                          <w:marTop w:val="0"/>
                          <w:marBottom w:val="0"/>
                          <w:divBdr>
                            <w:top w:val="dashed" w:sz="2" w:space="0" w:color="FFFFFF"/>
                            <w:left w:val="dashed" w:sz="2" w:space="0" w:color="FFFFFF"/>
                            <w:bottom w:val="dashed" w:sz="2" w:space="0" w:color="FFFFFF"/>
                            <w:right w:val="dashed" w:sz="2" w:space="0" w:color="FFFFFF"/>
                          </w:divBdr>
                        </w:div>
                        <w:div w:id="332805522">
                          <w:marLeft w:val="0"/>
                          <w:marRight w:val="0"/>
                          <w:marTop w:val="0"/>
                          <w:marBottom w:val="0"/>
                          <w:divBdr>
                            <w:top w:val="dashed" w:sz="2" w:space="0" w:color="FFFFFF"/>
                            <w:left w:val="dashed" w:sz="2" w:space="0" w:color="FFFFFF"/>
                            <w:bottom w:val="dashed" w:sz="2" w:space="0" w:color="FFFFFF"/>
                            <w:right w:val="dashed" w:sz="2" w:space="0" w:color="FFFFFF"/>
                          </w:divBdr>
                          <w:divsChild>
                            <w:div w:id="997225536">
                              <w:marLeft w:val="0"/>
                              <w:marRight w:val="0"/>
                              <w:marTop w:val="0"/>
                              <w:marBottom w:val="0"/>
                              <w:divBdr>
                                <w:top w:val="dashed" w:sz="2" w:space="0" w:color="FFFFFF"/>
                                <w:left w:val="dashed" w:sz="2" w:space="0" w:color="FFFFFF"/>
                                <w:bottom w:val="dashed" w:sz="2" w:space="0" w:color="FFFFFF"/>
                                <w:right w:val="dashed" w:sz="2" w:space="0" w:color="FFFFFF"/>
                              </w:divBdr>
                            </w:div>
                            <w:div w:id="1970818361">
                              <w:marLeft w:val="0"/>
                              <w:marRight w:val="0"/>
                              <w:marTop w:val="0"/>
                              <w:marBottom w:val="0"/>
                              <w:divBdr>
                                <w:top w:val="dashed" w:sz="2" w:space="0" w:color="FFFFFF"/>
                                <w:left w:val="dashed" w:sz="2" w:space="0" w:color="FFFFFF"/>
                                <w:bottom w:val="dashed" w:sz="2" w:space="0" w:color="FFFFFF"/>
                                <w:right w:val="dashed" w:sz="2" w:space="0" w:color="FFFFFF"/>
                              </w:divBdr>
                            </w:div>
                            <w:div w:id="265889613">
                              <w:marLeft w:val="0"/>
                              <w:marRight w:val="0"/>
                              <w:marTop w:val="0"/>
                              <w:marBottom w:val="0"/>
                              <w:divBdr>
                                <w:top w:val="dashed" w:sz="2" w:space="0" w:color="FFFFFF"/>
                                <w:left w:val="dashed" w:sz="2" w:space="0" w:color="FFFFFF"/>
                                <w:bottom w:val="dashed" w:sz="2" w:space="0" w:color="FFFFFF"/>
                                <w:right w:val="dashed" w:sz="2" w:space="0" w:color="FFFFFF"/>
                              </w:divBdr>
                            </w:div>
                            <w:div w:id="903878920">
                              <w:marLeft w:val="0"/>
                              <w:marRight w:val="0"/>
                              <w:marTop w:val="0"/>
                              <w:marBottom w:val="0"/>
                              <w:divBdr>
                                <w:top w:val="dashed" w:sz="2" w:space="0" w:color="FFFFFF"/>
                                <w:left w:val="dashed" w:sz="2" w:space="0" w:color="FFFFFF"/>
                                <w:bottom w:val="dashed" w:sz="2" w:space="0" w:color="FFFFFF"/>
                                <w:right w:val="dashed" w:sz="2" w:space="0" w:color="FFFFFF"/>
                              </w:divBdr>
                            </w:div>
                            <w:div w:id="1986933354">
                              <w:marLeft w:val="0"/>
                              <w:marRight w:val="0"/>
                              <w:marTop w:val="0"/>
                              <w:marBottom w:val="0"/>
                              <w:divBdr>
                                <w:top w:val="dashed" w:sz="2" w:space="0" w:color="FFFFFF"/>
                                <w:left w:val="dashed" w:sz="2" w:space="0" w:color="FFFFFF"/>
                                <w:bottom w:val="dashed" w:sz="2" w:space="0" w:color="FFFFFF"/>
                                <w:right w:val="dashed" w:sz="2" w:space="0" w:color="FFFFFF"/>
                              </w:divBdr>
                            </w:div>
                            <w:div w:id="460346331">
                              <w:marLeft w:val="0"/>
                              <w:marRight w:val="0"/>
                              <w:marTop w:val="0"/>
                              <w:marBottom w:val="0"/>
                              <w:divBdr>
                                <w:top w:val="dashed" w:sz="2" w:space="0" w:color="FFFFFF"/>
                                <w:left w:val="dashed" w:sz="2" w:space="0" w:color="FFFFFF"/>
                                <w:bottom w:val="dashed" w:sz="2" w:space="0" w:color="FFFFFF"/>
                                <w:right w:val="dashed" w:sz="2" w:space="0" w:color="FFFFFF"/>
                              </w:divBdr>
                            </w:div>
                            <w:div w:id="720788176">
                              <w:marLeft w:val="0"/>
                              <w:marRight w:val="0"/>
                              <w:marTop w:val="0"/>
                              <w:marBottom w:val="0"/>
                              <w:divBdr>
                                <w:top w:val="dashed" w:sz="2" w:space="0" w:color="FFFFFF"/>
                                <w:left w:val="dashed" w:sz="2" w:space="0" w:color="FFFFFF"/>
                                <w:bottom w:val="dashed" w:sz="2" w:space="0" w:color="FFFFFF"/>
                                <w:right w:val="dashed" w:sz="2" w:space="0" w:color="FFFFFF"/>
                              </w:divBdr>
                            </w:div>
                            <w:div w:id="242420870">
                              <w:marLeft w:val="0"/>
                              <w:marRight w:val="0"/>
                              <w:marTop w:val="0"/>
                              <w:marBottom w:val="0"/>
                              <w:divBdr>
                                <w:top w:val="dashed" w:sz="2" w:space="0" w:color="FFFFFF"/>
                                <w:left w:val="dashed" w:sz="2" w:space="0" w:color="FFFFFF"/>
                                <w:bottom w:val="dashed" w:sz="2" w:space="0" w:color="FFFFFF"/>
                                <w:right w:val="dashed" w:sz="2" w:space="0" w:color="FFFFFF"/>
                              </w:divBdr>
                            </w:div>
                            <w:div w:id="115105027">
                              <w:marLeft w:val="0"/>
                              <w:marRight w:val="0"/>
                              <w:marTop w:val="0"/>
                              <w:marBottom w:val="0"/>
                              <w:divBdr>
                                <w:top w:val="dashed" w:sz="2" w:space="0" w:color="FFFFFF"/>
                                <w:left w:val="dashed" w:sz="2" w:space="0" w:color="FFFFFF"/>
                                <w:bottom w:val="dashed" w:sz="2" w:space="0" w:color="FFFFFF"/>
                                <w:right w:val="dashed" w:sz="2" w:space="0" w:color="FFFFFF"/>
                              </w:divBdr>
                            </w:div>
                            <w:div w:id="1730611042">
                              <w:marLeft w:val="0"/>
                              <w:marRight w:val="0"/>
                              <w:marTop w:val="0"/>
                              <w:marBottom w:val="0"/>
                              <w:divBdr>
                                <w:top w:val="dashed" w:sz="2" w:space="0" w:color="FFFFFF"/>
                                <w:left w:val="dashed" w:sz="2" w:space="0" w:color="FFFFFF"/>
                                <w:bottom w:val="dashed" w:sz="2" w:space="0" w:color="FFFFFF"/>
                                <w:right w:val="dashed" w:sz="2" w:space="0" w:color="FFFFFF"/>
                              </w:divBdr>
                            </w:div>
                            <w:div w:id="1054741674">
                              <w:marLeft w:val="0"/>
                              <w:marRight w:val="0"/>
                              <w:marTop w:val="0"/>
                              <w:marBottom w:val="0"/>
                              <w:divBdr>
                                <w:top w:val="dashed" w:sz="2" w:space="0" w:color="FFFFFF"/>
                                <w:left w:val="dashed" w:sz="2" w:space="0" w:color="FFFFFF"/>
                                <w:bottom w:val="dashed" w:sz="2" w:space="0" w:color="FFFFFF"/>
                                <w:right w:val="dashed" w:sz="2" w:space="0" w:color="FFFFFF"/>
                              </w:divBdr>
                            </w:div>
                            <w:div w:id="1155680676">
                              <w:marLeft w:val="0"/>
                              <w:marRight w:val="0"/>
                              <w:marTop w:val="0"/>
                              <w:marBottom w:val="0"/>
                              <w:divBdr>
                                <w:top w:val="dashed" w:sz="2" w:space="0" w:color="FFFFFF"/>
                                <w:left w:val="dashed" w:sz="2" w:space="0" w:color="FFFFFF"/>
                                <w:bottom w:val="dashed" w:sz="2" w:space="0" w:color="FFFFFF"/>
                                <w:right w:val="dashed" w:sz="2" w:space="0" w:color="FFFFFF"/>
                              </w:divBdr>
                            </w:div>
                            <w:div w:id="630138761">
                              <w:marLeft w:val="0"/>
                              <w:marRight w:val="0"/>
                              <w:marTop w:val="0"/>
                              <w:marBottom w:val="0"/>
                              <w:divBdr>
                                <w:top w:val="dashed" w:sz="2" w:space="0" w:color="FFFFFF"/>
                                <w:left w:val="dashed" w:sz="2" w:space="0" w:color="FFFFFF"/>
                                <w:bottom w:val="dashed" w:sz="2" w:space="0" w:color="FFFFFF"/>
                                <w:right w:val="dashed" w:sz="2" w:space="0" w:color="FFFFFF"/>
                              </w:divBdr>
                            </w:div>
                            <w:div w:id="453328905">
                              <w:marLeft w:val="0"/>
                              <w:marRight w:val="0"/>
                              <w:marTop w:val="0"/>
                              <w:marBottom w:val="0"/>
                              <w:divBdr>
                                <w:top w:val="dashed" w:sz="2" w:space="0" w:color="FFFFFF"/>
                                <w:left w:val="dashed" w:sz="2" w:space="0" w:color="FFFFFF"/>
                                <w:bottom w:val="dashed" w:sz="2" w:space="0" w:color="FFFFFF"/>
                                <w:right w:val="dashed" w:sz="2" w:space="0" w:color="FFFFFF"/>
                              </w:divBdr>
                            </w:div>
                            <w:div w:id="934240366">
                              <w:marLeft w:val="0"/>
                              <w:marRight w:val="0"/>
                              <w:marTop w:val="0"/>
                              <w:marBottom w:val="0"/>
                              <w:divBdr>
                                <w:top w:val="dashed" w:sz="2" w:space="0" w:color="FFFFFF"/>
                                <w:left w:val="dashed" w:sz="2" w:space="0" w:color="FFFFFF"/>
                                <w:bottom w:val="dashed" w:sz="2" w:space="0" w:color="FFFFFF"/>
                                <w:right w:val="dashed" w:sz="2" w:space="0" w:color="FFFFFF"/>
                              </w:divBdr>
                            </w:div>
                            <w:div w:id="1065083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3876218">
                          <w:marLeft w:val="0"/>
                          <w:marRight w:val="0"/>
                          <w:marTop w:val="0"/>
                          <w:marBottom w:val="0"/>
                          <w:divBdr>
                            <w:top w:val="dashed" w:sz="2" w:space="0" w:color="FFFFFF"/>
                            <w:left w:val="dashed" w:sz="2" w:space="0" w:color="FFFFFF"/>
                            <w:bottom w:val="dashed" w:sz="2" w:space="0" w:color="FFFFFF"/>
                            <w:right w:val="dashed" w:sz="2" w:space="0" w:color="FFFFFF"/>
                          </w:divBdr>
                        </w:div>
                        <w:div w:id="872961279">
                          <w:marLeft w:val="0"/>
                          <w:marRight w:val="0"/>
                          <w:marTop w:val="0"/>
                          <w:marBottom w:val="0"/>
                          <w:divBdr>
                            <w:top w:val="dashed" w:sz="2" w:space="0" w:color="FFFFFF"/>
                            <w:left w:val="dashed" w:sz="2" w:space="0" w:color="FFFFFF"/>
                            <w:bottom w:val="dashed" w:sz="2" w:space="0" w:color="FFFFFF"/>
                            <w:right w:val="dashed" w:sz="2" w:space="0" w:color="FFFFFF"/>
                          </w:divBdr>
                          <w:divsChild>
                            <w:div w:id="667487207">
                              <w:marLeft w:val="0"/>
                              <w:marRight w:val="0"/>
                              <w:marTop w:val="0"/>
                              <w:marBottom w:val="0"/>
                              <w:divBdr>
                                <w:top w:val="dashed" w:sz="2" w:space="0" w:color="FFFFFF"/>
                                <w:left w:val="dashed" w:sz="2" w:space="0" w:color="FFFFFF"/>
                                <w:bottom w:val="dashed" w:sz="2" w:space="0" w:color="FFFFFF"/>
                                <w:right w:val="dashed" w:sz="2" w:space="0" w:color="FFFFFF"/>
                              </w:divBdr>
                            </w:div>
                            <w:div w:id="395784644">
                              <w:marLeft w:val="0"/>
                              <w:marRight w:val="0"/>
                              <w:marTop w:val="0"/>
                              <w:marBottom w:val="0"/>
                              <w:divBdr>
                                <w:top w:val="dashed" w:sz="2" w:space="0" w:color="FFFFFF"/>
                                <w:left w:val="dashed" w:sz="2" w:space="0" w:color="FFFFFF"/>
                                <w:bottom w:val="dashed" w:sz="2" w:space="0" w:color="FFFFFF"/>
                                <w:right w:val="dashed" w:sz="2" w:space="0" w:color="FFFFFF"/>
                              </w:divBdr>
                            </w:div>
                            <w:div w:id="564604714">
                              <w:marLeft w:val="0"/>
                              <w:marRight w:val="0"/>
                              <w:marTop w:val="0"/>
                              <w:marBottom w:val="0"/>
                              <w:divBdr>
                                <w:top w:val="dashed" w:sz="2" w:space="0" w:color="FFFFFF"/>
                                <w:left w:val="dashed" w:sz="2" w:space="0" w:color="FFFFFF"/>
                                <w:bottom w:val="dashed" w:sz="2" w:space="0" w:color="FFFFFF"/>
                                <w:right w:val="dashed" w:sz="2" w:space="0" w:color="FFFFFF"/>
                              </w:divBdr>
                            </w:div>
                            <w:div w:id="1749962579">
                              <w:marLeft w:val="0"/>
                              <w:marRight w:val="0"/>
                              <w:marTop w:val="0"/>
                              <w:marBottom w:val="0"/>
                              <w:divBdr>
                                <w:top w:val="dashed" w:sz="2" w:space="0" w:color="FFFFFF"/>
                                <w:left w:val="dashed" w:sz="2" w:space="0" w:color="FFFFFF"/>
                                <w:bottom w:val="dashed" w:sz="2" w:space="0" w:color="FFFFFF"/>
                                <w:right w:val="dashed" w:sz="2" w:space="0" w:color="FFFFFF"/>
                              </w:divBdr>
                            </w:div>
                            <w:div w:id="9639973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8761666">
                          <w:marLeft w:val="0"/>
                          <w:marRight w:val="0"/>
                          <w:marTop w:val="0"/>
                          <w:marBottom w:val="0"/>
                          <w:divBdr>
                            <w:top w:val="dashed" w:sz="2" w:space="0" w:color="FFFFFF"/>
                            <w:left w:val="dashed" w:sz="2" w:space="0" w:color="FFFFFF"/>
                            <w:bottom w:val="dashed" w:sz="2" w:space="0" w:color="FFFFFF"/>
                            <w:right w:val="dashed" w:sz="2" w:space="0" w:color="FFFFFF"/>
                          </w:divBdr>
                        </w:div>
                        <w:div w:id="1041175790">
                          <w:marLeft w:val="0"/>
                          <w:marRight w:val="0"/>
                          <w:marTop w:val="0"/>
                          <w:marBottom w:val="0"/>
                          <w:divBdr>
                            <w:top w:val="dashed" w:sz="2" w:space="0" w:color="FFFFFF"/>
                            <w:left w:val="dashed" w:sz="2" w:space="0" w:color="FFFFFF"/>
                            <w:bottom w:val="dashed" w:sz="2" w:space="0" w:color="FFFFFF"/>
                            <w:right w:val="dashed" w:sz="2" w:space="0" w:color="FFFFFF"/>
                          </w:divBdr>
                          <w:divsChild>
                            <w:div w:id="1818181784">
                              <w:marLeft w:val="0"/>
                              <w:marRight w:val="0"/>
                              <w:marTop w:val="0"/>
                              <w:marBottom w:val="0"/>
                              <w:divBdr>
                                <w:top w:val="dashed" w:sz="2" w:space="0" w:color="FFFFFF"/>
                                <w:left w:val="dashed" w:sz="2" w:space="0" w:color="FFFFFF"/>
                                <w:bottom w:val="dashed" w:sz="2" w:space="0" w:color="FFFFFF"/>
                                <w:right w:val="dashed" w:sz="2" w:space="0" w:color="FFFFFF"/>
                              </w:divBdr>
                            </w:div>
                            <w:div w:id="568273087">
                              <w:marLeft w:val="0"/>
                              <w:marRight w:val="0"/>
                              <w:marTop w:val="0"/>
                              <w:marBottom w:val="0"/>
                              <w:divBdr>
                                <w:top w:val="dashed" w:sz="2" w:space="0" w:color="FFFFFF"/>
                                <w:left w:val="dashed" w:sz="2" w:space="0" w:color="FFFFFF"/>
                                <w:bottom w:val="dashed" w:sz="2" w:space="0" w:color="FFFFFF"/>
                                <w:right w:val="dashed" w:sz="2" w:space="0" w:color="FFFFFF"/>
                              </w:divBdr>
                            </w:div>
                            <w:div w:id="52894536">
                              <w:marLeft w:val="0"/>
                              <w:marRight w:val="0"/>
                              <w:marTop w:val="0"/>
                              <w:marBottom w:val="0"/>
                              <w:divBdr>
                                <w:top w:val="dashed" w:sz="2" w:space="0" w:color="FFFFFF"/>
                                <w:left w:val="dashed" w:sz="2" w:space="0" w:color="FFFFFF"/>
                                <w:bottom w:val="dashed" w:sz="2" w:space="0" w:color="FFFFFF"/>
                                <w:right w:val="dashed" w:sz="2" w:space="0" w:color="FFFFFF"/>
                              </w:divBdr>
                            </w:div>
                            <w:div w:id="461114283">
                              <w:marLeft w:val="0"/>
                              <w:marRight w:val="0"/>
                              <w:marTop w:val="0"/>
                              <w:marBottom w:val="0"/>
                              <w:divBdr>
                                <w:top w:val="dashed" w:sz="2" w:space="0" w:color="FFFFFF"/>
                                <w:left w:val="dashed" w:sz="2" w:space="0" w:color="FFFFFF"/>
                                <w:bottom w:val="dashed" w:sz="2" w:space="0" w:color="FFFFFF"/>
                                <w:right w:val="dashed" w:sz="2" w:space="0" w:color="FFFFFF"/>
                              </w:divBdr>
                            </w:div>
                            <w:div w:id="548998252">
                              <w:marLeft w:val="0"/>
                              <w:marRight w:val="0"/>
                              <w:marTop w:val="0"/>
                              <w:marBottom w:val="0"/>
                              <w:divBdr>
                                <w:top w:val="dashed" w:sz="2" w:space="0" w:color="FFFFFF"/>
                                <w:left w:val="dashed" w:sz="2" w:space="0" w:color="FFFFFF"/>
                                <w:bottom w:val="dashed" w:sz="2" w:space="0" w:color="FFFFFF"/>
                                <w:right w:val="dashed" w:sz="2" w:space="0" w:color="FFFFFF"/>
                              </w:divBdr>
                            </w:div>
                            <w:div w:id="4075081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83619">
                          <w:marLeft w:val="0"/>
                          <w:marRight w:val="0"/>
                          <w:marTop w:val="0"/>
                          <w:marBottom w:val="0"/>
                          <w:divBdr>
                            <w:top w:val="dashed" w:sz="2" w:space="0" w:color="FFFFFF"/>
                            <w:left w:val="dashed" w:sz="2" w:space="0" w:color="FFFFFF"/>
                            <w:bottom w:val="dashed" w:sz="2" w:space="0" w:color="FFFFFF"/>
                            <w:right w:val="dashed" w:sz="2" w:space="0" w:color="FFFFFF"/>
                          </w:divBdr>
                        </w:div>
                        <w:div w:id="1813139026">
                          <w:marLeft w:val="0"/>
                          <w:marRight w:val="0"/>
                          <w:marTop w:val="0"/>
                          <w:marBottom w:val="0"/>
                          <w:divBdr>
                            <w:top w:val="dashed" w:sz="2" w:space="0" w:color="FFFFFF"/>
                            <w:left w:val="dashed" w:sz="2" w:space="0" w:color="FFFFFF"/>
                            <w:bottom w:val="dashed" w:sz="2" w:space="0" w:color="FFFFFF"/>
                            <w:right w:val="dashed" w:sz="2" w:space="0" w:color="FFFFFF"/>
                          </w:divBdr>
                          <w:divsChild>
                            <w:div w:id="140587921">
                              <w:marLeft w:val="0"/>
                              <w:marRight w:val="0"/>
                              <w:marTop w:val="0"/>
                              <w:marBottom w:val="0"/>
                              <w:divBdr>
                                <w:top w:val="dashed" w:sz="2" w:space="0" w:color="FFFFFF"/>
                                <w:left w:val="dashed" w:sz="2" w:space="0" w:color="FFFFFF"/>
                                <w:bottom w:val="dashed" w:sz="2" w:space="0" w:color="FFFFFF"/>
                                <w:right w:val="dashed" w:sz="2" w:space="0" w:color="FFFFFF"/>
                              </w:divBdr>
                            </w:div>
                            <w:div w:id="1211529346">
                              <w:marLeft w:val="0"/>
                              <w:marRight w:val="0"/>
                              <w:marTop w:val="0"/>
                              <w:marBottom w:val="0"/>
                              <w:divBdr>
                                <w:top w:val="dashed" w:sz="2" w:space="0" w:color="FFFFFF"/>
                                <w:left w:val="dashed" w:sz="2" w:space="0" w:color="FFFFFF"/>
                                <w:bottom w:val="dashed" w:sz="2" w:space="0" w:color="FFFFFF"/>
                                <w:right w:val="dashed" w:sz="2" w:space="0" w:color="FFFFFF"/>
                              </w:divBdr>
                            </w:div>
                            <w:div w:id="1508793208">
                              <w:marLeft w:val="0"/>
                              <w:marRight w:val="0"/>
                              <w:marTop w:val="0"/>
                              <w:marBottom w:val="0"/>
                              <w:divBdr>
                                <w:top w:val="dashed" w:sz="2" w:space="0" w:color="FFFFFF"/>
                                <w:left w:val="dashed" w:sz="2" w:space="0" w:color="FFFFFF"/>
                                <w:bottom w:val="dashed" w:sz="2" w:space="0" w:color="FFFFFF"/>
                                <w:right w:val="dashed" w:sz="2" w:space="0" w:color="FFFFFF"/>
                              </w:divBdr>
                            </w:div>
                            <w:div w:id="606356297">
                              <w:marLeft w:val="0"/>
                              <w:marRight w:val="0"/>
                              <w:marTop w:val="0"/>
                              <w:marBottom w:val="0"/>
                              <w:divBdr>
                                <w:top w:val="dashed" w:sz="2" w:space="0" w:color="FFFFFF"/>
                                <w:left w:val="dashed" w:sz="2" w:space="0" w:color="FFFFFF"/>
                                <w:bottom w:val="dashed" w:sz="2" w:space="0" w:color="FFFFFF"/>
                                <w:right w:val="dashed" w:sz="2" w:space="0" w:color="FFFFFF"/>
                              </w:divBdr>
                            </w:div>
                            <w:div w:id="1814181392">
                              <w:marLeft w:val="0"/>
                              <w:marRight w:val="0"/>
                              <w:marTop w:val="0"/>
                              <w:marBottom w:val="0"/>
                              <w:divBdr>
                                <w:top w:val="dashed" w:sz="2" w:space="0" w:color="FFFFFF"/>
                                <w:left w:val="dashed" w:sz="2" w:space="0" w:color="FFFFFF"/>
                                <w:bottom w:val="dashed" w:sz="2" w:space="0" w:color="FFFFFF"/>
                                <w:right w:val="dashed" w:sz="2" w:space="0" w:color="FFFFFF"/>
                              </w:divBdr>
                            </w:div>
                            <w:div w:id="1705060261">
                              <w:marLeft w:val="0"/>
                              <w:marRight w:val="0"/>
                              <w:marTop w:val="0"/>
                              <w:marBottom w:val="0"/>
                              <w:divBdr>
                                <w:top w:val="dashed" w:sz="2" w:space="0" w:color="FFFFFF"/>
                                <w:left w:val="dashed" w:sz="2" w:space="0" w:color="FFFFFF"/>
                                <w:bottom w:val="dashed" w:sz="2" w:space="0" w:color="FFFFFF"/>
                                <w:right w:val="dashed" w:sz="2" w:space="0" w:color="FFFFFF"/>
                              </w:divBdr>
                            </w:div>
                            <w:div w:id="195386071">
                              <w:marLeft w:val="0"/>
                              <w:marRight w:val="0"/>
                              <w:marTop w:val="0"/>
                              <w:marBottom w:val="0"/>
                              <w:divBdr>
                                <w:top w:val="dashed" w:sz="2" w:space="0" w:color="FFFFFF"/>
                                <w:left w:val="dashed" w:sz="2" w:space="0" w:color="FFFFFF"/>
                                <w:bottom w:val="dashed" w:sz="2" w:space="0" w:color="FFFFFF"/>
                                <w:right w:val="dashed" w:sz="2" w:space="0" w:color="FFFFFF"/>
                              </w:divBdr>
                            </w:div>
                            <w:div w:id="29041479">
                              <w:marLeft w:val="0"/>
                              <w:marRight w:val="0"/>
                              <w:marTop w:val="0"/>
                              <w:marBottom w:val="0"/>
                              <w:divBdr>
                                <w:top w:val="dashed" w:sz="2" w:space="0" w:color="FFFFFF"/>
                                <w:left w:val="dashed" w:sz="2" w:space="0" w:color="FFFFFF"/>
                                <w:bottom w:val="dashed" w:sz="2" w:space="0" w:color="FFFFFF"/>
                                <w:right w:val="dashed" w:sz="2" w:space="0" w:color="FFFFFF"/>
                              </w:divBdr>
                            </w:div>
                            <w:div w:id="17407911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9408976">
                          <w:marLeft w:val="0"/>
                          <w:marRight w:val="0"/>
                          <w:marTop w:val="0"/>
                          <w:marBottom w:val="0"/>
                          <w:divBdr>
                            <w:top w:val="dashed" w:sz="2" w:space="0" w:color="FFFFFF"/>
                            <w:left w:val="dashed" w:sz="2" w:space="0" w:color="FFFFFF"/>
                            <w:bottom w:val="dashed" w:sz="2" w:space="0" w:color="FFFFFF"/>
                            <w:right w:val="dashed" w:sz="2" w:space="0" w:color="FFFFFF"/>
                          </w:divBdr>
                        </w:div>
                        <w:div w:id="315500687">
                          <w:marLeft w:val="0"/>
                          <w:marRight w:val="0"/>
                          <w:marTop w:val="0"/>
                          <w:marBottom w:val="0"/>
                          <w:divBdr>
                            <w:top w:val="dashed" w:sz="2" w:space="0" w:color="FFFFFF"/>
                            <w:left w:val="dashed" w:sz="2" w:space="0" w:color="FFFFFF"/>
                            <w:bottom w:val="dashed" w:sz="2" w:space="0" w:color="FFFFFF"/>
                            <w:right w:val="dashed" w:sz="2" w:space="0" w:color="FFFFFF"/>
                          </w:divBdr>
                          <w:divsChild>
                            <w:div w:id="1689411219">
                              <w:marLeft w:val="0"/>
                              <w:marRight w:val="0"/>
                              <w:marTop w:val="0"/>
                              <w:marBottom w:val="0"/>
                              <w:divBdr>
                                <w:top w:val="dashed" w:sz="2" w:space="0" w:color="FFFFFF"/>
                                <w:left w:val="dashed" w:sz="2" w:space="0" w:color="FFFFFF"/>
                                <w:bottom w:val="dashed" w:sz="2" w:space="0" w:color="FFFFFF"/>
                                <w:right w:val="dashed" w:sz="2" w:space="0" w:color="FFFFFF"/>
                              </w:divBdr>
                            </w:div>
                            <w:div w:id="637958714">
                              <w:marLeft w:val="0"/>
                              <w:marRight w:val="0"/>
                              <w:marTop w:val="0"/>
                              <w:marBottom w:val="0"/>
                              <w:divBdr>
                                <w:top w:val="dashed" w:sz="2" w:space="0" w:color="FFFFFF"/>
                                <w:left w:val="dashed" w:sz="2" w:space="0" w:color="FFFFFF"/>
                                <w:bottom w:val="dashed" w:sz="2" w:space="0" w:color="FFFFFF"/>
                                <w:right w:val="dashed" w:sz="2" w:space="0" w:color="FFFFFF"/>
                              </w:divBdr>
                            </w:div>
                            <w:div w:id="553277046">
                              <w:marLeft w:val="0"/>
                              <w:marRight w:val="0"/>
                              <w:marTop w:val="0"/>
                              <w:marBottom w:val="0"/>
                              <w:divBdr>
                                <w:top w:val="dashed" w:sz="2" w:space="0" w:color="FFFFFF"/>
                                <w:left w:val="dashed" w:sz="2" w:space="0" w:color="FFFFFF"/>
                                <w:bottom w:val="dashed" w:sz="2" w:space="0" w:color="FFFFFF"/>
                                <w:right w:val="dashed" w:sz="2" w:space="0" w:color="FFFFFF"/>
                              </w:divBdr>
                            </w:div>
                            <w:div w:id="12773658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5013771">
                          <w:marLeft w:val="0"/>
                          <w:marRight w:val="0"/>
                          <w:marTop w:val="0"/>
                          <w:marBottom w:val="0"/>
                          <w:divBdr>
                            <w:top w:val="dashed" w:sz="2" w:space="0" w:color="FFFFFF"/>
                            <w:left w:val="dashed" w:sz="2" w:space="0" w:color="FFFFFF"/>
                            <w:bottom w:val="dashed" w:sz="2" w:space="0" w:color="FFFFFF"/>
                            <w:right w:val="dashed" w:sz="2" w:space="0" w:color="FFFFFF"/>
                          </w:divBdr>
                        </w:div>
                        <w:div w:id="961155931">
                          <w:marLeft w:val="0"/>
                          <w:marRight w:val="0"/>
                          <w:marTop w:val="0"/>
                          <w:marBottom w:val="0"/>
                          <w:divBdr>
                            <w:top w:val="dashed" w:sz="2" w:space="0" w:color="FFFFFF"/>
                            <w:left w:val="dashed" w:sz="2" w:space="0" w:color="FFFFFF"/>
                            <w:bottom w:val="dashed" w:sz="2" w:space="0" w:color="FFFFFF"/>
                            <w:right w:val="dashed" w:sz="2" w:space="0" w:color="FFFFFF"/>
                          </w:divBdr>
                          <w:divsChild>
                            <w:div w:id="225999100">
                              <w:marLeft w:val="0"/>
                              <w:marRight w:val="0"/>
                              <w:marTop w:val="0"/>
                              <w:marBottom w:val="0"/>
                              <w:divBdr>
                                <w:top w:val="dashed" w:sz="2" w:space="0" w:color="FFFFFF"/>
                                <w:left w:val="dashed" w:sz="2" w:space="0" w:color="FFFFFF"/>
                                <w:bottom w:val="dashed" w:sz="2" w:space="0" w:color="FFFFFF"/>
                                <w:right w:val="dashed" w:sz="2" w:space="0" w:color="FFFFFF"/>
                              </w:divBdr>
                            </w:div>
                            <w:div w:id="1957323682">
                              <w:marLeft w:val="0"/>
                              <w:marRight w:val="0"/>
                              <w:marTop w:val="0"/>
                              <w:marBottom w:val="0"/>
                              <w:divBdr>
                                <w:top w:val="dashed" w:sz="2" w:space="0" w:color="FFFFFF"/>
                                <w:left w:val="dashed" w:sz="2" w:space="0" w:color="FFFFFF"/>
                                <w:bottom w:val="dashed" w:sz="2" w:space="0" w:color="FFFFFF"/>
                                <w:right w:val="dashed" w:sz="2" w:space="0" w:color="FFFFFF"/>
                              </w:divBdr>
                            </w:div>
                            <w:div w:id="308245991">
                              <w:marLeft w:val="0"/>
                              <w:marRight w:val="0"/>
                              <w:marTop w:val="0"/>
                              <w:marBottom w:val="0"/>
                              <w:divBdr>
                                <w:top w:val="dashed" w:sz="2" w:space="0" w:color="FFFFFF"/>
                                <w:left w:val="dashed" w:sz="2" w:space="0" w:color="FFFFFF"/>
                                <w:bottom w:val="dashed" w:sz="2" w:space="0" w:color="FFFFFF"/>
                                <w:right w:val="dashed" w:sz="2" w:space="0" w:color="FFFFFF"/>
                              </w:divBdr>
                            </w:div>
                            <w:div w:id="1516067943">
                              <w:marLeft w:val="0"/>
                              <w:marRight w:val="0"/>
                              <w:marTop w:val="0"/>
                              <w:marBottom w:val="0"/>
                              <w:divBdr>
                                <w:top w:val="dashed" w:sz="2" w:space="0" w:color="FFFFFF"/>
                                <w:left w:val="dashed" w:sz="2" w:space="0" w:color="FFFFFF"/>
                                <w:bottom w:val="dashed" w:sz="2" w:space="0" w:color="FFFFFF"/>
                                <w:right w:val="dashed" w:sz="2" w:space="0" w:color="FFFFFF"/>
                              </w:divBdr>
                            </w:div>
                            <w:div w:id="1894658727">
                              <w:marLeft w:val="0"/>
                              <w:marRight w:val="0"/>
                              <w:marTop w:val="0"/>
                              <w:marBottom w:val="0"/>
                              <w:divBdr>
                                <w:top w:val="dashed" w:sz="2" w:space="0" w:color="FFFFFF"/>
                                <w:left w:val="dashed" w:sz="2" w:space="0" w:color="FFFFFF"/>
                                <w:bottom w:val="dashed" w:sz="2" w:space="0" w:color="FFFFFF"/>
                                <w:right w:val="dashed" w:sz="2" w:space="0" w:color="FFFFFF"/>
                              </w:divBdr>
                            </w:div>
                            <w:div w:id="9154319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9211323">
                          <w:marLeft w:val="0"/>
                          <w:marRight w:val="0"/>
                          <w:marTop w:val="0"/>
                          <w:marBottom w:val="0"/>
                          <w:divBdr>
                            <w:top w:val="dashed" w:sz="2" w:space="0" w:color="FFFFFF"/>
                            <w:left w:val="dashed" w:sz="2" w:space="0" w:color="FFFFFF"/>
                            <w:bottom w:val="dashed" w:sz="2" w:space="0" w:color="FFFFFF"/>
                            <w:right w:val="dashed" w:sz="2" w:space="0" w:color="FFFFFF"/>
                          </w:divBdr>
                        </w:div>
                        <w:div w:id="494154075">
                          <w:marLeft w:val="0"/>
                          <w:marRight w:val="0"/>
                          <w:marTop w:val="0"/>
                          <w:marBottom w:val="0"/>
                          <w:divBdr>
                            <w:top w:val="dashed" w:sz="2" w:space="0" w:color="FFFFFF"/>
                            <w:left w:val="dashed" w:sz="2" w:space="0" w:color="FFFFFF"/>
                            <w:bottom w:val="dashed" w:sz="2" w:space="0" w:color="FFFFFF"/>
                            <w:right w:val="dashed" w:sz="2" w:space="0" w:color="FFFFFF"/>
                          </w:divBdr>
                          <w:divsChild>
                            <w:div w:id="902452720">
                              <w:marLeft w:val="0"/>
                              <w:marRight w:val="0"/>
                              <w:marTop w:val="0"/>
                              <w:marBottom w:val="0"/>
                              <w:divBdr>
                                <w:top w:val="dashed" w:sz="2" w:space="0" w:color="FFFFFF"/>
                                <w:left w:val="dashed" w:sz="2" w:space="0" w:color="FFFFFF"/>
                                <w:bottom w:val="dashed" w:sz="2" w:space="0" w:color="FFFFFF"/>
                                <w:right w:val="dashed" w:sz="2" w:space="0" w:color="FFFFFF"/>
                              </w:divBdr>
                            </w:div>
                            <w:div w:id="905722609">
                              <w:marLeft w:val="0"/>
                              <w:marRight w:val="0"/>
                              <w:marTop w:val="0"/>
                              <w:marBottom w:val="0"/>
                              <w:divBdr>
                                <w:top w:val="dashed" w:sz="2" w:space="0" w:color="FFFFFF"/>
                                <w:left w:val="dashed" w:sz="2" w:space="0" w:color="FFFFFF"/>
                                <w:bottom w:val="dashed" w:sz="2" w:space="0" w:color="FFFFFF"/>
                                <w:right w:val="dashed" w:sz="2" w:space="0" w:color="FFFFFF"/>
                              </w:divBdr>
                            </w:div>
                            <w:div w:id="1076048234">
                              <w:marLeft w:val="0"/>
                              <w:marRight w:val="0"/>
                              <w:marTop w:val="0"/>
                              <w:marBottom w:val="0"/>
                              <w:divBdr>
                                <w:top w:val="dashed" w:sz="2" w:space="0" w:color="FFFFFF"/>
                                <w:left w:val="dashed" w:sz="2" w:space="0" w:color="FFFFFF"/>
                                <w:bottom w:val="dashed" w:sz="2" w:space="0" w:color="FFFFFF"/>
                                <w:right w:val="dashed" w:sz="2" w:space="0" w:color="FFFFFF"/>
                              </w:divBdr>
                            </w:div>
                            <w:div w:id="1101677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6154146">
                          <w:marLeft w:val="0"/>
                          <w:marRight w:val="0"/>
                          <w:marTop w:val="0"/>
                          <w:marBottom w:val="0"/>
                          <w:divBdr>
                            <w:top w:val="dashed" w:sz="2" w:space="0" w:color="FFFFFF"/>
                            <w:left w:val="dashed" w:sz="2" w:space="0" w:color="FFFFFF"/>
                            <w:bottom w:val="dashed" w:sz="2" w:space="0" w:color="FFFFFF"/>
                            <w:right w:val="dashed" w:sz="2" w:space="0" w:color="FFFFFF"/>
                          </w:divBdr>
                        </w:div>
                        <w:div w:id="2111970771">
                          <w:marLeft w:val="0"/>
                          <w:marRight w:val="0"/>
                          <w:marTop w:val="0"/>
                          <w:marBottom w:val="0"/>
                          <w:divBdr>
                            <w:top w:val="dashed" w:sz="2" w:space="0" w:color="FFFFFF"/>
                            <w:left w:val="dashed" w:sz="2" w:space="0" w:color="FFFFFF"/>
                            <w:bottom w:val="dashed" w:sz="2" w:space="0" w:color="FFFFFF"/>
                            <w:right w:val="dashed" w:sz="2" w:space="0" w:color="FFFFFF"/>
                          </w:divBdr>
                          <w:divsChild>
                            <w:div w:id="1382367609">
                              <w:marLeft w:val="0"/>
                              <w:marRight w:val="0"/>
                              <w:marTop w:val="0"/>
                              <w:marBottom w:val="0"/>
                              <w:divBdr>
                                <w:top w:val="dashed" w:sz="2" w:space="0" w:color="FFFFFF"/>
                                <w:left w:val="dashed" w:sz="2" w:space="0" w:color="FFFFFF"/>
                                <w:bottom w:val="dashed" w:sz="2" w:space="0" w:color="FFFFFF"/>
                                <w:right w:val="dashed" w:sz="2" w:space="0" w:color="FFFFFF"/>
                              </w:divBdr>
                            </w:div>
                            <w:div w:id="1274557559">
                              <w:marLeft w:val="0"/>
                              <w:marRight w:val="0"/>
                              <w:marTop w:val="0"/>
                              <w:marBottom w:val="0"/>
                              <w:divBdr>
                                <w:top w:val="dashed" w:sz="2" w:space="0" w:color="FFFFFF"/>
                                <w:left w:val="dashed" w:sz="2" w:space="0" w:color="FFFFFF"/>
                                <w:bottom w:val="dashed" w:sz="2" w:space="0" w:color="FFFFFF"/>
                                <w:right w:val="dashed" w:sz="2" w:space="0" w:color="FFFFFF"/>
                              </w:divBdr>
                            </w:div>
                            <w:div w:id="669217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7069653">
                          <w:marLeft w:val="0"/>
                          <w:marRight w:val="0"/>
                          <w:marTop w:val="0"/>
                          <w:marBottom w:val="0"/>
                          <w:divBdr>
                            <w:top w:val="dashed" w:sz="2" w:space="0" w:color="FFFFFF"/>
                            <w:left w:val="dashed" w:sz="2" w:space="0" w:color="FFFFFF"/>
                            <w:bottom w:val="dashed" w:sz="2" w:space="0" w:color="FFFFFF"/>
                            <w:right w:val="dashed" w:sz="2" w:space="0" w:color="FFFFFF"/>
                          </w:divBdr>
                        </w:div>
                        <w:div w:id="29765588">
                          <w:marLeft w:val="0"/>
                          <w:marRight w:val="0"/>
                          <w:marTop w:val="0"/>
                          <w:marBottom w:val="0"/>
                          <w:divBdr>
                            <w:top w:val="dashed" w:sz="2" w:space="0" w:color="FFFFFF"/>
                            <w:left w:val="dashed" w:sz="2" w:space="0" w:color="FFFFFF"/>
                            <w:bottom w:val="dashed" w:sz="2" w:space="0" w:color="FFFFFF"/>
                            <w:right w:val="dashed" w:sz="2" w:space="0" w:color="FFFFFF"/>
                          </w:divBdr>
                          <w:divsChild>
                            <w:div w:id="1716613873">
                              <w:marLeft w:val="0"/>
                              <w:marRight w:val="0"/>
                              <w:marTop w:val="0"/>
                              <w:marBottom w:val="0"/>
                              <w:divBdr>
                                <w:top w:val="dashed" w:sz="2" w:space="0" w:color="FFFFFF"/>
                                <w:left w:val="dashed" w:sz="2" w:space="0" w:color="FFFFFF"/>
                                <w:bottom w:val="dashed" w:sz="2" w:space="0" w:color="FFFFFF"/>
                                <w:right w:val="dashed" w:sz="2" w:space="0" w:color="FFFFFF"/>
                              </w:divBdr>
                            </w:div>
                            <w:div w:id="1956476291">
                              <w:marLeft w:val="0"/>
                              <w:marRight w:val="0"/>
                              <w:marTop w:val="0"/>
                              <w:marBottom w:val="0"/>
                              <w:divBdr>
                                <w:top w:val="dashed" w:sz="2" w:space="0" w:color="FFFFFF"/>
                                <w:left w:val="dashed" w:sz="2" w:space="0" w:color="FFFFFF"/>
                                <w:bottom w:val="dashed" w:sz="2" w:space="0" w:color="FFFFFF"/>
                                <w:right w:val="dashed" w:sz="2" w:space="0" w:color="FFFFFF"/>
                              </w:divBdr>
                            </w:div>
                            <w:div w:id="11079635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6714787">
                          <w:marLeft w:val="0"/>
                          <w:marRight w:val="0"/>
                          <w:marTop w:val="0"/>
                          <w:marBottom w:val="0"/>
                          <w:divBdr>
                            <w:top w:val="dashed" w:sz="2" w:space="0" w:color="FFFFFF"/>
                            <w:left w:val="dashed" w:sz="2" w:space="0" w:color="FFFFFF"/>
                            <w:bottom w:val="dashed" w:sz="2" w:space="0" w:color="FFFFFF"/>
                            <w:right w:val="dashed" w:sz="2" w:space="0" w:color="FFFFFF"/>
                          </w:divBdr>
                        </w:div>
                        <w:div w:id="654647879">
                          <w:marLeft w:val="0"/>
                          <w:marRight w:val="0"/>
                          <w:marTop w:val="0"/>
                          <w:marBottom w:val="0"/>
                          <w:divBdr>
                            <w:top w:val="dashed" w:sz="2" w:space="0" w:color="FFFFFF"/>
                            <w:left w:val="dashed" w:sz="2" w:space="0" w:color="FFFFFF"/>
                            <w:bottom w:val="dashed" w:sz="2" w:space="0" w:color="FFFFFF"/>
                            <w:right w:val="dashed" w:sz="2" w:space="0" w:color="FFFFFF"/>
                          </w:divBdr>
                          <w:divsChild>
                            <w:div w:id="1733115942">
                              <w:marLeft w:val="0"/>
                              <w:marRight w:val="0"/>
                              <w:marTop w:val="0"/>
                              <w:marBottom w:val="0"/>
                              <w:divBdr>
                                <w:top w:val="dashed" w:sz="2" w:space="0" w:color="FFFFFF"/>
                                <w:left w:val="dashed" w:sz="2" w:space="0" w:color="FFFFFF"/>
                                <w:bottom w:val="dashed" w:sz="2" w:space="0" w:color="FFFFFF"/>
                                <w:right w:val="dashed" w:sz="2" w:space="0" w:color="FFFFFF"/>
                              </w:divBdr>
                            </w:div>
                            <w:div w:id="69545314">
                              <w:marLeft w:val="0"/>
                              <w:marRight w:val="0"/>
                              <w:marTop w:val="0"/>
                              <w:marBottom w:val="0"/>
                              <w:divBdr>
                                <w:top w:val="dashed" w:sz="2" w:space="0" w:color="FFFFFF"/>
                                <w:left w:val="dashed" w:sz="2" w:space="0" w:color="FFFFFF"/>
                                <w:bottom w:val="dashed" w:sz="2" w:space="0" w:color="FFFFFF"/>
                                <w:right w:val="dashed" w:sz="2" w:space="0" w:color="FFFFFF"/>
                              </w:divBdr>
                            </w:div>
                            <w:div w:id="577833085">
                              <w:marLeft w:val="0"/>
                              <w:marRight w:val="0"/>
                              <w:marTop w:val="0"/>
                              <w:marBottom w:val="0"/>
                              <w:divBdr>
                                <w:top w:val="dashed" w:sz="2" w:space="0" w:color="FFFFFF"/>
                                <w:left w:val="dashed" w:sz="2" w:space="0" w:color="FFFFFF"/>
                                <w:bottom w:val="dashed" w:sz="2" w:space="0" w:color="FFFFFF"/>
                                <w:right w:val="dashed" w:sz="2" w:space="0" w:color="FFFFFF"/>
                              </w:divBdr>
                            </w:div>
                            <w:div w:id="1489713781">
                              <w:marLeft w:val="0"/>
                              <w:marRight w:val="0"/>
                              <w:marTop w:val="0"/>
                              <w:marBottom w:val="0"/>
                              <w:divBdr>
                                <w:top w:val="dashed" w:sz="2" w:space="0" w:color="FFFFFF"/>
                                <w:left w:val="dashed" w:sz="2" w:space="0" w:color="FFFFFF"/>
                                <w:bottom w:val="dashed" w:sz="2" w:space="0" w:color="FFFFFF"/>
                                <w:right w:val="dashed" w:sz="2" w:space="0" w:color="FFFFFF"/>
                              </w:divBdr>
                            </w:div>
                            <w:div w:id="1072462161">
                              <w:marLeft w:val="0"/>
                              <w:marRight w:val="0"/>
                              <w:marTop w:val="0"/>
                              <w:marBottom w:val="0"/>
                              <w:divBdr>
                                <w:top w:val="dashed" w:sz="2" w:space="0" w:color="FFFFFF"/>
                                <w:left w:val="dashed" w:sz="2" w:space="0" w:color="FFFFFF"/>
                                <w:bottom w:val="dashed" w:sz="2" w:space="0" w:color="FFFFFF"/>
                                <w:right w:val="dashed" w:sz="2" w:space="0" w:color="FFFFFF"/>
                              </w:divBdr>
                            </w:div>
                            <w:div w:id="1421948164">
                              <w:marLeft w:val="0"/>
                              <w:marRight w:val="0"/>
                              <w:marTop w:val="0"/>
                              <w:marBottom w:val="0"/>
                              <w:divBdr>
                                <w:top w:val="dashed" w:sz="2" w:space="0" w:color="FFFFFF"/>
                                <w:left w:val="dashed" w:sz="2" w:space="0" w:color="FFFFFF"/>
                                <w:bottom w:val="dashed" w:sz="2" w:space="0" w:color="FFFFFF"/>
                                <w:right w:val="dashed" w:sz="2" w:space="0" w:color="FFFFFF"/>
                              </w:divBdr>
                            </w:div>
                            <w:div w:id="2036610944">
                              <w:marLeft w:val="0"/>
                              <w:marRight w:val="0"/>
                              <w:marTop w:val="0"/>
                              <w:marBottom w:val="0"/>
                              <w:divBdr>
                                <w:top w:val="dashed" w:sz="2" w:space="0" w:color="FFFFFF"/>
                                <w:left w:val="dashed" w:sz="2" w:space="0" w:color="FFFFFF"/>
                                <w:bottom w:val="dashed" w:sz="2" w:space="0" w:color="FFFFFF"/>
                                <w:right w:val="dashed" w:sz="2" w:space="0" w:color="FFFFFF"/>
                              </w:divBdr>
                            </w:div>
                            <w:div w:id="1106582978">
                              <w:marLeft w:val="0"/>
                              <w:marRight w:val="0"/>
                              <w:marTop w:val="0"/>
                              <w:marBottom w:val="0"/>
                              <w:divBdr>
                                <w:top w:val="dashed" w:sz="2" w:space="0" w:color="FFFFFF"/>
                                <w:left w:val="dashed" w:sz="2" w:space="0" w:color="FFFFFF"/>
                                <w:bottom w:val="dashed" w:sz="2" w:space="0" w:color="FFFFFF"/>
                                <w:right w:val="dashed" w:sz="2" w:space="0" w:color="FFFFFF"/>
                              </w:divBdr>
                            </w:div>
                            <w:div w:id="800612187">
                              <w:marLeft w:val="0"/>
                              <w:marRight w:val="0"/>
                              <w:marTop w:val="0"/>
                              <w:marBottom w:val="0"/>
                              <w:divBdr>
                                <w:top w:val="dashed" w:sz="2" w:space="0" w:color="FFFFFF"/>
                                <w:left w:val="dashed" w:sz="2" w:space="0" w:color="FFFFFF"/>
                                <w:bottom w:val="dashed" w:sz="2" w:space="0" w:color="FFFFFF"/>
                                <w:right w:val="dashed" w:sz="2" w:space="0" w:color="FFFFFF"/>
                              </w:divBdr>
                            </w:div>
                            <w:div w:id="1512060774">
                              <w:marLeft w:val="0"/>
                              <w:marRight w:val="0"/>
                              <w:marTop w:val="0"/>
                              <w:marBottom w:val="0"/>
                              <w:divBdr>
                                <w:top w:val="dashed" w:sz="2" w:space="0" w:color="FFFFFF"/>
                                <w:left w:val="dashed" w:sz="2" w:space="0" w:color="FFFFFF"/>
                                <w:bottom w:val="dashed" w:sz="2" w:space="0" w:color="FFFFFF"/>
                                <w:right w:val="dashed" w:sz="2" w:space="0" w:color="FFFFFF"/>
                              </w:divBdr>
                            </w:div>
                            <w:div w:id="1406730752">
                              <w:marLeft w:val="0"/>
                              <w:marRight w:val="0"/>
                              <w:marTop w:val="0"/>
                              <w:marBottom w:val="0"/>
                              <w:divBdr>
                                <w:top w:val="dashed" w:sz="2" w:space="0" w:color="FFFFFF"/>
                                <w:left w:val="dashed" w:sz="2" w:space="0" w:color="FFFFFF"/>
                                <w:bottom w:val="dashed" w:sz="2" w:space="0" w:color="FFFFFF"/>
                                <w:right w:val="dashed" w:sz="2" w:space="0" w:color="FFFFFF"/>
                              </w:divBdr>
                            </w:div>
                            <w:div w:id="12799470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0842108">
                          <w:marLeft w:val="0"/>
                          <w:marRight w:val="0"/>
                          <w:marTop w:val="0"/>
                          <w:marBottom w:val="0"/>
                          <w:divBdr>
                            <w:top w:val="dashed" w:sz="2" w:space="0" w:color="FFFFFF"/>
                            <w:left w:val="dashed" w:sz="2" w:space="0" w:color="FFFFFF"/>
                            <w:bottom w:val="dashed" w:sz="2" w:space="0" w:color="FFFFFF"/>
                            <w:right w:val="dashed" w:sz="2" w:space="0" w:color="FFFFFF"/>
                          </w:divBdr>
                        </w:div>
                        <w:div w:id="10882179">
                          <w:marLeft w:val="0"/>
                          <w:marRight w:val="0"/>
                          <w:marTop w:val="0"/>
                          <w:marBottom w:val="0"/>
                          <w:divBdr>
                            <w:top w:val="dashed" w:sz="2" w:space="0" w:color="FFFFFF"/>
                            <w:left w:val="dashed" w:sz="2" w:space="0" w:color="FFFFFF"/>
                            <w:bottom w:val="dashed" w:sz="2" w:space="0" w:color="FFFFFF"/>
                            <w:right w:val="dashed" w:sz="2" w:space="0" w:color="FFFFFF"/>
                          </w:divBdr>
                          <w:divsChild>
                            <w:div w:id="1201894638">
                              <w:marLeft w:val="0"/>
                              <w:marRight w:val="0"/>
                              <w:marTop w:val="0"/>
                              <w:marBottom w:val="0"/>
                              <w:divBdr>
                                <w:top w:val="dashed" w:sz="2" w:space="0" w:color="FFFFFF"/>
                                <w:left w:val="dashed" w:sz="2" w:space="0" w:color="FFFFFF"/>
                                <w:bottom w:val="dashed" w:sz="2" w:space="0" w:color="FFFFFF"/>
                                <w:right w:val="dashed" w:sz="2" w:space="0" w:color="FFFFFF"/>
                              </w:divBdr>
                            </w:div>
                            <w:div w:id="2016686269">
                              <w:marLeft w:val="0"/>
                              <w:marRight w:val="0"/>
                              <w:marTop w:val="0"/>
                              <w:marBottom w:val="0"/>
                              <w:divBdr>
                                <w:top w:val="dashed" w:sz="2" w:space="0" w:color="FFFFFF"/>
                                <w:left w:val="dashed" w:sz="2" w:space="0" w:color="FFFFFF"/>
                                <w:bottom w:val="dashed" w:sz="2" w:space="0" w:color="FFFFFF"/>
                                <w:right w:val="dashed" w:sz="2" w:space="0" w:color="FFFFFF"/>
                              </w:divBdr>
                            </w:div>
                            <w:div w:id="2101217955">
                              <w:marLeft w:val="0"/>
                              <w:marRight w:val="0"/>
                              <w:marTop w:val="0"/>
                              <w:marBottom w:val="0"/>
                              <w:divBdr>
                                <w:top w:val="dashed" w:sz="2" w:space="0" w:color="FFFFFF"/>
                                <w:left w:val="dashed" w:sz="2" w:space="0" w:color="FFFFFF"/>
                                <w:bottom w:val="dashed" w:sz="2" w:space="0" w:color="FFFFFF"/>
                                <w:right w:val="dashed" w:sz="2" w:space="0" w:color="FFFFFF"/>
                              </w:divBdr>
                            </w:div>
                            <w:div w:id="665864818">
                              <w:marLeft w:val="0"/>
                              <w:marRight w:val="0"/>
                              <w:marTop w:val="0"/>
                              <w:marBottom w:val="0"/>
                              <w:divBdr>
                                <w:top w:val="dashed" w:sz="2" w:space="0" w:color="FFFFFF"/>
                                <w:left w:val="dashed" w:sz="2" w:space="0" w:color="FFFFFF"/>
                                <w:bottom w:val="dashed" w:sz="2" w:space="0" w:color="FFFFFF"/>
                                <w:right w:val="dashed" w:sz="2" w:space="0" w:color="FFFFFF"/>
                              </w:divBdr>
                            </w:div>
                            <w:div w:id="393159651">
                              <w:marLeft w:val="0"/>
                              <w:marRight w:val="0"/>
                              <w:marTop w:val="0"/>
                              <w:marBottom w:val="0"/>
                              <w:divBdr>
                                <w:top w:val="dashed" w:sz="2" w:space="0" w:color="FFFFFF"/>
                                <w:left w:val="dashed" w:sz="2" w:space="0" w:color="FFFFFF"/>
                                <w:bottom w:val="dashed" w:sz="2" w:space="0" w:color="FFFFFF"/>
                                <w:right w:val="dashed" w:sz="2" w:space="0" w:color="FFFFFF"/>
                              </w:divBdr>
                            </w:div>
                            <w:div w:id="1051802754">
                              <w:marLeft w:val="0"/>
                              <w:marRight w:val="0"/>
                              <w:marTop w:val="0"/>
                              <w:marBottom w:val="0"/>
                              <w:divBdr>
                                <w:top w:val="dashed" w:sz="2" w:space="0" w:color="FFFFFF"/>
                                <w:left w:val="dashed" w:sz="2" w:space="0" w:color="FFFFFF"/>
                                <w:bottom w:val="dashed" w:sz="2" w:space="0" w:color="FFFFFF"/>
                                <w:right w:val="dashed" w:sz="2" w:space="0" w:color="FFFFFF"/>
                              </w:divBdr>
                            </w:div>
                            <w:div w:id="961423169">
                              <w:marLeft w:val="0"/>
                              <w:marRight w:val="0"/>
                              <w:marTop w:val="0"/>
                              <w:marBottom w:val="0"/>
                              <w:divBdr>
                                <w:top w:val="dashed" w:sz="2" w:space="0" w:color="FFFFFF"/>
                                <w:left w:val="dashed" w:sz="2" w:space="0" w:color="FFFFFF"/>
                                <w:bottom w:val="dashed" w:sz="2" w:space="0" w:color="FFFFFF"/>
                                <w:right w:val="dashed" w:sz="2" w:space="0" w:color="FFFFFF"/>
                              </w:divBdr>
                            </w:div>
                            <w:div w:id="210308998">
                              <w:marLeft w:val="0"/>
                              <w:marRight w:val="0"/>
                              <w:marTop w:val="0"/>
                              <w:marBottom w:val="0"/>
                              <w:divBdr>
                                <w:top w:val="dashed" w:sz="2" w:space="0" w:color="FFFFFF"/>
                                <w:left w:val="dashed" w:sz="2" w:space="0" w:color="FFFFFF"/>
                                <w:bottom w:val="dashed" w:sz="2" w:space="0" w:color="FFFFFF"/>
                                <w:right w:val="dashed" w:sz="2" w:space="0" w:color="FFFFFF"/>
                              </w:divBdr>
                            </w:div>
                            <w:div w:id="20281413">
                              <w:marLeft w:val="0"/>
                              <w:marRight w:val="0"/>
                              <w:marTop w:val="0"/>
                              <w:marBottom w:val="0"/>
                              <w:divBdr>
                                <w:top w:val="dashed" w:sz="2" w:space="0" w:color="FFFFFF"/>
                                <w:left w:val="dashed" w:sz="2" w:space="0" w:color="FFFFFF"/>
                                <w:bottom w:val="dashed" w:sz="2" w:space="0" w:color="FFFFFF"/>
                                <w:right w:val="dashed" w:sz="2" w:space="0" w:color="FFFFFF"/>
                              </w:divBdr>
                            </w:div>
                            <w:div w:id="286470091">
                              <w:marLeft w:val="0"/>
                              <w:marRight w:val="0"/>
                              <w:marTop w:val="0"/>
                              <w:marBottom w:val="0"/>
                              <w:divBdr>
                                <w:top w:val="dashed" w:sz="2" w:space="0" w:color="FFFFFF"/>
                                <w:left w:val="dashed" w:sz="2" w:space="0" w:color="FFFFFF"/>
                                <w:bottom w:val="dashed" w:sz="2" w:space="0" w:color="FFFFFF"/>
                                <w:right w:val="dashed" w:sz="2" w:space="0" w:color="FFFFFF"/>
                              </w:divBdr>
                            </w:div>
                            <w:div w:id="106505819">
                              <w:marLeft w:val="0"/>
                              <w:marRight w:val="0"/>
                              <w:marTop w:val="0"/>
                              <w:marBottom w:val="0"/>
                              <w:divBdr>
                                <w:top w:val="dashed" w:sz="2" w:space="0" w:color="FFFFFF"/>
                                <w:left w:val="dashed" w:sz="2" w:space="0" w:color="FFFFFF"/>
                                <w:bottom w:val="dashed" w:sz="2" w:space="0" w:color="FFFFFF"/>
                                <w:right w:val="dashed" w:sz="2" w:space="0" w:color="FFFFFF"/>
                              </w:divBdr>
                            </w:div>
                            <w:div w:id="1568035541">
                              <w:marLeft w:val="0"/>
                              <w:marRight w:val="0"/>
                              <w:marTop w:val="0"/>
                              <w:marBottom w:val="0"/>
                              <w:divBdr>
                                <w:top w:val="dashed" w:sz="2" w:space="0" w:color="FFFFFF"/>
                                <w:left w:val="dashed" w:sz="2" w:space="0" w:color="FFFFFF"/>
                                <w:bottom w:val="dashed" w:sz="2" w:space="0" w:color="FFFFFF"/>
                                <w:right w:val="dashed" w:sz="2" w:space="0" w:color="FFFFFF"/>
                              </w:divBdr>
                            </w:div>
                            <w:div w:id="1396391910">
                              <w:marLeft w:val="0"/>
                              <w:marRight w:val="0"/>
                              <w:marTop w:val="0"/>
                              <w:marBottom w:val="0"/>
                              <w:divBdr>
                                <w:top w:val="dashed" w:sz="2" w:space="0" w:color="FFFFFF"/>
                                <w:left w:val="dashed" w:sz="2" w:space="0" w:color="FFFFFF"/>
                                <w:bottom w:val="dashed" w:sz="2" w:space="0" w:color="FFFFFF"/>
                                <w:right w:val="dashed" w:sz="2" w:space="0" w:color="FFFFFF"/>
                              </w:divBdr>
                            </w:div>
                            <w:div w:id="2115206851">
                              <w:marLeft w:val="0"/>
                              <w:marRight w:val="0"/>
                              <w:marTop w:val="0"/>
                              <w:marBottom w:val="0"/>
                              <w:divBdr>
                                <w:top w:val="dashed" w:sz="2" w:space="0" w:color="FFFFFF"/>
                                <w:left w:val="dashed" w:sz="2" w:space="0" w:color="FFFFFF"/>
                                <w:bottom w:val="dashed" w:sz="2" w:space="0" w:color="FFFFFF"/>
                                <w:right w:val="dashed" w:sz="2" w:space="0" w:color="FFFFFF"/>
                              </w:divBdr>
                            </w:div>
                            <w:div w:id="552929925">
                              <w:marLeft w:val="0"/>
                              <w:marRight w:val="0"/>
                              <w:marTop w:val="0"/>
                              <w:marBottom w:val="0"/>
                              <w:divBdr>
                                <w:top w:val="dashed" w:sz="2" w:space="0" w:color="FFFFFF"/>
                                <w:left w:val="dashed" w:sz="2" w:space="0" w:color="FFFFFF"/>
                                <w:bottom w:val="dashed" w:sz="2" w:space="0" w:color="FFFFFF"/>
                                <w:right w:val="dashed" w:sz="2" w:space="0" w:color="FFFFFF"/>
                              </w:divBdr>
                            </w:div>
                            <w:div w:id="365253108">
                              <w:marLeft w:val="0"/>
                              <w:marRight w:val="0"/>
                              <w:marTop w:val="0"/>
                              <w:marBottom w:val="0"/>
                              <w:divBdr>
                                <w:top w:val="dashed" w:sz="2" w:space="0" w:color="FFFFFF"/>
                                <w:left w:val="dashed" w:sz="2" w:space="0" w:color="FFFFFF"/>
                                <w:bottom w:val="dashed" w:sz="2" w:space="0" w:color="FFFFFF"/>
                                <w:right w:val="dashed" w:sz="2" w:space="0" w:color="FFFFFF"/>
                              </w:divBdr>
                            </w:div>
                            <w:div w:id="5950918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4455074">
                          <w:marLeft w:val="0"/>
                          <w:marRight w:val="0"/>
                          <w:marTop w:val="0"/>
                          <w:marBottom w:val="0"/>
                          <w:divBdr>
                            <w:top w:val="dashed" w:sz="2" w:space="0" w:color="FFFFFF"/>
                            <w:left w:val="dashed" w:sz="2" w:space="0" w:color="FFFFFF"/>
                            <w:bottom w:val="dashed" w:sz="2" w:space="0" w:color="FFFFFF"/>
                            <w:right w:val="dashed" w:sz="2" w:space="0" w:color="FFFFFF"/>
                          </w:divBdr>
                        </w:div>
                        <w:div w:id="1764646929">
                          <w:marLeft w:val="0"/>
                          <w:marRight w:val="0"/>
                          <w:marTop w:val="0"/>
                          <w:marBottom w:val="0"/>
                          <w:divBdr>
                            <w:top w:val="dashed" w:sz="2" w:space="0" w:color="FFFFFF"/>
                            <w:left w:val="dashed" w:sz="2" w:space="0" w:color="FFFFFF"/>
                            <w:bottom w:val="dashed" w:sz="2" w:space="0" w:color="FFFFFF"/>
                            <w:right w:val="dashed" w:sz="2" w:space="0" w:color="FFFFFF"/>
                          </w:divBdr>
                          <w:divsChild>
                            <w:div w:id="1907760656">
                              <w:marLeft w:val="0"/>
                              <w:marRight w:val="0"/>
                              <w:marTop w:val="0"/>
                              <w:marBottom w:val="0"/>
                              <w:divBdr>
                                <w:top w:val="dashed" w:sz="2" w:space="0" w:color="FFFFFF"/>
                                <w:left w:val="dashed" w:sz="2" w:space="0" w:color="FFFFFF"/>
                                <w:bottom w:val="dashed" w:sz="2" w:space="0" w:color="FFFFFF"/>
                                <w:right w:val="dashed" w:sz="2" w:space="0" w:color="FFFFFF"/>
                              </w:divBdr>
                            </w:div>
                            <w:div w:id="754669118">
                              <w:marLeft w:val="0"/>
                              <w:marRight w:val="0"/>
                              <w:marTop w:val="0"/>
                              <w:marBottom w:val="0"/>
                              <w:divBdr>
                                <w:top w:val="dashed" w:sz="2" w:space="0" w:color="FFFFFF"/>
                                <w:left w:val="dashed" w:sz="2" w:space="0" w:color="FFFFFF"/>
                                <w:bottom w:val="dashed" w:sz="2" w:space="0" w:color="FFFFFF"/>
                                <w:right w:val="dashed" w:sz="2" w:space="0" w:color="FFFFFF"/>
                              </w:divBdr>
                            </w:div>
                            <w:div w:id="408427046">
                              <w:marLeft w:val="0"/>
                              <w:marRight w:val="0"/>
                              <w:marTop w:val="0"/>
                              <w:marBottom w:val="0"/>
                              <w:divBdr>
                                <w:top w:val="dashed" w:sz="2" w:space="0" w:color="FFFFFF"/>
                                <w:left w:val="dashed" w:sz="2" w:space="0" w:color="FFFFFF"/>
                                <w:bottom w:val="dashed" w:sz="2" w:space="0" w:color="FFFFFF"/>
                                <w:right w:val="dashed" w:sz="2" w:space="0" w:color="FFFFFF"/>
                              </w:divBdr>
                            </w:div>
                            <w:div w:id="690182771">
                              <w:marLeft w:val="0"/>
                              <w:marRight w:val="0"/>
                              <w:marTop w:val="0"/>
                              <w:marBottom w:val="0"/>
                              <w:divBdr>
                                <w:top w:val="dashed" w:sz="2" w:space="0" w:color="FFFFFF"/>
                                <w:left w:val="dashed" w:sz="2" w:space="0" w:color="FFFFFF"/>
                                <w:bottom w:val="dashed" w:sz="2" w:space="0" w:color="FFFFFF"/>
                                <w:right w:val="dashed" w:sz="2" w:space="0" w:color="FFFFFF"/>
                              </w:divBdr>
                            </w:div>
                            <w:div w:id="1323120106">
                              <w:marLeft w:val="0"/>
                              <w:marRight w:val="0"/>
                              <w:marTop w:val="0"/>
                              <w:marBottom w:val="0"/>
                              <w:divBdr>
                                <w:top w:val="dashed" w:sz="2" w:space="0" w:color="FFFFFF"/>
                                <w:left w:val="dashed" w:sz="2" w:space="0" w:color="FFFFFF"/>
                                <w:bottom w:val="dashed" w:sz="2" w:space="0" w:color="FFFFFF"/>
                                <w:right w:val="dashed" w:sz="2" w:space="0" w:color="FFFFFF"/>
                              </w:divBdr>
                            </w:div>
                            <w:div w:id="1242374540">
                              <w:marLeft w:val="0"/>
                              <w:marRight w:val="0"/>
                              <w:marTop w:val="0"/>
                              <w:marBottom w:val="0"/>
                              <w:divBdr>
                                <w:top w:val="dashed" w:sz="2" w:space="0" w:color="FFFFFF"/>
                                <w:left w:val="dashed" w:sz="2" w:space="0" w:color="FFFFFF"/>
                                <w:bottom w:val="dashed" w:sz="2" w:space="0" w:color="FFFFFF"/>
                                <w:right w:val="dashed" w:sz="2" w:space="0" w:color="FFFFFF"/>
                              </w:divBdr>
                            </w:div>
                            <w:div w:id="2079402819">
                              <w:marLeft w:val="0"/>
                              <w:marRight w:val="0"/>
                              <w:marTop w:val="0"/>
                              <w:marBottom w:val="0"/>
                              <w:divBdr>
                                <w:top w:val="dashed" w:sz="2" w:space="0" w:color="FFFFFF"/>
                                <w:left w:val="dashed" w:sz="2" w:space="0" w:color="FFFFFF"/>
                                <w:bottom w:val="dashed" w:sz="2" w:space="0" w:color="FFFFFF"/>
                                <w:right w:val="dashed" w:sz="2" w:space="0" w:color="FFFFFF"/>
                              </w:divBdr>
                            </w:div>
                            <w:div w:id="1016267170">
                              <w:marLeft w:val="0"/>
                              <w:marRight w:val="0"/>
                              <w:marTop w:val="0"/>
                              <w:marBottom w:val="0"/>
                              <w:divBdr>
                                <w:top w:val="dashed" w:sz="2" w:space="0" w:color="FFFFFF"/>
                                <w:left w:val="dashed" w:sz="2" w:space="0" w:color="FFFFFF"/>
                                <w:bottom w:val="dashed" w:sz="2" w:space="0" w:color="FFFFFF"/>
                                <w:right w:val="dashed" w:sz="2" w:space="0" w:color="FFFFFF"/>
                              </w:divBdr>
                            </w:div>
                            <w:div w:id="7120732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436389">
                          <w:marLeft w:val="0"/>
                          <w:marRight w:val="0"/>
                          <w:marTop w:val="0"/>
                          <w:marBottom w:val="0"/>
                          <w:divBdr>
                            <w:top w:val="dashed" w:sz="2" w:space="0" w:color="FFFFFF"/>
                            <w:left w:val="dashed" w:sz="2" w:space="0" w:color="FFFFFF"/>
                            <w:bottom w:val="dashed" w:sz="2" w:space="0" w:color="FFFFFF"/>
                            <w:right w:val="dashed" w:sz="2" w:space="0" w:color="FFFFFF"/>
                          </w:divBdr>
                        </w:div>
                        <w:div w:id="1960986366">
                          <w:marLeft w:val="0"/>
                          <w:marRight w:val="0"/>
                          <w:marTop w:val="0"/>
                          <w:marBottom w:val="0"/>
                          <w:divBdr>
                            <w:top w:val="dashed" w:sz="2" w:space="0" w:color="FFFFFF"/>
                            <w:left w:val="dashed" w:sz="2" w:space="0" w:color="FFFFFF"/>
                            <w:bottom w:val="dashed" w:sz="2" w:space="0" w:color="FFFFFF"/>
                            <w:right w:val="dashed" w:sz="2" w:space="0" w:color="FFFFFF"/>
                          </w:divBdr>
                          <w:divsChild>
                            <w:div w:id="1670717968">
                              <w:marLeft w:val="0"/>
                              <w:marRight w:val="0"/>
                              <w:marTop w:val="0"/>
                              <w:marBottom w:val="0"/>
                              <w:divBdr>
                                <w:top w:val="dashed" w:sz="2" w:space="0" w:color="FFFFFF"/>
                                <w:left w:val="dashed" w:sz="2" w:space="0" w:color="FFFFFF"/>
                                <w:bottom w:val="dashed" w:sz="2" w:space="0" w:color="FFFFFF"/>
                                <w:right w:val="dashed" w:sz="2" w:space="0" w:color="FFFFFF"/>
                              </w:divBdr>
                            </w:div>
                            <w:div w:id="1208176921">
                              <w:marLeft w:val="0"/>
                              <w:marRight w:val="0"/>
                              <w:marTop w:val="0"/>
                              <w:marBottom w:val="0"/>
                              <w:divBdr>
                                <w:top w:val="dashed" w:sz="2" w:space="0" w:color="FFFFFF"/>
                                <w:left w:val="dashed" w:sz="2" w:space="0" w:color="FFFFFF"/>
                                <w:bottom w:val="dashed" w:sz="2" w:space="0" w:color="FFFFFF"/>
                                <w:right w:val="dashed" w:sz="2" w:space="0" w:color="FFFFFF"/>
                              </w:divBdr>
                            </w:div>
                            <w:div w:id="1469086582">
                              <w:marLeft w:val="0"/>
                              <w:marRight w:val="0"/>
                              <w:marTop w:val="0"/>
                              <w:marBottom w:val="0"/>
                              <w:divBdr>
                                <w:top w:val="dashed" w:sz="2" w:space="0" w:color="FFFFFF"/>
                                <w:left w:val="dashed" w:sz="2" w:space="0" w:color="FFFFFF"/>
                                <w:bottom w:val="dashed" w:sz="2" w:space="0" w:color="FFFFFF"/>
                                <w:right w:val="dashed" w:sz="2" w:space="0" w:color="FFFFFF"/>
                              </w:divBdr>
                            </w:div>
                            <w:div w:id="2023823909">
                              <w:marLeft w:val="0"/>
                              <w:marRight w:val="0"/>
                              <w:marTop w:val="0"/>
                              <w:marBottom w:val="0"/>
                              <w:divBdr>
                                <w:top w:val="dashed" w:sz="2" w:space="0" w:color="FFFFFF"/>
                                <w:left w:val="dashed" w:sz="2" w:space="0" w:color="FFFFFF"/>
                                <w:bottom w:val="dashed" w:sz="2" w:space="0" w:color="FFFFFF"/>
                                <w:right w:val="dashed" w:sz="2" w:space="0" w:color="FFFFFF"/>
                              </w:divBdr>
                            </w:div>
                            <w:div w:id="433332896">
                              <w:marLeft w:val="0"/>
                              <w:marRight w:val="0"/>
                              <w:marTop w:val="0"/>
                              <w:marBottom w:val="0"/>
                              <w:divBdr>
                                <w:top w:val="dashed" w:sz="2" w:space="0" w:color="FFFFFF"/>
                                <w:left w:val="dashed" w:sz="2" w:space="0" w:color="FFFFFF"/>
                                <w:bottom w:val="dashed" w:sz="2" w:space="0" w:color="FFFFFF"/>
                                <w:right w:val="dashed" w:sz="2" w:space="0" w:color="FFFFFF"/>
                              </w:divBdr>
                            </w:div>
                            <w:div w:id="887882739">
                              <w:marLeft w:val="0"/>
                              <w:marRight w:val="0"/>
                              <w:marTop w:val="0"/>
                              <w:marBottom w:val="0"/>
                              <w:divBdr>
                                <w:top w:val="dashed" w:sz="2" w:space="0" w:color="FFFFFF"/>
                                <w:left w:val="dashed" w:sz="2" w:space="0" w:color="FFFFFF"/>
                                <w:bottom w:val="dashed" w:sz="2" w:space="0" w:color="FFFFFF"/>
                                <w:right w:val="dashed" w:sz="2" w:space="0" w:color="FFFFFF"/>
                              </w:divBdr>
                              <w:divsChild>
                                <w:div w:id="1718964745">
                                  <w:marLeft w:val="0"/>
                                  <w:marRight w:val="0"/>
                                  <w:marTop w:val="0"/>
                                  <w:marBottom w:val="0"/>
                                  <w:divBdr>
                                    <w:top w:val="dashed" w:sz="2" w:space="0" w:color="FFFFFF"/>
                                    <w:left w:val="dashed" w:sz="2" w:space="0" w:color="FFFFFF"/>
                                    <w:bottom w:val="dashed" w:sz="2" w:space="0" w:color="FFFFFF"/>
                                    <w:right w:val="dashed" w:sz="2" w:space="0" w:color="FFFFFF"/>
                                  </w:divBdr>
                                </w:div>
                                <w:div w:id="931668806">
                                  <w:marLeft w:val="0"/>
                                  <w:marRight w:val="0"/>
                                  <w:marTop w:val="0"/>
                                  <w:marBottom w:val="0"/>
                                  <w:divBdr>
                                    <w:top w:val="dashed" w:sz="2" w:space="0" w:color="FFFFFF"/>
                                    <w:left w:val="dashed" w:sz="2" w:space="0" w:color="FFFFFF"/>
                                    <w:bottom w:val="dashed" w:sz="2" w:space="0" w:color="FFFFFF"/>
                                    <w:right w:val="dashed" w:sz="2" w:space="0" w:color="FFFFFF"/>
                                  </w:divBdr>
                                </w:div>
                                <w:div w:id="961109305">
                                  <w:marLeft w:val="0"/>
                                  <w:marRight w:val="0"/>
                                  <w:marTop w:val="0"/>
                                  <w:marBottom w:val="0"/>
                                  <w:divBdr>
                                    <w:top w:val="dashed" w:sz="2" w:space="0" w:color="FFFFFF"/>
                                    <w:left w:val="dashed" w:sz="2" w:space="0" w:color="FFFFFF"/>
                                    <w:bottom w:val="dashed" w:sz="2" w:space="0" w:color="FFFFFF"/>
                                    <w:right w:val="dashed" w:sz="2" w:space="0" w:color="FFFFFF"/>
                                  </w:divBdr>
                                </w:div>
                                <w:div w:id="1973440470">
                                  <w:marLeft w:val="0"/>
                                  <w:marRight w:val="0"/>
                                  <w:marTop w:val="0"/>
                                  <w:marBottom w:val="0"/>
                                  <w:divBdr>
                                    <w:top w:val="dashed" w:sz="2" w:space="0" w:color="FFFFFF"/>
                                    <w:left w:val="dashed" w:sz="2" w:space="0" w:color="FFFFFF"/>
                                    <w:bottom w:val="dashed" w:sz="2" w:space="0" w:color="FFFFFF"/>
                                    <w:right w:val="dashed" w:sz="2" w:space="0" w:color="FFFFFF"/>
                                  </w:divBdr>
                                </w:div>
                                <w:div w:id="1747990706">
                                  <w:marLeft w:val="0"/>
                                  <w:marRight w:val="0"/>
                                  <w:marTop w:val="0"/>
                                  <w:marBottom w:val="0"/>
                                  <w:divBdr>
                                    <w:top w:val="dashed" w:sz="2" w:space="0" w:color="FFFFFF"/>
                                    <w:left w:val="dashed" w:sz="2" w:space="0" w:color="FFFFFF"/>
                                    <w:bottom w:val="dashed" w:sz="2" w:space="0" w:color="FFFFFF"/>
                                    <w:right w:val="dashed" w:sz="2" w:space="0" w:color="FFFFFF"/>
                                  </w:divBdr>
                                </w:div>
                                <w:div w:id="4162446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9493662">
                              <w:marLeft w:val="0"/>
                              <w:marRight w:val="0"/>
                              <w:marTop w:val="0"/>
                              <w:marBottom w:val="0"/>
                              <w:divBdr>
                                <w:top w:val="dashed" w:sz="2" w:space="0" w:color="FFFFFF"/>
                                <w:left w:val="dashed" w:sz="2" w:space="0" w:color="FFFFFF"/>
                                <w:bottom w:val="dashed" w:sz="2" w:space="0" w:color="FFFFFF"/>
                                <w:right w:val="dashed" w:sz="2" w:space="0" w:color="FFFFFF"/>
                              </w:divBdr>
                            </w:div>
                            <w:div w:id="212274431">
                              <w:marLeft w:val="0"/>
                              <w:marRight w:val="0"/>
                              <w:marTop w:val="0"/>
                              <w:marBottom w:val="0"/>
                              <w:divBdr>
                                <w:top w:val="dashed" w:sz="2" w:space="0" w:color="FFFFFF"/>
                                <w:left w:val="dashed" w:sz="2" w:space="0" w:color="FFFFFF"/>
                                <w:bottom w:val="dashed" w:sz="2" w:space="0" w:color="FFFFFF"/>
                                <w:right w:val="dashed" w:sz="2" w:space="0" w:color="FFFFFF"/>
                              </w:divBdr>
                              <w:divsChild>
                                <w:div w:id="1528367660">
                                  <w:marLeft w:val="0"/>
                                  <w:marRight w:val="0"/>
                                  <w:marTop w:val="0"/>
                                  <w:marBottom w:val="0"/>
                                  <w:divBdr>
                                    <w:top w:val="dashed" w:sz="2" w:space="0" w:color="FFFFFF"/>
                                    <w:left w:val="dashed" w:sz="2" w:space="0" w:color="FFFFFF"/>
                                    <w:bottom w:val="dashed" w:sz="2" w:space="0" w:color="FFFFFF"/>
                                    <w:right w:val="dashed" w:sz="2" w:space="0" w:color="FFFFFF"/>
                                  </w:divBdr>
                                </w:div>
                                <w:div w:id="1134248345">
                                  <w:marLeft w:val="0"/>
                                  <w:marRight w:val="0"/>
                                  <w:marTop w:val="0"/>
                                  <w:marBottom w:val="0"/>
                                  <w:divBdr>
                                    <w:top w:val="dashed" w:sz="2" w:space="0" w:color="FFFFFF"/>
                                    <w:left w:val="dashed" w:sz="2" w:space="0" w:color="FFFFFF"/>
                                    <w:bottom w:val="dashed" w:sz="2" w:space="0" w:color="FFFFFF"/>
                                    <w:right w:val="dashed" w:sz="2" w:space="0" w:color="FFFFFF"/>
                                  </w:divBdr>
                                </w:div>
                                <w:div w:id="501630406">
                                  <w:marLeft w:val="0"/>
                                  <w:marRight w:val="0"/>
                                  <w:marTop w:val="0"/>
                                  <w:marBottom w:val="0"/>
                                  <w:divBdr>
                                    <w:top w:val="dashed" w:sz="2" w:space="0" w:color="FFFFFF"/>
                                    <w:left w:val="dashed" w:sz="2" w:space="0" w:color="FFFFFF"/>
                                    <w:bottom w:val="dashed" w:sz="2" w:space="0" w:color="FFFFFF"/>
                                    <w:right w:val="dashed" w:sz="2" w:space="0" w:color="FFFFFF"/>
                                  </w:divBdr>
                                </w:div>
                                <w:div w:id="1274245328">
                                  <w:marLeft w:val="0"/>
                                  <w:marRight w:val="0"/>
                                  <w:marTop w:val="0"/>
                                  <w:marBottom w:val="0"/>
                                  <w:divBdr>
                                    <w:top w:val="dashed" w:sz="2" w:space="0" w:color="FFFFFF"/>
                                    <w:left w:val="dashed" w:sz="2" w:space="0" w:color="FFFFFF"/>
                                    <w:bottom w:val="dashed" w:sz="2" w:space="0" w:color="FFFFFF"/>
                                    <w:right w:val="dashed" w:sz="2" w:space="0" w:color="FFFFFF"/>
                                  </w:divBdr>
                                </w:div>
                                <w:div w:id="1943024429">
                                  <w:marLeft w:val="0"/>
                                  <w:marRight w:val="0"/>
                                  <w:marTop w:val="0"/>
                                  <w:marBottom w:val="0"/>
                                  <w:divBdr>
                                    <w:top w:val="dashed" w:sz="2" w:space="0" w:color="FFFFFF"/>
                                    <w:left w:val="dashed" w:sz="2" w:space="0" w:color="FFFFFF"/>
                                    <w:bottom w:val="dashed" w:sz="2" w:space="0" w:color="FFFFFF"/>
                                    <w:right w:val="dashed" w:sz="2" w:space="0" w:color="FFFFFF"/>
                                  </w:divBdr>
                                </w:div>
                                <w:div w:id="1270966163">
                                  <w:marLeft w:val="0"/>
                                  <w:marRight w:val="0"/>
                                  <w:marTop w:val="0"/>
                                  <w:marBottom w:val="0"/>
                                  <w:divBdr>
                                    <w:top w:val="dashed" w:sz="2" w:space="0" w:color="FFFFFF"/>
                                    <w:left w:val="dashed" w:sz="2" w:space="0" w:color="FFFFFF"/>
                                    <w:bottom w:val="dashed" w:sz="2" w:space="0" w:color="FFFFFF"/>
                                    <w:right w:val="dashed" w:sz="2" w:space="0" w:color="FFFFFF"/>
                                  </w:divBdr>
                                </w:div>
                                <w:div w:id="2224514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0159300">
                              <w:marLeft w:val="0"/>
                              <w:marRight w:val="0"/>
                              <w:marTop w:val="0"/>
                              <w:marBottom w:val="0"/>
                              <w:divBdr>
                                <w:top w:val="dashed" w:sz="2" w:space="0" w:color="FFFFFF"/>
                                <w:left w:val="dashed" w:sz="2" w:space="0" w:color="FFFFFF"/>
                                <w:bottom w:val="dashed" w:sz="2" w:space="0" w:color="FFFFFF"/>
                                <w:right w:val="dashed" w:sz="2" w:space="0" w:color="FFFFFF"/>
                              </w:divBdr>
                            </w:div>
                            <w:div w:id="793987341">
                              <w:marLeft w:val="0"/>
                              <w:marRight w:val="0"/>
                              <w:marTop w:val="0"/>
                              <w:marBottom w:val="0"/>
                              <w:divBdr>
                                <w:top w:val="dashed" w:sz="2" w:space="0" w:color="FFFFFF"/>
                                <w:left w:val="dashed" w:sz="2" w:space="0" w:color="FFFFFF"/>
                                <w:bottom w:val="dashed" w:sz="2" w:space="0" w:color="FFFFFF"/>
                                <w:right w:val="dashed" w:sz="2" w:space="0" w:color="FFFFFF"/>
                              </w:divBdr>
                              <w:divsChild>
                                <w:div w:id="773011762">
                                  <w:marLeft w:val="0"/>
                                  <w:marRight w:val="0"/>
                                  <w:marTop w:val="0"/>
                                  <w:marBottom w:val="0"/>
                                  <w:divBdr>
                                    <w:top w:val="dashed" w:sz="2" w:space="0" w:color="FFFFFF"/>
                                    <w:left w:val="dashed" w:sz="2" w:space="0" w:color="FFFFFF"/>
                                    <w:bottom w:val="dashed" w:sz="2" w:space="0" w:color="FFFFFF"/>
                                    <w:right w:val="dashed" w:sz="2" w:space="0" w:color="FFFFFF"/>
                                  </w:divBdr>
                                </w:div>
                                <w:div w:id="14220237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9832937">
                              <w:marLeft w:val="0"/>
                              <w:marRight w:val="0"/>
                              <w:marTop w:val="0"/>
                              <w:marBottom w:val="0"/>
                              <w:divBdr>
                                <w:top w:val="dashed" w:sz="2" w:space="0" w:color="FFFFFF"/>
                                <w:left w:val="dashed" w:sz="2" w:space="0" w:color="FFFFFF"/>
                                <w:bottom w:val="dashed" w:sz="2" w:space="0" w:color="FFFFFF"/>
                                <w:right w:val="dashed" w:sz="2" w:space="0" w:color="FFFFFF"/>
                              </w:divBdr>
                            </w:div>
                            <w:div w:id="1795949294">
                              <w:marLeft w:val="0"/>
                              <w:marRight w:val="0"/>
                              <w:marTop w:val="0"/>
                              <w:marBottom w:val="0"/>
                              <w:divBdr>
                                <w:top w:val="dashed" w:sz="2" w:space="0" w:color="FFFFFF"/>
                                <w:left w:val="dashed" w:sz="2" w:space="0" w:color="FFFFFF"/>
                                <w:bottom w:val="dashed" w:sz="2" w:space="0" w:color="FFFFFF"/>
                                <w:right w:val="dashed" w:sz="2" w:space="0" w:color="FFFFFF"/>
                              </w:divBdr>
                              <w:divsChild>
                                <w:div w:id="891846221">
                                  <w:marLeft w:val="0"/>
                                  <w:marRight w:val="0"/>
                                  <w:marTop w:val="0"/>
                                  <w:marBottom w:val="0"/>
                                  <w:divBdr>
                                    <w:top w:val="dashed" w:sz="2" w:space="0" w:color="FFFFFF"/>
                                    <w:left w:val="dashed" w:sz="2" w:space="0" w:color="FFFFFF"/>
                                    <w:bottom w:val="dashed" w:sz="2" w:space="0" w:color="FFFFFF"/>
                                    <w:right w:val="dashed" w:sz="2" w:space="0" w:color="FFFFFF"/>
                                  </w:divBdr>
                                </w:div>
                                <w:div w:id="260653001">
                                  <w:marLeft w:val="0"/>
                                  <w:marRight w:val="0"/>
                                  <w:marTop w:val="0"/>
                                  <w:marBottom w:val="0"/>
                                  <w:divBdr>
                                    <w:top w:val="dashed" w:sz="2" w:space="0" w:color="FFFFFF"/>
                                    <w:left w:val="dashed" w:sz="2" w:space="0" w:color="FFFFFF"/>
                                    <w:bottom w:val="dashed" w:sz="2" w:space="0" w:color="FFFFFF"/>
                                    <w:right w:val="dashed" w:sz="2" w:space="0" w:color="FFFFFF"/>
                                  </w:divBdr>
                                </w:div>
                                <w:div w:id="228342795">
                                  <w:marLeft w:val="0"/>
                                  <w:marRight w:val="0"/>
                                  <w:marTop w:val="0"/>
                                  <w:marBottom w:val="0"/>
                                  <w:divBdr>
                                    <w:top w:val="dashed" w:sz="2" w:space="0" w:color="FFFFFF"/>
                                    <w:left w:val="dashed" w:sz="2" w:space="0" w:color="FFFFFF"/>
                                    <w:bottom w:val="dashed" w:sz="2" w:space="0" w:color="FFFFFF"/>
                                    <w:right w:val="dashed" w:sz="2" w:space="0" w:color="FFFFFF"/>
                                  </w:divBdr>
                                </w:div>
                                <w:div w:id="2139762073">
                                  <w:marLeft w:val="0"/>
                                  <w:marRight w:val="0"/>
                                  <w:marTop w:val="0"/>
                                  <w:marBottom w:val="0"/>
                                  <w:divBdr>
                                    <w:top w:val="dashed" w:sz="2" w:space="0" w:color="FFFFFF"/>
                                    <w:left w:val="dashed" w:sz="2" w:space="0" w:color="FFFFFF"/>
                                    <w:bottom w:val="dashed" w:sz="2" w:space="0" w:color="FFFFFF"/>
                                    <w:right w:val="dashed" w:sz="2" w:space="0" w:color="FFFFFF"/>
                                  </w:divBdr>
                                </w:div>
                                <w:div w:id="65732610">
                                  <w:marLeft w:val="0"/>
                                  <w:marRight w:val="0"/>
                                  <w:marTop w:val="0"/>
                                  <w:marBottom w:val="0"/>
                                  <w:divBdr>
                                    <w:top w:val="dashed" w:sz="2" w:space="0" w:color="FFFFFF"/>
                                    <w:left w:val="dashed" w:sz="2" w:space="0" w:color="FFFFFF"/>
                                    <w:bottom w:val="dashed" w:sz="2" w:space="0" w:color="FFFFFF"/>
                                    <w:right w:val="dashed" w:sz="2" w:space="0" w:color="FFFFFF"/>
                                  </w:divBdr>
                                  <w:divsChild>
                                    <w:div w:id="4867500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9027794">
                                  <w:marLeft w:val="0"/>
                                  <w:marRight w:val="0"/>
                                  <w:marTop w:val="0"/>
                                  <w:marBottom w:val="0"/>
                                  <w:divBdr>
                                    <w:top w:val="dashed" w:sz="2" w:space="0" w:color="FFFFFF"/>
                                    <w:left w:val="dashed" w:sz="2" w:space="0" w:color="FFFFFF"/>
                                    <w:bottom w:val="dashed" w:sz="2" w:space="0" w:color="FFFFFF"/>
                                    <w:right w:val="dashed" w:sz="2" w:space="0" w:color="FFFFFF"/>
                                  </w:divBdr>
                                </w:div>
                                <w:div w:id="457603972">
                                  <w:marLeft w:val="0"/>
                                  <w:marRight w:val="0"/>
                                  <w:marTop w:val="0"/>
                                  <w:marBottom w:val="0"/>
                                  <w:divBdr>
                                    <w:top w:val="dashed" w:sz="2" w:space="0" w:color="FFFFFF"/>
                                    <w:left w:val="dashed" w:sz="2" w:space="0" w:color="FFFFFF"/>
                                    <w:bottom w:val="dashed" w:sz="2" w:space="0" w:color="FFFFFF"/>
                                    <w:right w:val="dashed" w:sz="2" w:space="0" w:color="FFFFFF"/>
                                  </w:divBdr>
                                  <w:divsChild>
                                    <w:div w:id="20020047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3468733">
                                  <w:marLeft w:val="0"/>
                                  <w:marRight w:val="0"/>
                                  <w:marTop w:val="0"/>
                                  <w:marBottom w:val="0"/>
                                  <w:divBdr>
                                    <w:top w:val="dashed" w:sz="2" w:space="0" w:color="FFFFFF"/>
                                    <w:left w:val="dashed" w:sz="2" w:space="0" w:color="FFFFFF"/>
                                    <w:bottom w:val="dashed" w:sz="2" w:space="0" w:color="FFFFFF"/>
                                    <w:right w:val="dashed" w:sz="2" w:space="0" w:color="FFFFFF"/>
                                  </w:divBdr>
                                </w:div>
                                <w:div w:id="868103965">
                                  <w:marLeft w:val="0"/>
                                  <w:marRight w:val="0"/>
                                  <w:marTop w:val="0"/>
                                  <w:marBottom w:val="0"/>
                                  <w:divBdr>
                                    <w:top w:val="dashed" w:sz="2" w:space="0" w:color="FFFFFF"/>
                                    <w:left w:val="dashed" w:sz="2" w:space="0" w:color="FFFFFF"/>
                                    <w:bottom w:val="dashed" w:sz="2" w:space="0" w:color="FFFFFF"/>
                                    <w:right w:val="dashed" w:sz="2" w:space="0" w:color="FFFFFF"/>
                                  </w:divBdr>
                                  <w:divsChild>
                                    <w:div w:id="10777043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67433998">
                              <w:marLeft w:val="0"/>
                              <w:marRight w:val="0"/>
                              <w:marTop w:val="0"/>
                              <w:marBottom w:val="0"/>
                              <w:divBdr>
                                <w:top w:val="dashed" w:sz="2" w:space="0" w:color="FFFFFF"/>
                                <w:left w:val="dashed" w:sz="2" w:space="0" w:color="FFFFFF"/>
                                <w:bottom w:val="dashed" w:sz="2" w:space="0" w:color="FFFFFF"/>
                                <w:right w:val="dashed" w:sz="2" w:space="0" w:color="FFFFFF"/>
                              </w:divBdr>
                            </w:div>
                            <w:div w:id="1390307071">
                              <w:marLeft w:val="0"/>
                              <w:marRight w:val="0"/>
                              <w:marTop w:val="0"/>
                              <w:marBottom w:val="0"/>
                              <w:divBdr>
                                <w:top w:val="dashed" w:sz="2" w:space="0" w:color="FFFFFF"/>
                                <w:left w:val="dashed" w:sz="2" w:space="0" w:color="FFFFFF"/>
                                <w:bottom w:val="dashed" w:sz="2" w:space="0" w:color="FFFFFF"/>
                                <w:right w:val="dashed" w:sz="2" w:space="0" w:color="FFFFFF"/>
                              </w:divBdr>
                              <w:divsChild>
                                <w:div w:id="2139642128">
                                  <w:marLeft w:val="0"/>
                                  <w:marRight w:val="0"/>
                                  <w:marTop w:val="0"/>
                                  <w:marBottom w:val="0"/>
                                  <w:divBdr>
                                    <w:top w:val="dashed" w:sz="2" w:space="0" w:color="FFFFFF"/>
                                    <w:left w:val="dashed" w:sz="2" w:space="0" w:color="FFFFFF"/>
                                    <w:bottom w:val="dashed" w:sz="2" w:space="0" w:color="FFFFFF"/>
                                    <w:right w:val="dashed" w:sz="2" w:space="0" w:color="FFFFFF"/>
                                  </w:divBdr>
                                </w:div>
                                <w:div w:id="1779061862">
                                  <w:marLeft w:val="0"/>
                                  <w:marRight w:val="0"/>
                                  <w:marTop w:val="0"/>
                                  <w:marBottom w:val="0"/>
                                  <w:divBdr>
                                    <w:top w:val="dashed" w:sz="2" w:space="0" w:color="FFFFFF"/>
                                    <w:left w:val="dashed" w:sz="2" w:space="0" w:color="FFFFFF"/>
                                    <w:bottom w:val="dashed" w:sz="2" w:space="0" w:color="FFFFFF"/>
                                    <w:right w:val="dashed" w:sz="2" w:space="0" w:color="FFFFFF"/>
                                  </w:divBdr>
                                </w:div>
                                <w:div w:id="1643847948">
                                  <w:marLeft w:val="0"/>
                                  <w:marRight w:val="0"/>
                                  <w:marTop w:val="0"/>
                                  <w:marBottom w:val="0"/>
                                  <w:divBdr>
                                    <w:top w:val="dashed" w:sz="2" w:space="0" w:color="FFFFFF"/>
                                    <w:left w:val="dashed" w:sz="2" w:space="0" w:color="FFFFFF"/>
                                    <w:bottom w:val="dashed" w:sz="2" w:space="0" w:color="FFFFFF"/>
                                    <w:right w:val="dashed" w:sz="2" w:space="0" w:color="FFFFFF"/>
                                  </w:divBdr>
                                </w:div>
                                <w:div w:id="1846939261">
                                  <w:marLeft w:val="0"/>
                                  <w:marRight w:val="0"/>
                                  <w:marTop w:val="0"/>
                                  <w:marBottom w:val="0"/>
                                  <w:divBdr>
                                    <w:top w:val="dashed" w:sz="2" w:space="0" w:color="FFFFFF"/>
                                    <w:left w:val="dashed" w:sz="2" w:space="0" w:color="FFFFFF"/>
                                    <w:bottom w:val="dashed" w:sz="2" w:space="0" w:color="FFFFFF"/>
                                    <w:right w:val="dashed" w:sz="2" w:space="0" w:color="FFFFFF"/>
                                  </w:divBdr>
                                </w:div>
                                <w:div w:id="4223393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31488580">
                          <w:marLeft w:val="0"/>
                          <w:marRight w:val="0"/>
                          <w:marTop w:val="0"/>
                          <w:marBottom w:val="0"/>
                          <w:divBdr>
                            <w:top w:val="dashed" w:sz="2" w:space="0" w:color="FFFFFF"/>
                            <w:left w:val="dashed" w:sz="2" w:space="0" w:color="FFFFFF"/>
                            <w:bottom w:val="dashed" w:sz="2" w:space="0" w:color="FFFFFF"/>
                            <w:right w:val="dashed" w:sz="2" w:space="0" w:color="FFFFFF"/>
                          </w:divBdr>
                        </w:div>
                        <w:div w:id="289557231">
                          <w:marLeft w:val="0"/>
                          <w:marRight w:val="0"/>
                          <w:marTop w:val="0"/>
                          <w:marBottom w:val="0"/>
                          <w:divBdr>
                            <w:top w:val="dashed" w:sz="2" w:space="0" w:color="FFFFFF"/>
                            <w:left w:val="dashed" w:sz="2" w:space="0" w:color="FFFFFF"/>
                            <w:bottom w:val="dashed" w:sz="2" w:space="0" w:color="FFFFFF"/>
                            <w:right w:val="dashed" w:sz="2" w:space="0" w:color="FFFFFF"/>
                          </w:divBdr>
                          <w:divsChild>
                            <w:div w:id="1269459620">
                              <w:marLeft w:val="0"/>
                              <w:marRight w:val="0"/>
                              <w:marTop w:val="0"/>
                              <w:marBottom w:val="0"/>
                              <w:divBdr>
                                <w:top w:val="dashed" w:sz="2" w:space="0" w:color="FFFFFF"/>
                                <w:left w:val="dashed" w:sz="2" w:space="0" w:color="FFFFFF"/>
                                <w:bottom w:val="dashed" w:sz="2" w:space="0" w:color="FFFFFF"/>
                                <w:right w:val="dashed" w:sz="2" w:space="0" w:color="FFFFFF"/>
                              </w:divBdr>
                            </w:div>
                            <w:div w:id="252251441">
                              <w:marLeft w:val="0"/>
                              <w:marRight w:val="0"/>
                              <w:marTop w:val="0"/>
                              <w:marBottom w:val="0"/>
                              <w:divBdr>
                                <w:top w:val="dashed" w:sz="2" w:space="0" w:color="FFFFFF"/>
                                <w:left w:val="dashed" w:sz="2" w:space="0" w:color="FFFFFF"/>
                                <w:bottom w:val="dashed" w:sz="2" w:space="0" w:color="FFFFFF"/>
                                <w:right w:val="dashed" w:sz="2" w:space="0" w:color="FFFFFF"/>
                              </w:divBdr>
                            </w:div>
                            <w:div w:id="227304712">
                              <w:marLeft w:val="0"/>
                              <w:marRight w:val="0"/>
                              <w:marTop w:val="0"/>
                              <w:marBottom w:val="0"/>
                              <w:divBdr>
                                <w:top w:val="dashed" w:sz="2" w:space="0" w:color="FFFFFF"/>
                                <w:left w:val="dashed" w:sz="2" w:space="0" w:color="FFFFFF"/>
                                <w:bottom w:val="dashed" w:sz="2" w:space="0" w:color="FFFFFF"/>
                                <w:right w:val="dashed" w:sz="2" w:space="0" w:color="FFFFFF"/>
                              </w:divBdr>
                            </w:div>
                            <w:div w:id="72095378">
                              <w:marLeft w:val="0"/>
                              <w:marRight w:val="0"/>
                              <w:marTop w:val="0"/>
                              <w:marBottom w:val="0"/>
                              <w:divBdr>
                                <w:top w:val="dashed" w:sz="2" w:space="0" w:color="FFFFFF"/>
                                <w:left w:val="dashed" w:sz="2" w:space="0" w:color="FFFFFF"/>
                                <w:bottom w:val="dashed" w:sz="2" w:space="0" w:color="FFFFFF"/>
                                <w:right w:val="dashed" w:sz="2" w:space="0" w:color="FFFFFF"/>
                              </w:divBdr>
                            </w:div>
                            <w:div w:id="1766219968">
                              <w:marLeft w:val="0"/>
                              <w:marRight w:val="0"/>
                              <w:marTop w:val="0"/>
                              <w:marBottom w:val="0"/>
                              <w:divBdr>
                                <w:top w:val="dashed" w:sz="2" w:space="0" w:color="FFFFFF"/>
                                <w:left w:val="dashed" w:sz="2" w:space="0" w:color="FFFFFF"/>
                                <w:bottom w:val="dashed" w:sz="2" w:space="0" w:color="FFFFFF"/>
                                <w:right w:val="dashed" w:sz="2" w:space="0" w:color="FFFFFF"/>
                              </w:divBdr>
                            </w:div>
                            <w:div w:id="1206790567">
                              <w:marLeft w:val="0"/>
                              <w:marRight w:val="0"/>
                              <w:marTop w:val="0"/>
                              <w:marBottom w:val="0"/>
                              <w:divBdr>
                                <w:top w:val="dashed" w:sz="2" w:space="0" w:color="FFFFFF"/>
                                <w:left w:val="dashed" w:sz="2" w:space="0" w:color="FFFFFF"/>
                                <w:bottom w:val="dashed" w:sz="2" w:space="0" w:color="FFFFFF"/>
                                <w:right w:val="dashed" w:sz="2" w:space="0" w:color="FFFFFF"/>
                              </w:divBdr>
                            </w:div>
                            <w:div w:id="9727567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6365258">
                          <w:marLeft w:val="0"/>
                          <w:marRight w:val="0"/>
                          <w:marTop w:val="0"/>
                          <w:marBottom w:val="0"/>
                          <w:divBdr>
                            <w:top w:val="dashed" w:sz="2" w:space="0" w:color="FFFFFF"/>
                            <w:left w:val="dashed" w:sz="2" w:space="0" w:color="FFFFFF"/>
                            <w:bottom w:val="dashed" w:sz="2" w:space="0" w:color="FFFFFF"/>
                            <w:right w:val="dashed" w:sz="2" w:space="0" w:color="FFFFFF"/>
                          </w:divBdr>
                        </w:div>
                        <w:div w:id="1916089534">
                          <w:marLeft w:val="0"/>
                          <w:marRight w:val="0"/>
                          <w:marTop w:val="0"/>
                          <w:marBottom w:val="0"/>
                          <w:divBdr>
                            <w:top w:val="dashed" w:sz="2" w:space="0" w:color="FFFFFF"/>
                            <w:left w:val="dashed" w:sz="2" w:space="0" w:color="FFFFFF"/>
                            <w:bottom w:val="dashed" w:sz="2" w:space="0" w:color="FFFFFF"/>
                            <w:right w:val="dashed" w:sz="2" w:space="0" w:color="FFFFFF"/>
                          </w:divBdr>
                          <w:divsChild>
                            <w:div w:id="782923640">
                              <w:marLeft w:val="0"/>
                              <w:marRight w:val="0"/>
                              <w:marTop w:val="0"/>
                              <w:marBottom w:val="0"/>
                              <w:divBdr>
                                <w:top w:val="dashed" w:sz="2" w:space="0" w:color="FFFFFF"/>
                                <w:left w:val="dashed" w:sz="2" w:space="0" w:color="FFFFFF"/>
                                <w:bottom w:val="dashed" w:sz="2" w:space="0" w:color="FFFFFF"/>
                                <w:right w:val="dashed" w:sz="2" w:space="0" w:color="FFFFFF"/>
                              </w:divBdr>
                            </w:div>
                            <w:div w:id="1227912988">
                              <w:marLeft w:val="0"/>
                              <w:marRight w:val="0"/>
                              <w:marTop w:val="0"/>
                              <w:marBottom w:val="0"/>
                              <w:divBdr>
                                <w:top w:val="dashed" w:sz="2" w:space="0" w:color="FFFFFF"/>
                                <w:left w:val="dashed" w:sz="2" w:space="0" w:color="FFFFFF"/>
                                <w:bottom w:val="dashed" w:sz="2" w:space="0" w:color="FFFFFF"/>
                                <w:right w:val="dashed" w:sz="2" w:space="0" w:color="FFFFFF"/>
                              </w:divBdr>
                            </w:div>
                            <w:div w:id="469439049">
                              <w:marLeft w:val="0"/>
                              <w:marRight w:val="0"/>
                              <w:marTop w:val="0"/>
                              <w:marBottom w:val="0"/>
                              <w:divBdr>
                                <w:top w:val="dashed" w:sz="2" w:space="0" w:color="FFFFFF"/>
                                <w:left w:val="dashed" w:sz="2" w:space="0" w:color="FFFFFF"/>
                                <w:bottom w:val="dashed" w:sz="2" w:space="0" w:color="FFFFFF"/>
                                <w:right w:val="dashed" w:sz="2" w:space="0" w:color="FFFFFF"/>
                              </w:divBdr>
                            </w:div>
                            <w:div w:id="221405572">
                              <w:marLeft w:val="0"/>
                              <w:marRight w:val="0"/>
                              <w:marTop w:val="0"/>
                              <w:marBottom w:val="0"/>
                              <w:divBdr>
                                <w:top w:val="dashed" w:sz="2" w:space="0" w:color="FFFFFF"/>
                                <w:left w:val="dashed" w:sz="2" w:space="0" w:color="FFFFFF"/>
                                <w:bottom w:val="dashed" w:sz="2" w:space="0" w:color="FFFFFF"/>
                                <w:right w:val="dashed" w:sz="2" w:space="0" w:color="FFFFFF"/>
                              </w:divBdr>
                            </w:div>
                            <w:div w:id="751439574">
                              <w:marLeft w:val="0"/>
                              <w:marRight w:val="0"/>
                              <w:marTop w:val="0"/>
                              <w:marBottom w:val="0"/>
                              <w:divBdr>
                                <w:top w:val="dashed" w:sz="2" w:space="0" w:color="FFFFFF"/>
                                <w:left w:val="dashed" w:sz="2" w:space="0" w:color="FFFFFF"/>
                                <w:bottom w:val="dashed" w:sz="2" w:space="0" w:color="FFFFFF"/>
                                <w:right w:val="dashed" w:sz="2" w:space="0" w:color="FFFFFF"/>
                              </w:divBdr>
                            </w:div>
                            <w:div w:id="983854879">
                              <w:marLeft w:val="0"/>
                              <w:marRight w:val="0"/>
                              <w:marTop w:val="0"/>
                              <w:marBottom w:val="0"/>
                              <w:divBdr>
                                <w:top w:val="dashed" w:sz="2" w:space="0" w:color="FFFFFF"/>
                                <w:left w:val="dashed" w:sz="2" w:space="0" w:color="FFFFFF"/>
                                <w:bottom w:val="dashed" w:sz="2" w:space="0" w:color="FFFFFF"/>
                                <w:right w:val="dashed" w:sz="2" w:space="0" w:color="FFFFFF"/>
                              </w:divBdr>
                            </w:div>
                            <w:div w:id="355153566">
                              <w:marLeft w:val="0"/>
                              <w:marRight w:val="0"/>
                              <w:marTop w:val="0"/>
                              <w:marBottom w:val="0"/>
                              <w:divBdr>
                                <w:top w:val="dashed" w:sz="2" w:space="0" w:color="FFFFFF"/>
                                <w:left w:val="dashed" w:sz="2" w:space="0" w:color="FFFFFF"/>
                                <w:bottom w:val="dashed" w:sz="2" w:space="0" w:color="FFFFFF"/>
                                <w:right w:val="dashed" w:sz="2" w:space="0" w:color="FFFFFF"/>
                              </w:divBdr>
                            </w:div>
                            <w:div w:id="1389452304">
                              <w:marLeft w:val="0"/>
                              <w:marRight w:val="0"/>
                              <w:marTop w:val="0"/>
                              <w:marBottom w:val="0"/>
                              <w:divBdr>
                                <w:top w:val="dashed" w:sz="2" w:space="0" w:color="FFFFFF"/>
                                <w:left w:val="dashed" w:sz="2" w:space="0" w:color="FFFFFF"/>
                                <w:bottom w:val="dashed" w:sz="2" w:space="0" w:color="FFFFFF"/>
                                <w:right w:val="dashed" w:sz="2" w:space="0" w:color="FFFFFF"/>
                              </w:divBdr>
                            </w:div>
                            <w:div w:id="2097818472">
                              <w:marLeft w:val="0"/>
                              <w:marRight w:val="0"/>
                              <w:marTop w:val="0"/>
                              <w:marBottom w:val="0"/>
                              <w:divBdr>
                                <w:top w:val="dashed" w:sz="2" w:space="0" w:color="FFFFFF"/>
                                <w:left w:val="dashed" w:sz="2" w:space="0" w:color="FFFFFF"/>
                                <w:bottom w:val="dashed" w:sz="2" w:space="0" w:color="FFFFFF"/>
                                <w:right w:val="dashed" w:sz="2" w:space="0" w:color="FFFFFF"/>
                              </w:divBdr>
                            </w:div>
                            <w:div w:id="1245451882">
                              <w:marLeft w:val="0"/>
                              <w:marRight w:val="0"/>
                              <w:marTop w:val="0"/>
                              <w:marBottom w:val="0"/>
                              <w:divBdr>
                                <w:top w:val="dashed" w:sz="2" w:space="0" w:color="FFFFFF"/>
                                <w:left w:val="dashed" w:sz="2" w:space="0" w:color="FFFFFF"/>
                                <w:bottom w:val="dashed" w:sz="2" w:space="0" w:color="FFFFFF"/>
                                <w:right w:val="dashed" w:sz="2" w:space="0" w:color="FFFFFF"/>
                              </w:divBdr>
                            </w:div>
                            <w:div w:id="1895236393">
                              <w:marLeft w:val="0"/>
                              <w:marRight w:val="0"/>
                              <w:marTop w:val="0"/>
                              <w:marBottom w:val="0"/>
                              <w:divBdr>
                                <w:top w:val="dashed" w:sz="2" w:space="0" w:color="FFFFFF"/>
                                <w:left w:val="dashed" w:sz="2" w:space="0" w:color="FFFFFF"/>
                                <w:bottom w:val="dashed" w:sz="2" w:space="0" w:color="FFFFFF"/>
                                <w:right w:val="dashed" w:sz="2" w:space="0" w:color="FFFFFF"/>
                              </w:divBdr>
                            </w:div>
                            <w:div w:id="1397898478">
                              <w:marLeft w:val="0"/>
                              <w:marRight w:val="0"/>
                              <w:marTop w:val="0"/>
                              <w:marBottom w:val="0"/>
                              <w:divBdr>
                                <w:top w:val="dashed" w:sz="2" w:space="0" w:color="FFFFFF"/>
                                <w:left w:val="dashed" w:sz="2" w:space="0" w:color="FFFFFF"/>
                                <w:bottom w:val="dashed" w:sz="2" w:space="0" w:color="FFFFFF"/>
                                <w:right w:val="dashed" w:sz="2" w:space="0" w:color="FFFFFF"/>
                              </w:divBdr>
                            </w:div>
                            <w:div w:id="54360121">
                              <w:marLeft w:val="0"/>
                              <w:marRight w:val="0"/>
                              <w:marTop w:val="0"/>
                              <w:marBottom w:val="0"/>
                              <w:divBdr>
                                <w:top w:val="dashed" w:sz="2" w:space="0" w:color="FFFFFF"/>
                                <w:left w:val="dashed" w:sz="2" w:space="0" w:color="FFFFFF"/>
                                <w:bottom w:val="dashed" w:sz="2" w:space="0" w:color="FFFFFF"/>
                                <w:right w:val="dashed" w:sz="2" w:space="0" w:color="FFFFFF"/>
                              </w:divBdr>
                            </w:div>
                            <w:div w:id="1363021604">
                              <w:marLeft w:val="0"/>
                              <w:marRight w:val="0"/>
                              <w:marTop w:val="0"/>
                              <w:marBottom w:val="0"/>
                              <w:divBdr>
                                <w:top w:val="dashed" w:sz="2" w:space="0" w:color="FFFFFF"/>
                                <w:left w:val="dashed" w:sz="2" w:space="0" w:color="FFFFFF"/>
                                <w:bottom w:val="dashed" w:sz="2" w:space="0" w:color="FFFFFF"/>
                                <w:right w:val="dashed" w:sz="2" w:space="0" w:color="FFFFFF"/>
                              </w:divBdr>
                            </w:div>
                            <w:div w:id="1944721969">
                              <w:marLeft w:val="0"/>
                              <w:marRight w:val="0"/>
                              <w:marTop w:val="0"/>
                              <w:marBottom w:val="0"/>
                              <w:divBdr>
                                <w:top w:val="dashed" w:sz="2" w:space="0" w:color="FFFFFF"/>
                                <w:left w:val="dashed" w:sz="2" w:space="0" w:color="FFFFFF"/>
                                <w:bottom w:val="dashed" w:sz="2" w:space="0" w:color="FFFFFF"/>
                                <w:right w:val="dashed" w:sz="2" w:space="0" w:color="FFFFFF"/>
                              </w:divBdr>
                            </w:div>
                            <w:div w:id="2146853334">
                              <w:marLeft w:val="0"/>
                              <w:marRight w:val="0"/>
                              <w:marTop w:val="0"/>
                              <w:marBottom w:val="0"/>
                              <w:divBdr>
                                <w:top w:val="dashed" w:sz="2" w:space="0" w:color="FFFFFF"/>
                                <w:left w:val="dashed" w:sz="2" w:space="0" w:color="FFFFFF"/>
                                <w:bottom w:val="dashed" w:sz="2" w:space="0" w:color="FFFFFF"/>
                                <w:right w:val="dashed" w:sz="2" w:space="0" w:color="FFFFFF"/>
                              </w:divBdr>
                            </w:div>
                            <w:div w:id="1925795059">
                              <w:marLeft w:val="0"/>
                              <w:marRight w:val="0"/>
                              <w:marTop w:val="0"/>
                              <w:marBottom w:val="0"/>
                              <w:divBdr>
                                <w:top w:val="dashed" w:sz="2" w:space="0" w:color="FFFFFF"/>
                                <w:left w:val="dashed" w:sz="2" w:space="0" w:color="FFFFFF"/>
                                <w:bottom w:val="dashed" w:sz="2" w:space="0" w:color="FFFFFF"/>
                                <w:right w:val="dashed" w:sz="2" w:space="0" w:color="FFFFFF"/>
                              </w:divBdr>
                            </w:div>
                            <w:div w:id="579994081">
                              <w:marLeft w:val="0"/>
                              <w:marRight w:val="0"/>
                              <w:marTop w:val="0"/>
                              <w:marBottom w:val="0"/>
                              <w:divBdr>
                                <w:top w:val="dashed" w:sz="2" w:space="0" w:color="FFFFFF"/>
                                <w:left w:val="dashed" w:sz="2" w:space="0" w:color="FFFFFF"/>
                                <w:bottom w:val="dashed" w:sz="2" w:space="0" w:color="FFFFFF"/>
                                <w:right w:val="dashed" w:sz="2" w:space="0" w:color="FFFFFF"/>
                              </w:divBdr>
                            </w:div>
                            <w:div w:id="657735580">
                              <w:marLeft w:val="0"/>
                              <w:marRight w:val="0"/>
                              <w:marTop w:val="0"/>
                              <w:marBottom w:val="0"/>
                              <w:divBdr>
                                <w:top w:val="dashed" w:sz="2" w:space="0" w:color="FFFFFF"/>
                                <w:left w:val="dashed" w:sz="2" w:space="0" w:color="FFFFFF"/>
                                <w:bottom w:val="dashed" w:sz="2" w:space="0" w:color="FFFFFF"/>
                                <w:right w:val="dashed" w:sz="2" w:space="0" w:color="FFFFFF"/>
                              </w:divBdr>
                            </w:div>
                            <w:div w:id="1589734126">
                              <w:marLeft w:val="0"/>
                              <w:marRight w:val="0"/>
                              <w:marTop w:val="0"/>
                              <w:marBottom w:val="0"/>
                              <w:divBdr>
                                <w:top w:val="dashed" w:sz="2" w:space="0" w:color="FFFFFF"/>
                                <w:left w:val="dashed" w:sz="2" w:space="0" w:color="FFFFFF"/>
                                <w:bottom w:val="dashed" w:sz="2" w:space="0" w:color="FFFFFF"/>
                                <w:right w:val="dashed" w:sz="2" w:space="0" w:color="FFFFFF"/>
                              </w:divBdr>
                            </w:div>
                            <w:div w:id="12969110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0049281">
                          <w:marLeft w:val="0"/>
                          <w:marRight w:val="0"/>
                          <w:marTop w:val="0"/>
                          <w:marBottom w:val="0"/>
                          <w:divBdr>
                            <w:top w:val="dashed" w:sz="2" w:space="0" w:color="FFFFFF"/>
                            <w:left w:val="dashed" w:sz="2" w:space="0" w:color="FFFFFF"/>
                            <w:bottom w:val="dashed" w:sz="2" w:space="0" w:color="FFFFFF"/>
                            <w:right w:val="dashed" w:sz="2" w:space="0" w:color="FFFFFF"/>
                          </w:divBdr>
                        </w:div>
                        <w:div w:id="1834879209">
                          <w:marLeft w:val="0"/>
                          <w:marRight w:val="0"/>
                          <w:marTop w:val="0"/>
                          <w:marBottom w:val="0"/>
                          <w:divBdr>
                            <w:top w:val="dashed" w:sz="2" w:space="0" w:color="FFFFFF"/>
                            <w:left w:val="dashed" w:sz="2" w:space="0" w:color="FFFFFF"/>
                            <w:bottom w:val="dashed" w:sz="2" w:space="0" w:color="FFFFFF"/>
                            <w:right w:val="dashed" w:sz="2" w:space="0" w:color="FFFFFF"/>
                          </w:divBdr>
                          <w:divsChild>
                            <w:div w:id="1454129263">
                              <w:marLeft w:val="0"/>
                              <w:marRight w:val="0"/>
                              <w:marTop w:val="0"/>
                              <w:marBottom w:val="0"/>
                              <w:divBdr>
                                <w:top w:val="dashed" w:sz="2" w:space="0" w:color="FFFFFF"/>
                                <w:left w:val="dashed" w:sz="2" w:space="0" w:color="FFFFFF"/>
                                <w:bottom w:val="dashed" w:sz="2" w:space="0" w:color="FFFFFF"/>
                                <w:right w:val="dashed" w:sz="2" w:space="0" w:color="FFFFFF"/>
                              </w:divBdr>
                            </w:div>
                            <w:div w:id="1968967997">
                              <w:marLeft w:val="0"/>
                              <w:marRight w:val="0"/>
                              <w:marTop w:val="0"/>
                              <w:marBottom w:val="0"/>
                              <w:divBdr>
                                <w:top w:val="dashed" w:sz="2" w:space="0" w:color="FFFFFF"/>
                                <w:left w:val="dashed" w:sz="2" w:space="0" w:color="FFFFFF"/>
                                <w:bottom w:val="dashed" w:sz="2" w:space="0" w:color="FFFFFF"/>
                                <w:right w:val="dashed" w:sz="2" w:space="0" w:color="FFFFFF"/>
                              </w:divBdr>
                            </w:div>
                            <w:div w:id="1500854285">
                              <w:marLeft w:val="0"/>
                              <w:marRight w:val="0"/>
                              <w:marTop w:val="0"/>
                              <w:marBottom w:val="0"/>
                              <w:divBdr>
                                <w:top w:val="dashed" w:sz="2" w:space="0" w:color="FFFFFF"/>
                                <w:left w:val="dashed" w:sz="2" w:space="0" w:color="FFFFFF"/>
                                <w:bottom w:val="dashed" w:sz="2" w:space="0" w:color="FFFFFF"/>
                                <w:right w:val="dashed" w:sz="2" w:space="0" w:color="FFFFFF"/>
                              </w:divBdr>
                            </w:div>
                            <w:div w:id="1713647954">
                              <w:marLeft w:val="0"/>
                              <w:marRight w:val="0"/>
                              <w:marTop w:val="0"/>
                              <w:marBottom w:val="0"/>
                              <w:divBdr>
                                <w:top w:val="dashed" w:sz="2" w:space="0" w:color="FFFFFF"/>
                                <w:left w:val="dashed" w:sz="2" w:space="0" w:color="FFFFFF"/>
                                <w:bottom w:val="dashed" w:sz="2" w:space="0" w:color="FFFFFF"/>
                                <w:right w:val="dashed" w:sz="2" w:space="0" w:color="FFFFFF"/>
                              </w:divBdr>
                            </w:div>
                            <w:div w:id="1020201246">
                              <w:marLeft w:val="0"/>
                              <w:marRight w:val="0"/>
                              <w:marTop w:val="0"/>
                              <w:marBottom w:val="0"/>
                              <w:divBdr>
                                <w:top w:val="dashed" w:sz="2" w:space="0" w:color="FFFFFF"/>
                                <w:left w:val="dashed" w:sz="2" w:space="0" w:color="FFFFFF"/>
                                <w:bottom w:val="dashed" w:sz="2" w:space="0" w:color="FFFFFF"/>
                                <w:right w:val="dashed" w:sz="2" w:space="0" w:color="FFFFFF"/>
                              </w:divBdr>
                            </w:div>
                            <w:div w:id="1573157459">
                              <w:marLeft w:val="0"/>
                              <w:marRight w:val="0"/>
                              <w:marTop w:val="0"/>
                              <w:marBottom w:val="0"/>
                              <w:divBdr>
                                <w:top w:val="dashed" w:sz="2" w:space="0" w:color="FFFFFF"/>
                                <w:left w:val="dashed" w:sz="2" w:space="0" w:color="FFFFFF"/>
                                <w:bottom w:val="dashed" w:sz="2" w:space="0" w:color="FFFFFF"/>
                                <w:right w:val="dashed" w:sz="2" w:space="0" w:color="FFFFFF"/>
                              </w:divBdr>
                            </w:div>
                            <w:div w:id="16355963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6618156">
                          <w:marLeft w:val="0"/>
                          <w:marRight w:val="0"/>
                          <w:marTop w:val="0"/>
                          <w:marBottom w:val="0"/>
                          <w:divBdr>
                            <w:top w:val="dashed" w:sz="2" w:space="0" w:color="FFFFFF"/>
                            <w:left w:val="dashed" w:sz="2" w:space="0" w:color="FFFFFF"/>
                            <w:bottom w:val="dashed" w:sz="2" w:space="0" w:color="FFFFFF"/>
                            <w:right w:val="dashed" w:sz="2" w:space="0" w:color="FFFFFF"/>
                          </w:divBdr>
                        </w:div>
                        <w:div w:id="213582436">
                          <w:marLeft w:val="0"/>
                          <w:marRight w:val="0"/>
                          <w:marTop w:val="0"/>
                          <w:marBottom w:val="0"/>
                          <w:divBdr>
                            <w:top w:val="dashed" w:sz="2" w:space="0" w:color="FFFFFF"/>
                            <w:left w:val="dashed" w:sz="2" w:space="0" w:color="FFFFFF"/>
                            <w:bottom w:val="dashed" w:sz="2" w:space="0" w:color="FFFFFF"/>
                            <w:right w:val="dashed" w:sz="2" w:space="0" w:color="FFFFFF"/>
                          </w:divBdr>
                          <w:divsChild>
                            <w:div w:id="48386669">
                              <w:marLeft w:val="0"/>
                              <w:marRight w:val="0"/>
                              <w:marTop w:val="0"/>
                              <w:marBottom w:val="0"/>
                              <w:divBdr>
                                <w:top w:val="dashed" w:sz="2" w:space="0" w:color="FFFFFF"/>
                                <w:left w:val="dashed" w:sz="2" w:space="0" w:color="FFFFFF"/>
                                <w:bottom w:val="dashed" w:sz="2" w:space="0" w:color="FFFFFF"/>
                                <w:right w:val="dashed" w:sz="2" w:space="0" w:color="FFFFFF"/>
                              </w:divBdr>
                            </w:div>
                            <w:div w:id="1209486096">
                              <w:marLeft w:val="0"/>
                              <w:marRight w:val="0"/>
                              <w:marTop w:val="0"/>
                              <w:marBottom w:val="0"/>
                              <w:divBdr>
                                <w:top w:val="dashed" w:sz="2" w:space="0" w:color="FFFFFF"/>
                                <w:left w:val="dashed" w:sz="2" w:space="0" w:color="FFFFFF"/>
                                <w:bottom w:val="dashed" w:sz="2" w:space="0" w:color="FFFFFF"/>
                                <w:right w:val="dashed" w:sz="2" w:space="0" w:color="FFFFFF"/>
                              </w:divBdr>
                            </w:div>
                            <w:div w:id="1443721237">
                              <w:marLeft w:val="0"/>
                              <w:marRight w:val="0"/>
                              <w:marTop w:val="0"/>
                              <w:marBottom w:val="0"/>
                              <w:divBdr>
                                <w:top w:val="dashed" w:sz="2" w:space="0" w:color="FFFFFF"/>
                                <w:left w:val="dashed" w:sz="2" w:space="0" w:color="FFFFFF"/>
                                <w:bottom w:val="dashed" w:sz="2" w:space="0" w:color="FFFFFF"/>
                                <w:right w:val="dashed" w:sz="2" w:space="0" w:color="FFFFFF"/>
                              </w:divBdr>
                            </w:div>
                            <w:div w:id="2019692128">
                              <w:marLeft w:val="0"/>
                              <w:marRight w:val="0"/>
                              <w:marTop w:val="0"/>
                              <w:marBottom w:val="0"/>
                              <w:divBdr>
                                <w:top w:val="dashed" w:sz="2" w:space="0" w:color="FFFFFF"/>
                                <w:left w:val="dashed" w:sz="2" w:space="0" w:color="FFFFFF"/>
                                <w:bottom w:val="dashed" w:sz="2" w:space="0" w:color="FFFFFF"/>
                                <w:right w:val="dashed" w:sz="2" w:space="0" w:color="FFFFFF"/>
                              </w:divBdr>
                            </w:div>
                            <w:div w:id="82384239">
                              <w:marLeft w:val="0"/>
                              <w:marRight w:val="0"/>
                              <w:marTop w:val="0"/>
                              <w:marBottom w:val="0"/>
                              <w:divBdr>
                                <w:top w:val="dashed" w:sz="2" w:space="0" w:color="FFFFFF"/>
                                <w:left w:val="dashed" w:sz="2" w:space="0" w:color="FFFFFF"/>
                                <w:bottom w:val="dashed" w:sz="2" w:space="0" w:color="FFFFFF"/>
                                <w:right w:val="dashed" w:sz="2" w:space="0" w:color="FFFFFF"/>
                              </w:divBdr>
                            </w:div>
                            <w:div w:id="1641836086">
                              <w:marLeft w:val="0"/>
                              <w:marRight w:val="0"/>
                              <w:marTop w:val="0"/>
                              <w:marBottom w:val="0"/>
                              <w:divBdr>
                                <w:top w:val="dashed" w:sz="2" w:space="0" w:color="FFFFFF"/>
                                <w:left w:val="dashed" w:sz="2" w:space="0" w:color="FFFFFF"/>
                                <w:bottom w:val="dashed" w:sz="2" w:space="0" w:color="FFFFFF"/>
                                <w:right w:val="dashed" w:sz="2" w:space="0" w:color="FFFFFF"/>
                              </w:divBdr>
                            </w:div>
                            <w:div w:id="949051708">
                              <w:marLeft w:val="0"/>
                              <w:marRight w:val="0"/>
                              <w:marTop w:val="0"/>
                              <w:marBottom w:val="0"/>
                              <w:divBdr>
                                <w:top w:val="dashed" w:sz="2" w:space="0" w:color="FFFFFF"/>
                                <w:left w:val="dashed" w:sz="2" w:space="0" w:color="FFFFFF"/>
                                <w:bottom w:val="dashed" w:sz="2" w:space="0" w:color="FFFFFF"/>
                                <w:right w:val="dashed" w:sz="2" w:space="0" w:color="FFFFFF"/>
                              </w:divBdr>
                            </w:div>
                            <w:div w:id="1436906802">
                              <w:marLeft w:val="0"/>
                              <w:marRight w:val="0"/>
                              <w:marTop w:val="0"/>
                              <w:marBottom w:val="0"/>
                              <w:divBdr>
                                <w:top w:val="dashed" w:sz="2" w:space="0" w:color="FFFFFF"/>
                                <w:left w:val="dashed" w:sz="2" w:space="0" w:color="FFFFFF"/>
                                <w:bottom w:val="dashed" w:sz="2" w:space="0" w:color="FFFFFF"/>
                                <w:right w:val="dashed" w:sz="2" w:space="0" w:color="FFFFFF"/>
                              </w:divBdr>
                            </w:div>
                            <w:div w:id="533807977">
                              <w:marLeft w:val="0"/>
                              <w:marRight w:val="0"/>
                              <w:marTop w:val="0"/>
                              <w:marBottom w:val="0"/>
                              <w:divBdr>
                                <w:top w:val="dashed" w:sz="2" w:space="0" w:color="FFFFFF"/>
                                <w:left w:val="dashed" w:sz="2" w:space="0" w:color="FFFFFF"/>
                                <w:bottom w:val="dashed" w:sz="2" w:space="0" w:color="FFFFFF"/>
                                <w:right w:val="dashed" w:sz="2" w:space="0" w:color="FFFFFF"/>
                              </w:divBdr>
                            </w:div>
                            <w:div w:id="798306591">
                              <w:marLeft w:val="0"/>
                              <w:marRight w:val="0"/>
                              <w:marTop w:val="0"/>
                              <w:marBottom w:val="0"/>
                              <w:divBdr>
                                <w:top w:val="dashed" w:sz="2" w:space="0" w:color="FFFFFF"/>
                                <w:left w:val="dashed" w:sz="2" w:space="0" w:color="FFFFFF"/>
                                <w:bottom w:val="dashed" w:sz="2" w:space="0" w:color="FFFFFF"/>
                                <w:right w:val="dashed" w:sz="2" w:space="0" w:color="FFFFFF"/>
                              </w:divBdr>
                            </w:div>
                            <w:div w:id="1574288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9364663">
                          <w:marLeft w:val="0"/>
                          <w:marRight w:val="0"/>
                          <w:marTop w:val="0"/>
                          <w:marBottom w:val="0"/>
                          <w:divBdr>
                            <w:top w:val="dashed" w:sz="2" w:space="0" w:color="FFFFFF"/>
                            <w:left w:val="dashed" w:sz="2" w:space="0" w:color="FFFFFF"/>
                            <w:bottom w:val="dashed" w:sz="2" w:space="0" w:color="FFFFFF"/>
                            <w:right w:val="dashed" w:sz="2" w:space="0" w:color="FFFFFF"/>
                          </w:divBdr>
                        </w:div>
                        <w:div w:id="669675076">
                          <w:marLeft w:val="0"/>
                          <w:marRight w:val="0"/>
                          <w:marTop w:val="0"/>
                          <w:marBottom w:val="0"/>
                          <w:divBdr>
                            <w:top w:val="dashed" w:sz="2" w:space="0" w:color="FFFFFF"/>
                            <w:left w:val="dashed" w:sz="2" w:space="0" w:color="FFFFFF"/>
                            <w:bottom w:val="dashed" w:sz="2" w:space="0" w:color="FFFFFF"/>
                            <w:right w:val="dashed" w:sz="2" w:space="0" w:color="FFFFFF"/>
                          </w:divBdr>
                          <w:divsChild>
                            <w:div w:id="641039836">
                              <w:marLeft w:val="0"/>
                              <w:marRight w:val="0"/>
                              <w:marTop w:val="0"/>
                              <w:marBottom w:val="0"/>
                              <w:divBdr>
                                <w:top w:val="dashed" w:sz="2" w:space="0" w:color="FFFFFF"/>
                                <w:left w:val="dashed" w:sz="2" w:space="0" w:color="FFFFFF"/>
                                <w:bottom w:val="dashed" w:sz="2" w:space="0" w:color="FFFFFF"/>
                                <w:right w:val="dashed" w:sz="2" w:space="0" w:color="FFFFFF"/>
                              </w:divBdr>
                            </w:div>
                            <w:div w:id="200553638">
                              <w:marLeft w:val="0"/>
                              <w:marRight w:val="0"/>
                              <w:marTop w:val="0"/>
                              <w:marBottom w:val="0"/>
                              <w:divBdr>
                                <w:top w:val="dashed" w:sz="2" w:space="0" w:color="FFFFFF"/>
                                <w:left w:val="dashed" w:sz="2" w:space="0" w:color="FFFFFF"/>
                                <w:bottom w:val="dashed" w:sz="2" w:space="0" w:color="FFFFFF"/>
                                <w:right w:val="dashed" w:sz="2" w:space="0" w:color="FFFFFF"/>
                              </w:divBdr>
                            </w:div>
                            <w:div w:id="1354183359">
                              <w:marLeft w:val="0"/>
                              <w:marRight w:val="0"/>
                              <w:marTop w:val="0"/>
                              <w:marBottom w:val="0"/>
                              <w:divBdr>
                                <w:top w:val="dashed" w:sz="2" w:space="0" w:color="FFFFFF"/>
                                <w:left w:val="dashed" w:sz="2" w:space="0" w:color="FFFFFF"/>
                                <w:bottom w:val="dashed" w:sz="2" w:space="0" w:color="FFFFFF"/>
                                <w:right w:val="dashed" w:sz="2" w:space="0" w:color="FFFFFF"/>
                              </w:divBdr>
                            </w:div>
                            <w:div w:id="1713264887">
                              <w:marLeft w:val="0"/>
                              <w:marRight w:val="0"/>
                              <w:marTop w:val="0"/>
                              <w:marBottom w:val="0"/>
                              <w:divBdr>
                                <w:top w:val="dashed" w:sz="2" w:space="0" w:color="FFFFFF"/>
                                <w:left w:val="dashed" w:sz="2" w:space="0" w:color="FFFFFF"/>
                                <w:bottom w:val="dashed" w:sz="2" w:space="0" w:color="FFFFFF"/>
                                <w:right w:val="dashed" w:sz="2" w:space="0" w:color="FFFFFF"/>
                              </w:divBdr>
                            </w:div>
                            <w:div w:id="771247938">
                              <w:marLeft w:val="0"/>
                              <w:marRight w:val="0"/>
                              <w:marTop w:val="0"/>
                              <w:marBottom w:val="0"/>
                              <w:divBdr>
                                <w:top w:val="dashed" w:sz="2" w:space="0" w:color="FFFFFF"/>
                                <w:left w:val="dashed" w:sz="2" w:space="0" w:color="FFFFFF"/>
                                <w:bottom w:val="dashed" w:sz="2" w:space="0" w:color="FFFFFF"/>
                                <w:right w:val="dashed" w:sz="2" w:space="0" w:color="FFFFFF"/>
                              </w:divBdr>
                            </w:div>
                            <w:div w:id="852185833">
                              <w:marLeft w:val="0"/>
                              <w:marRight w:val="0"/>
                              <w:marTop w:val="0"/>
                              <w:marBottom w:val="0"/>
                              <w:divBdr>
                                <w:top w:val="dashed" w:sz="2" w:space="0" w:color="FFFFFF"/>
                                <w:left w:val="dashed" w:sz="2" w:space="0" w:color="FFFFFF"/>
                                <w:bottom w:val="dashed" w:sz="2" w:space="0" w:color="FFFFFF"/>
                                <w:right w:val="dashed" w:sz="2" w:space="0" w:color="FFFFFF"/>
                              </w:divBdr>
                            </w:div>
                            <w:div w:id="1116947997">
                              <w:marLeft w:val="0"/>
                              <w:marRight w:val="0"/>
                              <w:marTop w:val="0"/>
                              <w:marBottom w:val="0"/>
                              <w:divBdr>
                                <w:top w:val="dashed" w:sz="2" w:space="0" w:color="FFFFFF"/>
                                <w:left w:val="dashed" w:sz="2" w:space="0" w:color="FFFFFF"/>
                                <w:bottom w:val="dashed" w:sz="2" w:space="0" w:color="FFFFFF"/>
                                <w:right w:val="dashed" w:sz="2" w:space="0" w:color="FFFFFF"/>
                              </w:divBdr>
                            </w:div>
                            <w:div w:id="1625430173">
                              <w:marLeft w:val="0"/>
                              <w:marRight w:val="0"/>
                              <w:marTop w:val="0"/>
                              <w:marBottom w:val="0"/>
                              <w:divBdr>
                                <w:top w:val="dashed" w:sz="2" w:space="0" w:color="FFFFFF"/>
                                <w:left w:val="dashed" w:sz="2" w:space="0" w:color="FFFFFF"/>
                                <w:bottom w:val="dashed" w:sz="2" w:space="0" w:color="FFFFFF"/>
                                <w:right w:val="dashed" w:sz="2" w:space="0" w:color="FFFFFF"/>
                              </w:divBdr>
                            </w:div>
                            <w:div w:id="1390300391">
                              <w:marLeft w:val="0"/>
                              <w:marRight w:val="0"/>
                              <w:marTop w:val="0"/>
                              <w:marBottom w:val="0"/>
                              <w:divBdr>
                                <w:top w:val="dashed" w:sz="2" w:space="0" w:color="FFFFFF"/>
                                <w:left w:val="dashed" w:sz="2" w:space="0" w:color="FFFFFF"/>
                                <w:bottom w:val="dashed" w:sz="2" w:space="0" w:color="FFFFFF"/>
                                <w:right w:val="dashed" w:sz="2" w:space="0" w:color="FFFFFF"/>
                              </w:divBdr>
                            </w:div>
                            <w:div w:id="1292521249">
                              <w:marLeft w:val="0"/>
                              <w:marRight w:val="0"/>
                              <w:marTop w:val="0"/>
                              <w:marBottom w:val="0"/>
                              <w:divBdr>
                                <w:top w:val="dashed" w:sz="2" w:space="0" w:color="FFFFFF"/>
                                <w:left w:val="dashed" w:sz="2" w:space="0" w:color="FFFFFF"/>
                                <w:bottom w:val="dashed" w:sz="2" w:space="0" w:color="FFFFFF"/>
                                <w:right w:val="dashed" w:sz="2" w:space="0" w:color="FFFFFF"/>
                              </w:divBdr>
                            </w:div>
                            <w:div w:id="1450052365">
                              <w:marLeft w:val="0"/>
                              <w:marRight w:val="0"/>
                              <w:marTop w:val="0"/>
                              <w:marBottom w:val="0"/>
                              <w:divBdr>
                                <w:top w:val="dashed" w:sz="2" w:space="0" w:color="FFFFFF"/>
                                <w:left w:val="dashed" w:sz="2" w:space="0" w:color="FFFFFF"/>
                                <w:bottom w:val="dashed" w:sz="2" w:space="0" w:color="FFFFFF"/>
                                <w:right w:val="dashed" w:sz="2" w:space="0" w:color="FFFFFF"/>
                              </w:divBdr>
                            </w:div>
                            <w:div w:id="19765936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7678202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95517347">
      <w:bodyDiv w:val="1"/>
      <w:marLeft w:val="0"/>
      <w:marRight w:val="0"/>
      <w:marTop w:val="0"/>
      <w:marBottom w:val="0"/>
      <w:divBdr>
        <w:top w:val="none" w:sz="0" w:space="0" w:color="auto"/>
        <w:left w:val="none" w:sz="0" w:space="0" w:color="auto"/>
        <w:bottom w:val="none" w:sz="0" w:space="0" w:color="auto"/>
        <w:right w:val="none" w:sz="0" w:space="0" w:color="auto"/>
      </w:divBdr>
      <w:divsChild>
        <w:div w:id="1459378592">
          <w:marLeft w:val="0"/>
          <w:marRight w:val="0"/>
          <w:marTop w:val="0"/>
          <w:marBottom w:val="0"/>
          <w:divBdr>
            <w:top w:val="none" w:sz="0" w:space="0" w:color="auto"/>
            <w:left w:val="none" w:sz="0" w:space="0" w:color="auto"/>
            <w:bottom w:val="none" w:sz="0" w:space="0" w:color="auto"/>
            <w:right w:val="none" w:sz="0" w:space="0" w:color="auto"/>
          </w:divBdr>
          <w:divsChild>
            <w:div w:id="2072069349">
              <w:marLeft w:val="0"/>
              <w:marRight w:val="0"/>
              <w:marTop w:val="0"/>
              <w:marBottom w:val="0"/>
              <w:divBdr>
                <w:top w:val="dashed" w:sz="2" w:space="0" w:color="FFFFFF"/>
                <w:left w:val="dashed" w:sz="2" w:space="0" w:color="FFFFFF"/>
                <w:bottom w:val="dashed" w:sz="2" w:space="0" w:color="FFFFFF"/>
                <w:right w:val="dashed" w:sz="2" w:space="0" w:color="FFFFFF"/>
              </w:divBdr>
            </w:div>
            <w:div w:id="166486025">
              <w:marLeft w:val="0"/>
              <w:marRight w:val="0"/>
              <w:marTop w:val="0"/>
              <w:marBottom w:val="0"/>
              <w:divBdr>
                <w:top w:val="dashed" w:sz="2" w:space="0" w:color="FFFFFF"/>
                <w:left w:val="dashed" w:sz="2" w:space="0" w:color="FFFFFF"/>
                <w:bottom w:val="dashed" w:sz="2" w:space="0" w:color="FFFFFF"/>
                <w:right w:val="dashed" w:sz="2" w:space="0" w:color="FFFFFF"/>
              </w:divBdr>
              <w:divsChild>
                <w:div w:id="611472790">
                  <w:marLeft w:val="0"/>
                  <w:marRight w:val="0"/>
                  <w:marTop w:val="0"/>
                  <w:marBottom w:val="0"/>
                  <w:divBdr>
                    <w:top w:val="dashed" w:sz="2" w:space="0" w:color="FFFFFF"/>
                    <w:left w:val="dashed" w:sz="2" w:space="0" w:color="FFFFFF"/>
                    <w:bottom w:val="dashed" w:sz="2" w:space="0" w:color="FFFFFF"/>
                    <w:right w:val="dashed" w:sz="2" w:space="0" w:color="FFFFFF"/>
                  </w:divBdr>
                </w:div>
                <w:div w:id="1777410405">
                  <w:marLeft w:val="0"/>
                  <w:marRight w:val="0"/>
                  <w:marTop w:val="0"/>
                  <w:marBottom w:val="0"/>
                  <w:divBdr>
                    <w:top w:val="dashed" w:sz="2" w:space="0" w:color="FFFFFF"/>
                    <w:left w:val="dashed" w:sz="2" w:space="0" w:color="FFFFFF"/>
                    <w:bottom w:val="dashed" w:sz="2" w:space="0" w:color="FFFFFF"/>
                    <w:right w:val="dashed" w:sz="2" w:space="0" w:color="FFFFFF"/>
                  </w:divBdr>
                </w:div>
                <w:div w:id="582490114">
                  <w:marLeft w:val="0"/>
                  <w:marRight w:val="0"/>
                  <w:marTop w:val="0"/>
                  <w:marBottom w:val="0"/>
                  <w:divBdr>
                    <w:top w:val="dashed" w:sz="2" w:space="0" w:color="FFFFFF"/>
                    <w:left w:val="dashed" w:sz="2" w:space="0" w:color="FFFFFF"/>
                    <w:bottom w:val="dashed" w:sz="2" w:space="0" w:color="FFFFFF"/>
                    <w:right w:val="dashed" w:sz="2" w:space="0" w:color="FFFFFF"/>
                  </w:divBdr>
                </w:div>
                <w:div w:id="56362607">
                  <w:marLeft w:val="0"/>
                  <w:marRight w:val="0"/>
                  <w:marTop w:val="0"/>
                  <w:marBottom w:val="0"/>
                  <w:divBdr>
                    <w:top w:val="dashed" w:sz="2" w:space="0" w:color="FFFFFF"/>
                    <w:left w:val="dashed" w:sz="2" w:space="0" w:color="FFFFFF"/>
                    <w:bottom w:val="dashed" w:sz="2" w:space="0" w:color="FFFFFF"/>
                    <w:right w:val="dashed" w:sz="2" w:space="0" w:color="FFFFFF"/>
                  </w:divBdr>
                </w:div>
                <w:div w:id="1792166371">
                  <w:marLeft w:val="0"/>
                  <w:marRight w:val="0"/>
                  <w:marTop w:val="0"/>
                  <w:marBottom w:val="0"/>
                  <w:divBdr>
                    <w:top w:val="dashed" w:sz="2" w:space="0" w:color="FFFFFF"/>
                    <w:left w:val="dashed" w:sz="2" w:space="0" w:color="FFFFFF"/>
                    <w:bottom w:val="dashed" w:sz="2" w:space="0" w:color="FFFFFF"/>
                    <w:right w:val="dashed" w:sz="2" w:space="0" w:color="FFFFFF"/>
                  </w:divBdr>
                </w:div>
                <w:div w:id="831482773">
                  <w:marLeft w:val="0"/>
                  <w:marRight w:val="0"/>
                  <w:marTop w:val="0"/>
                  <w:marBottom w:val="0"/>
                  <w:divBdr>
                    <w:top w:val="dashed" w:sz="2" w:space="0" w:color="FFFFFF"/>
                    <w:left w:val="dashed" w:sz="2" w:space="0" w:color="FFFFFF"/>
                    <w:bottom w:val="dashed" w:sz="2" w:space="0" w:color="FFFFFF"/>
                    <w:right w:val="dashed" w:sz="2" w:space="0" w:color="FFFFFF"/>
                  </w:divBdr>
                </w:div>
                <w:div w:id="1339582348">
                  <w:marLeft w:val="0"/>
                  <w:marRight w:val="0"/>
                  <w:marTop w:val="0"/>
                  <w:marBottom w:val="0"/>
                  <w:divBdr>
                    <w:top w:val="dashed" w:sz="2" w:space="0" w:color="FFFFFF"/>
                    <w:left w:val="dashed" w:sz="2" w:space="0" w:color="FFFFFF"/>
                    <w:bottom w:val="dashed" w:sz="2" w:space="0" w:color="FFFFFF"/>
                    <w:right w:val="dashed" w:sz="2" w:space="0" w:color="FFFFFF"/>
                  </w:divBdr>
                </w:div>
                <w:div w:id="609048534">
                  <w:marLeft w:val="0"/>
                  <w:marRight w:val="0"/>
                  <w:marTop w:val="0"/>
                  <w:marBottom w:val="0"/>
                  <w:divBdr>
                    <w:top w:val="dashed" w:sz="2" w:space="0" w:color="FFFFFF"/>
                    <w:left w:val="dashed" w:sz="2" w:space="0" w:color="FFFFFF"/>
                    <w:bottom w:val="dashed" w:sz="2" w:space="0" w:color="FFFFFF"/>
                    <w:right w:val="dashed" w:sz="2" w:space="0" w:color="FFFFFF"/>
                  </w:divBdr>
                  <w:divsChild>
                    <w:div w:id="2119837960">
                      <w:marLeft w:val="0"/>
                      <w:marRight w:val="0"/>
                      <w:marTop w:val="0"/>
                      <w:marBottom w:val="0"/>
                      <w:divBdr>
                        <w:top w:val="dashed" w:sz="2" w:space="0" w:color="FFFFFF"/>
                        <w:left w:val="dashed" w:sz="2" w:space="0" w:color="FFFFFF"/>
                        <w:bottom w:val="dashed" w:sz="2" w:space="0" w:color="FFFFFF"/>
                        <w:right w:val="dashed" w:sz="2" w:space="0" w:color="FFFFFF"/>
                      </w:divBdr>
                    </w:div>
                    <w:div w:id="9370581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1322157">
                  <w:marLeft w:val="0"/>
                  <w:marRight w:val="0"/>
                  <w:marTop w:val="0"/>
                  <w:marBottom w:val="0"/>
                  <w:divBdr>
                    <w:top w:val="dashed" w:sz="2" w:space="0" w:color="FFFFFF"/>
                    <w:left w:val="dashed" w:sz="2" w:space="0" w:color="FFFFFF"/>
                    <w:bottom w:val="dashed" w:sz="2" w:space="0" w:color="FFFFFF"/>
                    <w:right w:val="dashed" w:sz="2" w:space="0" w:color="FFFFFF"/>
                  </w:divBdr>
                </w:div>
                <w:div w:id="878080780">
                  <w:marLeft w:val="0"/>
                  <w:marRight w:val="0"/>
                  <w:marTop w:val="0"/>
                  <w:marBottom w:val="0"/>
                  <w:divBdr>
                    <w:top w:val="dashed" w:sz="2" w:space="0" w:color="FFFFFF"/>
                    <w:left w:val="dashed" w:sz="2" w:space="0" w:color="FFFFFF"/>
                    <w:bottom w:val="dashed" w:sz="2" w:space="0" w:color="FFFFFF"/>
                    <w:right w:val="dashed" w:sz="2" w:space="0" w:color="FFFFFF"/>
                  </w:divBdr>
                  <w:divsChild>
                    <w:div w:id="20025868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4536342">
                  <w:marLeft w:val="0"/>
                  <w:marRight w:val="0"/>
                  <w:marTop w:val="0"/>
                  <w:marBottom w:val="0"/>
                  <w:divBdr>
                    <w:top w:val="dashed" w:sz="2" w:space="0" w:color="FFFFFF"/>
                    <w:left w:val="dashed" w:sz="2" w:space="0" w:color="FFFFFF"/>
                    <w:bottom w:val="dashed" w:sz="2" w:space="0" w:color="FFFFFF"/>
                    <w:right w:val="dashed" w:sz="2" w:space="0" w:color="FFFFFF"/>
                  </w:divBdr>
                </w:div>
                <w:div w:id="753093012">
                  <w:marLeft w:val="0"/>
                  <w:marRight w:val="0"/>
                  <w:marTop w:val="0"/>
                  <w:marBottom w:val="0"/>
                  <w:divBdr>
                    <w:top w:val="dashed" w:sz="2" w:space="0" w:color="FFFFFF"/>
                    <w:left w:val="dashed" w:sz="2" w:space="0" w:color="FFFFFF"/>
                    <w:bottom w:val="dashed" w:sz="2" w:space="0" w:color="FFFFFF"/>
                    <w:right w:val="dashed" w:sz="2" w:space="0" w:color="FFFFFF"/>
                  </w:divBdr>
                  <w:divsChild>
                    <w:div w:id="14437664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1006170">
                  <w:marLeft w:val="0"/>
                  <w:marRight w:val="0"/>
                  <w:marTop w:val="0"/>
                  <w:marBottom w:val="0"/>
                  <w:divBdr>
                    <w:top w:val="dashed" w:sz="2" w:space="0" w:color="FFFFFF"/>
                    <w:left w:val="dashed" w:sz="2" w:space="0" w:color="FFFFFF"/>
                    <w:bottom w:val="dashed" w:sz="2" w:space="0" w:color="FFFFFF"/>
                    <w:right w:val="dashed" w:sz="2" w:space="0" w:color="FFFFFF"/>
                  </w:divBdr>
                </w:div>
                <w:div w:id="209805489">
                  <w:marLeft w:val="0"/>
                  <w:marRight w:val="0"/>
                  <w:marTop w:val="0"/>
                  <w:marBottom w:val="0"/>
                  <w:divBdr>
                    <w:top w:val="dashed" w:sz="2" w:space="0" w:color="FFFFFF"/>
                    <w:left w:val="dashed" w:sz="2" w:space="0" w:color="FFFFFF"/>
                    <w:bottom w:val="dashed" w:sz="2" w:space="0" w:color="FFFFFF"/>
                    <w:right w:val="dashed" w:sz="2" w:space="0" w:color="FFFFFF"/>
                  </w:divBdr>
                  <w:divsChild>
                    <w:div w:id="18728375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6788444">
                  <w:marLeft w:val="0"/>
                  <w:marRight w:val="0"/>
                  <w:marTop w:val="0"/>
                  <w:marBottom w:val="0"/>
                  <w:divBdr>
                    <w:top w:val="dashed" w:sz="2" w:space="0" w:color="FFFFFF"/>
                    <w:left w:val="dashed" w:sz="2" w:space="0" w:color="FFFFFF"/>
                    <w:bottom w:val="dashed" w:sz="2" w:space="0" w:color="FFFFFF"/>
                    <w:right w:val="dashed" w:sz="2" w:space="0" w:color="FFFFFF"/>
                  </w:divBdr>
                </w:div>
                <w:div w:id="983661887">
                  <w:marLeft w:val="0"/>
                  <w:marRight w:val="0"/>
                  <w:marTop w:val="0"/>
                  <w:marBottom w:val="0"/>
                  <w:divBdr>
                    <w:top w:val="dashed" w:sz="2" w:space="0" w:color="FFFFFF"/>
                    <w:left w:val="dashed" w:sz="2" w:space="0" w:color="FFFFFF"/>
                    <w:bottom w:val="dashed" w:sz="2" w:space="0" w:color="FFFFFF"/>
                    <w:right w:val="dashed" w:sz="2" w:space="0" w:color="FFFFFF"/>
                  </w:divBdr>
                  <w:divsChild>
                    <w:div w:id="7622642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8826093">
                  <w:marLeft w:val="0"/>
                  <w:marRight w:val="0"/>
                  <w:marTop w:val="0"/>
                  <w:marBottom w:val="0"/>
                  <w:divBdr>
                    <w:top w:val="dashed" w:sz="2" w:space="0" w:color="FFFFFF"/>
                    <w:left w:val="dashed" w:sz="2" w:space="0" w:color="FFFFFF"/>
                    <w:bottom w:val="dashed" w:sz="2" w:space="0" w:color="FFFFFF"/>
                    <w:right w:val="dashed" w:sz="2" w:space="0" w:color="FFFFFF"/>
                  </w:divBdr>
                </w:div>
                <w:div w:id="1089542315">
                  <w:marLeft w:val="0"/>
                  <w:marRight w:val="0"/>
                  <w:marTop w:val="0"/>
                  <w:marBottom w:val="0"/>
                  <w:divBdr>
                    <w:top w:val="dashed" w:sz="2" w:space="0" w:color="FFFFFF"/>
                    <w:left w:val="dashed" w:sz="2" w:space="0" w:color="FFFFFF"/>
                    <w:bottom w:val="dashed" w:sz="2" w:space="0" w:color="FFFFFF"/>
                    <w:right w:val="dashed" w:sz="2" w:space="0" w:color="FFFFFF"/>
                  </w:divBdr>
                </w:div>
                <w:div w:id="1749185397">
                  <w:marLeft w:val="0"/>
                  <w:marRight w:val="0"/>
                  <w:marTop w:val="0"/>
                  <w:marBottom w:val="0"/>
                  <w:divBdr>
                    <w:top w:val="dashed" w:sz="2" w:space="0" w:color="FFFFFF"/>
                    <w:left w:val="dashed" w:sz="2" w:space="0" w:color="FFFFFF"/>
                    <w:bottom w:val="dashed" w:sz="2" w:space="0" w:color="FFFFFF"/>
                    <w:right w:val="dashed" w:sz="2" w:space="0" w:color="FFFFFF"/>
                  </w:divBdr>
                </w:div>
                <w:div w:id="625815092">
                  <w:marLeft w:val="0"/>
                  <w:marRight w:val="0"/>
                  <w:marTop w:val="0"/>
                  <w:marBottom w:val="0"/>
                  <w:divBdr>
                    <w:top w:val="dashed" w:sz="2" w:space="0" w:color="FFFFFF"/>
                    <w:left w:val="dashed" w:sz="2" w:space="0" w:color="FFFFFF"/>
                    <w:bottom w:val="dashed" w:sz="2" w:space="0" w:color="FFFFFF"/>
                    <w:right w:val="dashed" w:sz="2" w:space="0" w:color="FFFFFF"/>
                  </w:divBdr>
                  <w:divsChild>
                    <w:div w:id="20577805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05913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silescuc\sintact%204.0\cache\Legislatie\temp1510464\00199089.htm" TargetMode="External"/><Relationship Id="rId13" Type="http://schemas.openxmlformats.org/officeDocument/2006/relationships/hyperlink" Target="file:///C:\Users\vasilescuc\sintact%204.0\cache\Legislatie\temp1510464\00199089.htm" TargetMode="External"/><Relationship Id="rId18" Type="http://schemas.openxmlformats.org/officeDocument/2006/relationships/hyperlink" Target="file:///C:\Users\vasilescuc\sintact%204.0\cache\Legislatie\temp1706620\00197544.htm"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5.jpeg"/><Relationship Id="rId7" Type="http://schemas.openxmlformats.org/officeDocument/2006/relationships/image" Target="media/image1.gif"/><Relationship Id="rId12" Type="http://schemas.openxmlformats.org/officeDocument/2006/relationships/hyperlink" Target="file:///C:\Users\vasilescuc\sintact%204.0\cache\Legislatie\temp1510464\00127577.htm" TargetMode="External"/><Relationship Id="rId17" Type="http://schemas.openxmlformats.org/officeDocument/2006/relationships/image" Target="media/image2.gif"/><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file:///C:\Users\vasilescuc\sintact%204.0\cache\Legislatie\temp1706620\00199089.HTML" TargetMode="External"/><Relationship Id="rId20" Type="http://schemas.openxmlformats.org/officeDocument/2006/relationships/image" Target="media/image4.jpeg"/><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file:///C:\Users\vasilescuc\sintact%204.0\cache\Legislatie\temp1510464\00197544.HTML" TargetMode="External"/><Relationship Id="rId11" Type="http://schemas.openxmlformats.org/officeDocument/2006/relationships/hyperlink" Target="file:///C:\Users\vasilescuc\sintact%204.0\cache\Legislatie\temp1510464\00127577.htm"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file:///C:\Users\vasilescuc\sintact%204.0\cache\Legislatie\temp1510464\00111565.htm" TargetMode="External"/><Relationship Id="rId23" Type="http://schemas.openxmlformats.org/officeDocument/2006/relationships/image" Target="media/image7.jpeg"/><Relationship Id="rId28" Type="http://schemas.openxmlformats.org/officeDocument/2006/relationships/header" Target="header3.xml"/><Relationship Id="rId10" Type="http://schemas.openxmlformats.org/officeDocument/2006/relationships/hyperlink" Target="file:///C:\Users\vasilescuc\sintact%204.0\cache\Legislatie\temp1510464\00074640.htm" TargetMode="External"/><Relationship Id="rId19" Type="http://schemas.openxmlformats.org/officeDocument/2006/relationships/image" Target="media/image3.gif"/><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C:\Users\vasilescuc\sintact%204.0\cache\Legislatie\temp1510464\00071085.htm" TargetMode="External"/><Relationship Id="rId14" Type="http://schemas.openxmlformats.org/officeDocument/2006/relationships/hyperlink" Target="file:///C:\Users\vasilescuc\sintact%204.0\cache\Legislatie\temp1510464\00111564.htm" TargetMode="External"/><Relationship Id="rId22" Type="http://schemas.openxmlformats.org/officeDocument/2006/relationships/image" Target="media/image6.jpe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79</Pages>
  <Words>34463</Words>
  <Characters>199887</Characters>
  <Application>Microsoft Office Word</Application>
  <DocSecurity>0</DocSecurity>
  <Lines>1665</Lines>
  <Paragraphs>467</Paragraphs>
  <ScaleCrop>false</ScaleCrop>
  <Company/>
  <LinksUpToDate>false</LinksUpToDate>
  <CharactersWithSpaces>233883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Vasilescu</dc:creator>
  <cp:keywords/>
  <dc:description/>
  <cp:lastModifiedBy>Clara Vasilescu</cp:lastModifiedBy>
  <cp:revision>2</cp:revision>
  <dcterms:created xsi:type="dcterms:W3CDTF">2020-03-05T11:31:00Z</dcterms:created>
  <dcterms:modified xsi:type="dcterms:W3CDTF">2020-03-05T11:32:00Z</dcterms:modified>
</cp:coreProperties>
</file>